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4DD" w:rsidRPr="005A6D97" w:rsidRDefault="005A6D97">
      <w:pPr>
        <w:jc w:val="center"/>
        <w:rPr>
          <w:sz w:val="24"/>
          <w:szCs w:val="24"/>
          <w:lang w:val="uk-UA"/>
        </w:rPr>
      </w:pPr>
      <w:r w:rsidRPr="005A6D97">
        <w:rPr>
          <w:rFonts w:ascii="Times New Roman" w:hAnsi="Times New Roman"/>
          <w:b/>
          <w:bCs/>
          <w:color w:val="000000"/>
          <w:sz w:val="28"/>
          <w:szCs w:val="28"/>
          <w:lang w:val="uk-UA"/>
        </w:rPr>
        <w:t>МІНІСТЕРСТВО ОСВІТИ І НАУКИ УКРАЇНИ</w:t>
      </w:r>
    </w:p>
    <w:p w:rsidR="003114DD" w:rsidRPr="005A6D97" w:rsidRDefault="005A6D97">
      <w:pPr>
        <w:ind w:firstLine="720"/>
        <w:jc w:val="center"/>
        <w:rPr>
          <w:rFonts w:ascii="Times New Roman" w:hAnsi="Times New Roman"/>
          <w:b/>
          <w:bCs/>
          <w:color w:val="000000"/>
          <w:sz w:val="28"/>
          <w:szCs w:val="28"/>
          <w:lang w:val="uk-UA"/>
        </w:rPr>
      </w:pPr>
      <w:r w:rsidRPr="005A6D97">
        <w:rPr>
          <w:rFonts w:ascii="Times New Roman" w:hAnsi="Times New Roman"/>
          <w:b/>
          <w:bCs/>
          <w:color w:val="000000"/>
          <w:sz w:val="28"/>
          <w:szCs w:val="28"/>
          <w:lang w:val="uk-UA"/>
        </w:rPr>
        <w:t>КИЇВСЬКИЙ НАЦІОНАЛЬНИЙ УНІВЕРСИТЕТ</w:t>
      </w:r>
    </w:p>
    <w:p w:rsidR="003114DD" w:rsidRPr="005A6D97" w:rsidRDefault="005A6D97">
      <w:pPr>
        <w:ind w:firstLine="720"/>
        <w:jc w:val="center"/>
        <w:rPr>
          <w:rFonts w:ascii="Times New Roman" w:hAnsi="Times New Roman"/>
          <w:b/>
          <w:bCs/>
          <w:color w:val="000000"/>
          <w:sz w:val="28"/>
          <w:szCs w:val="28"/>
          <w:lang w:val="uk-UA"/>
        </w:rPr>
      </w:pPr>
      <w:r w:rsidRPr="005A6D97">
        <w:rPr>
          <w:rFonts w:ascii="Times New Roman" w:hAnsi="Times New Roman"/>
          <w:b/>
          <w:bCs/>
          <w:color w:val="000000"/>
          <w:sz w:val="28"/>
          <w:szCs w:val="28"/>
          <w:lang w:val="uk-UA"/>
        </w:rPr>
        <w:t>ІМЕНІ ТАРАСА ШЕВЧЕНКА</w:t>
      </w:r>
    </w:p>
    <w:p w:rsidR="003114DD" w:rsidRPr="005A6D97" w:rsidRDefault="005A6D97">
      <w:pPr>
        <w:ind w:firstLine="720"/>
        <w:jc w:val="center"/>
        <w:rPr>
          <w:lang w:val="uk-UA"/>
        </w:rPr>
      </w:pPr>
      <w:r w:rsidRPr="005A6D97">
        <w:rPr>
          <w:rFonts w:ascii="Times New Roman" w:hAnsi="Times New Roman"/>
          <w:b/>
          <w:bCs/>
          <w:color w:val="000000"/>
          <w:sz w:val="28"/>
          <w:szCs w:val="28"/>
          <w:lang w:val="uk-UA"/>
        </w:rPr>
        <w:t>Навчально-науковий інститут журналістики</w:t>
      </w:r>
    </w:p>
    <w:p w:rsidR="003114DD" w:rsidRPr="005A6D97" w:rsidRDefault="005A6D97">
      <w:pPr>
        <w:ind w:firstLine="720"/>
        <w:jc w:val="center"/>
        <w:rPr>
          <w:rFonts w:ascii="Times New Roman" w:hAnsi="Times New Roman"/>
          <w:b/>
          <w:bCs/>
          <w:color w:val="000000"/>
          <w:sz w:val="28"/>
          <w:szCs w:val="28"/>
          <w:lang w:val="uk-UA"/>
        </w:rPr>
      </w:pPr>
      <w:r w:rsidRPr="005A6D97">
        <w:rPr>
          <w:rFonts w:ascii="Times New Roman" w:hAnsi="Times New Roman"/>
          <w:b/>
          <w:bCs/>
          <w:color w:val="000000"/>
          <w:sz w:val="28"/>
          <w:szCs w:val="28"/>
          <w:lang w:val="uk-UA"/>
        </w:rPr>
        <w:t>Кафедра історії журналістики</w:t>
      </w:r>
    </w:p>
    <w:p w:rsidR="003114DD" w:rsidRDefault="003114DD">
      <w:pPr>
        <w:ind w:firstLine="720"/>
        <w:jc w:val="center"/>
        <w:rPr>
          <w:rFonts w:ascii="Times New Roman" w:hAnsi="Times New Roman"/>
          <w:sz w:val="28"/>
          <w:szCs w:val="28"/>
          <w:lang w:val="uk-UA"/>
        </w:rPr>
      </w:pPr>
    </w:p>
    <w:p w:rsidR="00FC0A3E" w:rsidRDefault="00FC0A3E">
      <w:pPr>
        <w:ind w:firstLine="720"/>
        <w:jc w:val="center"/>
        <w:rPr>
          <w:rFonts w:ascii="Times New Roman" w:hAnsi="Times New Roman"/>
          <w:sz w:val="28"/>
          <w:szCs w:val="28"/>
          <w:lang w:val="uk-UA"/>
        </w:rPr>
      </w:pPr>
    </w:p>
    <w:p w:rsidR="00FC0A3E" w:rsidRPr="005A6D97" w:rsidRDefault="00FC0A3E">
      <w:pPr>
        <w:ind w:firstLine="720"/>
        <w:jc w:val="center"/>
        <w:rPr>
          <w:rFonts w:ascii="Times New Roman" w:hAnsi="Times New Roman"/>
          <w:sz w:val="28"/>
          <w:szCs w:val="28"/>
          <w:lang w:val="uk-UA"/>
        </w:rPr>
      </w:pPr>
    </w:p>
    <w:p w:rsidR="003114DD" w:rsidRPr="005A6D97" w:rsidRDefault="005A6D97">
      <w:pPr>
        <w:jc w:val="center"/>
        <w:rPr>
          <w:lang w:val="uk-UA"/>
        </w:rPr>
      </w:pPr>
      <w:r w:rsidRPr="005A6D97">
        <w:rPr>
          <w:rFonts w:ascii="Times New Roman" w:hAnsi="Times New Roman"/>
          <w:b/>
          <w:sz w:val="28"/>
          <w:szCs w:val="28"/>
          <w:lang w:val="uk-UA"/>
        </w:rPr>
        <w:t>МЕТОДИЧНІ РЕКОМЕНДАЦІЇ ДО ДИСЦИПЛІНИ </w:t>
      </w:r>
    </w:p>
    <w:p w:rsidR="003114DD" w:rsidRPr="005A6D97" w:rsidRDefault="005A6D97">
      <w:pPr>
        <w:pStyle w:val="4"/>
        <w:jc w:val="center"/>
        <w:rPr>
          <w:rFonts w:ascii="Times New Roman" w:hAnsi="Times New Roman"/>
          <w:lang w:val="uk-UA"/>
        </w:rPr>
      </w:pPr>
      <w:r w:rsidRPr="005A6D97">
        <w:rPr>
          <w:rFonts w:ascii="Times New Roman" w:hAnsi="Times New Roman"/>
          <w:lang w:val="uk-UA"/>
        </w:rPr>
        <w:t xml:space="preserve">«Суспільствознавство і </w:t>
      </w:r>
      <w:proofErr w:type="spellStart"/>
      <w:r w:rsidRPr="005A6D97">
        <w:rPr>
          <w:rFonts w:ascii="Times New Roman" w:hAnsi="Times New Roman"/>
          <w:lang w:val="uk-UA"/>
        </w:rPr>
        <w:t>медіакритика</w:t>
      </w:r>
      <w:proofErr w:type="spellEnd"/>
      <w:r w:rsidRPr="005A6D97">
        <w:rPr>
          <w:rFonts w:ascii="Times New Roman" w:hAnsi="Times New Roman"/>
          <w:lang w:val="uk-UA"/>
        </w:rPr>
        <w:t>»</w:t>
      </w:r>
    </w:p>
    <w:p w:rsidR="003114DD" w:rsidRPr="005A6D97" w:rsidRDefault="005A6D97">
      <w:pPr>
        <w:jc w:val="center"/>
        <w:rPr>
          <w:lang w:val="uk-UA"/>
        </w:rPr>
      </w:pPr>
      <w:r w:rsidRPr="005A6D97">
        <w:rPr>
          <w:rFonts w:ascii="Times New Roman" w:hAnsi="Times New Roman"/>
          <w:b/>
          <w:sz w:val="28"/>
          <w:szCs w:val="28"/>
          <w:lang w:val="uk-UA"/>
        </w:rPr>
        <w:t xml:space="preserve"> для студентів </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098"/>
      </w:tblGrid>
      <w:tr w:rsidR="005A6D97" w:rsidRPr="005A6D97" w:rsidTr="005A6D97">
        <w:tc>
          <w:tcPr>
            <w:tcW w:w="3964" w:type="dxa"/>
          </w:tcPr>
          <w:p w:rsidR="005A6D97" w:rsidRPr="005A6D97" w:rsidRDefault="005A6D97">
            <w:pPr>
              <w:spacing w:line="240" w:lineRule="auto"/>
              <w:rPr>
                <w:rFonts w:ascii="Times New Roman" w:hAnsi="Times New Roman"/>
                <w:sz w:val="28"/>
                <w:szCs w:val="28"/>
                <w:lang w:val="uk-UA"/>
              </w:rPr>
            </w:pPr>
          </w:p>
        </w:tc>
        <w:tc>
          <w:tcPr>
            <w:tcW w:w="5098" w:type="dxa"/>
          </w:tcPr>
          <w:p w:rsidR="005A6D97" w:rsidRPr="005A6D97" w:rsidRDefault="005A6D97" w:rsidP="005A6D97">
            <w:pPr>
              <w:spacing w:after="0" w:line="240" w:lineRule="auto"/>
              <w:rPr>
                <w:rFonts w:ascii="Times New Roman" w:hAnsi="Times New Roman"/>
                <w:sz w:val="28"/>
                <w:szCs w:val="28"/>
                <w:lang w:val="uk-UA"/>
              </w:rPr>
            </w:pPr>
            <w:r w:rsidRPr="005A6D97">
              <w:rPr>
                <w:rFonts w:ascii="Times New Roman" w:hAnsi="Times New Roman"/>
                <w:sz w:val="28"/>
                <w:szCs w:val="28"/>
                <w:lang w:val="uk-UA"/>
              </w:rPr>
              <w:t>галузь знань              06 – журналістика</w:t>
            </w:r>
          </w:p>
          <w:p w:rsidR="005A6D97" w:rsidRPr="005A6D97" w:rsidRDefault="005A6D97" w:rsidP="005A6D97">
            <w:pPr>
              <w:spacing w:after="0" w:line="240" w:lineRule="auto"/>
              <w:rPr>
                <w:rFonts w:ascii="Times New Roman" w:hAnsi="Times New Roman"/>
                <w:sz w:val="28"/>
                <w:szCs w:val="28"/>
                <w:lang w:val="uk-UA"/>
              </w:rPr>
            </w:pPr>
            <w:r w:rsidRPr="005A6D97">
              <w:rPr>
                <w:rFonts w:ascii="Times New Roman" w:hAnsi="Times New Roman"/>
                <w:sz w:val="28"/>
                <w:szCs w:val="28"/>
                <w:lang w:val="uk-UA"/>
              </w:rPr>
              <w:t>напрям підготовки    журналістика,</w:t>
            </w:r>
          </w:p>
          <w:p w:rsidR="005A6D97" w:rsidRPr="005A6D97" w:rsidRDefault="005A6D97" w:rsidP="005A6D97">
            <w:pPr>
              <w:spacing w:after="0" w:line="240" w:lineRule="auto"/>
              <w:rPr>
                <w:rFonts w:ascii="Times New Roman" w:hAnsi="Times New Roman"/>
                <w:sz w:val="28"/>
                <w:szCs w:val="28"/>
                <w:lang w:val="uk-UA"/>
              </w:rPr>
            </w:pPr>
            <w:r w:rsidRPr="005A6D97">
              <w:rPr>
                <w:rFonts w:ascii="Times New Roman" w:hAnsi="Times New Roman"/>
                <w:sz w:val="28"/>
                <w:szCs w:val="28"/>
                <w:lang w:val="uk-UA"/>
              </w:rPr>
              <w:t>реклама та зв’язки з громадськістю,</w:t>
            </w:r>
          </w:p>
          <w:p w:rsidR="005A6D97" w:rsidRPr="005A6D97" w:rsidRDefault="005A6D97" w:rsidP="005A6D97">
            <w:pPr>
              <w:spacing w:after="0" w:line="240" w:lineRule="auto"/>
              <w:jc w:val="both"/>
              <w:rPr>
                <w:rFonts w:ascii="Times New Roman" w:hAnsi="Times New Roman"/>
                <w:sz w:val="28"/>
                <w:szCs w:val="28"/>
                <w:lang w:val="uk-UA"/>
              </w:rPr>
            </w:pPr>
            <w:r w:rsidRPr="005A6D97">
              <w:rPr>
                <w:rFonts w:ascii="Times New Roman" w:hAnsi="Times New Roman"/>
                <w:sz w:val="28"/>
                <w:szCs w:val="28"/>
                <w:lang w:val="uk-UA"/>
              </w:rPr>
              <w:t>видавнича справа та редагування,</w:t>
            </w:r>
          </w:p>
          <w:p w:rsidR="005A6D97" w:rsidRPr="005A6D97" w:rsidRDefault="005A6D97" w:rsidP="005A6D97">
            <w:pPr>
              <w:spacing w:after="0" w:line="240" w:lineRule="auto"/>
              <w:jc w:val="both"/>
              <w:rPr>
                <w:lang w:val="uk-UA"/>
              </w:rPr>
            </w:pPr>
            <w:proofErr w:type="spellStart"/>
            <w:r w:rsidRPr="005A6D97">
              <w:rPr>
                <w:rFonts w:ascii="Times New Roman" w:hAnsi="Times New Roman"/>
                <w:sz w:val="28"/>
                <w:szCs w:val="28"/>
                <w:lang w:val="uk-UA"/>
              </w:rPr>
              <w:t>медіапродюсування</w:t>
            </w:r>
            <w:proofErr w:type="spellEnd"/>
          </w:p>
        </w:tc>
      </w:tr>
    </w:tbl>
    <w:p w:rsidR="005A6D97" w:rsidRPr="005A6D97" w:rsidRDefault="005A6D97">
      <w:pPr>
        <w:spacing w:line="240" w:lineRule="auto"/>
        <w:rPr>
          <w:rFonts w:ascii="Times New Roman" w:hAnsi="Times New Roman"/>
          <w:sz w:val="28"/>
          <w:szCs w:val="28"/>
          <w:lang w:val="uk-UA"/>
        </w:rPr>
      </w:pPr>
    </w:p>
    <w:p w:rsidR="003114DD" w:rsidRPr="005A6D97" w:rsidRDefault="003114DD">
      <w:pPr>
        <w:jc w:val="both"/>
        <w:rPr>
          <w:lang w:val="uk-UA"/>
        </w:rPr>
      </w:pPr>
    </w:p>
    <w:p w:rsidR="003114DD" w:rsidRPr="005A6D97" w:rsidRDefault="003114DD">
      <w:pPr>
        <w:rPr>
          <w:color w:val="0D0D0D"/>
          <w:lang w:val="uk-UA"/>
        </w:rPr>
      </w:pPr>
    </w:p>
    <w:p w:rsidR="003114DD" w:rsidRPr="005A6D97" w:rsidRDefault="003114DD">
      <w:pPr>
        <w:ind w:firstLine="720"/>
        <w:jc w:val="center"/>
        <w:rPr>
          <w:rFonts w:ascii="Times New Roman" w:hAnsi="Times New Roman"/>
          <w:sz w:val="28"/>
          <w:szCs w:val="28"/>
          <w:lang w:val="uk-UA"/>
        </w:rPr>
      </w:pPr>
    </w:p>
    <w:p w:rsidR="003114DD" w:rsidRPr="005A6D97" w:rsidRDefault="003114DD">
      <w:pPr>
        <w:ind w:firstLine="720"/>
        <w:jc w:val="center"/>
        <w:rPr>
          <w:rFonts w:ascii="Times New Roman" w:hAnsi="Times New Roman"/>
          <w:sz w:val="28"/>
          <w:szCs w:val="28"/>
          <w:lang w:val="uk-UA"/>
        </w:rPr>
      </w:pPr>
    </w:p>
    <w:p w:rsidR="003114DD" w:rsidRPr="005A6D97" w:rsidRDefault="003114DD">
      <w:pPr>
        <w:ind w:firstLine="720"/>
        <w:jc w:val="center"/>
        <w:rPr>
          <w:rFonts w:ascii="Times New Roman" w:hAnsi="Times New Roman"/>
          <w:sz w:val="28"/>
          <w:szCs w:val="28"/>
          <w:lang w:val="uk-UA"/>
        </w:rPr>
      </w:pPr>
    </w:p>
    <w:p w:rsidR="003114DD" w:rsidRPr="005A6D97" w:rsidRDefault="003114DD">
      <w:pPr>
        <w:ind w:firstLine="720"/>
        <w:jc w:val="center"/>
        <w:rPr>
          <w:rFonts w:ascii="Times New Roman" w:hAnsi="Times New Roman"/>
          <w:sz w:val="28"/>
          <w:szCs w:val="28"/>
          <w:lang w:val="uk-UA"/>
        </w:rPr>
      </w:pPr>
    </w:p>
    <w:p w:rsidR="003114DD" w:rsidRPr="005A6D97" w:rsidRDefault="003114DD">
      <w:pPr>
        <w:ind w:firstLine="720"/>
        <w:jc w:val="center"/>
        <w:rPr>
          <w:rFonts w:ascii="Times New Roman" w:hAnsi="Times New Roman"/>
          <w:sz w:val="28"/>
          <w:szCs w:val="28"/>
          <w:lang w:val="uk-UA"/>
        </w:rPr>
      </w:pPr>
    </w:p>
    <w:p w:rsidR="003114DD" w:rsidRPr="005A6D97" w:rsidRDefault="003114DD">
      <w:pPr>
        <w:ind w:firstLine="720"/>
        <w:jc w:val="center"/>
        <w:rPr>
          <w:rFonts w:ascii="Times New Roman" w:hAnsi="Times New Roman"/>
          <w:sz w:val="28"/>
          <w:szCs w:val="28"/>
          <w:lang w:val="uk-UA"/>
        </w:rPr>
      </w:pPr>
    </w:p>
    <w:p w:rsidR="003114DD" w:rsidRPr="005A6D97" w:rsidRDefault="003114DD">
      <w:pPr>
        <w:ind w:firstLine="720"/>
        <w:jc w:val="center"/>
        <w:rPr>
          <w:rFonts w:ascii="Times New Roman" w:hAnsi="Times New Roman"/>
          <w:sz w:val="28"/>
          <w:szCs w:val="28"/>
          <w:lang w:val="uk-UA"/>
        </w:rPr>
      </w:pPr>
    </w:p>
    <w:p w:rsidR="003114DD" w:rsidRPr="005A6D97" w:rsidRDefault="003114DD">
      <w:pPr>
        <w:jc w:val="center"/>
        <w:rPr>
          <w:rFonts w:ascii="Times New Roman" w:hAnsi="Times New Roman"/>
          <w:b/>
          <w:bCs/>
          <w:color w:val="000000"/>
          <w:sz w:val="28"/>
          <w:szCs w:val="28"/>
          <w:lang w:val="uk-UA"/>
        </w:rPr>
      </w:pPr>
    </w:p>
    <w:p w:rsidR="003114DD" w:rsidRPr="005A6D97" w:rsidRDefault="003114DD">
      <w:pPr>
        <w:jc w:val="center"/>
        <w:rPr>
          <w:rFonts w:ascii="Times New Roman" w:hAnsi="Times New Roman"/>
          <w:b/>
          <w:bCs/>
          <w:color w:val="000000"/>
          <w:sz w:val="28"/>
          <w:szCs w:val="28"/>
          <w:lang w:val="uk-UA"/>
        </w:rPr>
      </w:pPr>
    </w:p>
    <w:p w:rsidR="003114DD" w:rsidRPr="005A6D97" w:rsidRDefault="003114DD">
      <w:pPr>
        <w:jc w:val="center"/>
        <w:rPr>
          <w:rFonts w:ascii="Times New Roman" w:hAnsi="Times New Roman"/>
          <w:b/>
          <w:bCs/>
          <w:color w:val="000000"/>
          <w:sz w:val="28"/>
          <w:szCs w:val="28"/>
          <w:lang w:val="uk-UA"/>
        </w:rPr>
      </w:pPr>
    </w:p>
    <w:p w:rsidR="005A6D97" w:rsidRPr="005A6D97" w:rsidRDefault="005A6D97">
      <w:pPr>
        <w:jc w:val="center"/>
        <w:rPr>
          <w:rFonts w:ascii="Times New Roman" w:hAnsi="Times New Roman"/>
          <w:b/>
          <w:bCs/>
          <w:color w:val="000000"/>
          <w:sz w:val="28"/>
          <w:szCs w:val="28"/>
          <w:lang w:val="uk-UA"/>
        </w:rPr>
      </w:pPr>
    </w:p>
    <w:p w:rsidR="003114DD" w:rsidRPr="005A6D97" w:rsidRDefault="005A6D97">
      <w:pPr>
        <w:jc w:val="center"/>
        <w:rPr>
          <w:lang w:val="uk-UA"/>
        </w:rPr>
      </w:pPr>
      <w:r w:rsidRPr="005A6D97">
        <w:rPr>
          <w:rFonts w:ascii="Times New Roman" w:hAnsi="Times New Roman"/>
          <w:b/>
          <w:bCs/>
          <w:color w:val="000000"/>
          <w:sz w:val="28"/>
          <w:szCs w:val="28"/>
          <w:lang w:val="uk-UA"/>
        </w:rPr>
        <w:t>Київ – 2023</w:t>
      </w:r>
    </w:p>
    <w:p w:rsidR="003114DD" w:rsidRPr="00D62251" w:rsidRDefault="005A6D97" w:rsidP="005A6D97">
      <w:pPr>
        <w:spacing w:after="0" w:line="240" w:lineRule="auto"/>
        <w:ind w:firstLine="709"/>
        <w:jc w:val="both"/>
        <w:rPr>
          <w:color w:val="0D0D0D" w:themeColor="text1" w:themeTint="F2"/>
          <w:sz w:val="24"/>
          <w:szCs w:val="24"/>
          <w:lang w:val="uk-UA"/>
        </w:rPr>
      </w:pPr>
      <w:r w:rsidRPr="00FC0A3E">
        <w:rPr>
          <w:rFonts w:ascii="Times New Roman" w:hAnsi="Times New Roman"/>
          <w:color w:val="000000"/>
          <w:sz w:val="24"/>
          <w:szCs w:val="24"/>
          <w:lang w:val="uk-UA"/>
        </w:rPr>
        <w:lastRenderedPageBreak/>
        <w:t xml:space="preserve">Методичні рекомендації до дисципліни «Суспільствознавство і </w:t>
      </w:r>
      <w:proofErr w:type="spellStart"/>
      <w:r w:rsidRPr="00FC0A3E">
        <w:rPr>
          <w:rFonts w:ascii="Times New Roman" w:hAnsi="Times New Roman"/>
          <w:color w:val="000000"/>
          <w:sz w:val="24"/>
          <w:szCs w:val="24"/>
          <w:lang w:val="uk-UA"/>
        </w:rPr>
        <w:t>ме</w:t>
      </w:r>
      <w:r w:rsidR="00FC0A3E" w:rsidRPr="00FC0A3E">
        <w:rPr>
          <w:rFonts w:ascii="Times New Roman" w:hAnsi="Times New Roman"/>
          <w:color w:val="000000"/>
          <w:sz w:val="24"/>
          <w:szCs w:val="24"/>
          <w:lang w:val="uk-UA"/>
        </w:rPr>
        <w:t>діакритика</w:t>
      </w:r>
      <w:proofErr w:type="spellEnd"/>
      <w:r w:rsidR="00FC0A3E" w:rsidRPr="00FC0A3E">
        <w:rPr>
          <w:rFonts w:ascii="Times New Roman" w:hAnsi="Times New Roman"/>
          <w:color w:val="000000"/>
          <w:sz w:val="24"/>
          <w:szCs w:val="24"/>
          <w:lang w:val="uk-UA"/>
        </w:rPr>
        <w:t xml:space="preserve">» / Уклад. В. </w:t>
      </w:r>
      <w:proofErr w:type="spellStart"/>
      <w:r w:rsidR="00FC0A3E" w:rsidRPr="00FC0A3E">
        <w:rPr>
          <w:rFonts w:ascii="Times New Roman" w:hAnsi="Times New Roman"/>
          <w:color w:val="000000"/>
          <w:sz w:val="24"/>
          <w:szCs w:val="24"/>
          <w:lang w:val="uk-UA"/>
        </w:rPr>
        <w:t>Михайлюта</w:t>
      </w:r>
      <w:proofErr w:type="spellEnd"/>
      <w:r w:rsidR="00FC0A3E" w:rsidRPr="00FC0A3E">
        <w:rPr>
          <w:rFonts w:ascii="Times New Roman" w:hAnsi="Times New Roman"/>
          <w:color w:val="000000"/>
          <w:sz w:val="24"/>
          <w:szCs w:val="24"/>
          <w:lang w:val="uk-UA"/>
        </w:rPr>
        <w:t>, Н.</w:t>
      </w:r>
      <w:r w:rsidRPr="00FC0A3E">
        <w:rPr>
          <w:rFonts w:ascii="Times New Roman" w:hAnsi="Times New Roman"/>
          <w:color w:val="000000"/>
          <w:sz w:val="24"/>
          <w:szCs w:val="24"/>
          <w:lang w:val="uk-UA"/>
        </w:rPr>
        <w:t xml:space="preserve"> </w:t>
      </w:r>
      <w:proofErr w:type="spellStart"/>
      <w:r w:rsidRPr="00FC0A3E">
        <w:rPr>
          <w:rFonts w:ascii="Times New Roman" w:hAnsi="Times New Roman"/>
          <w:color w:val="000000"/>
          <w:sz w:val="24"/>
          <w:szCs w:val="24"/>
          <w:lang w:val="uk-UA"/>
        </w:rPr>
        <w:t>Желіховська</w:t>
      </w:r>
      <w:proofErr w:type="spellEnd"/>
      <w:r w:rsidRPr="00FC0A3E">
        <w:rPr>
          <w:rFonts w:ascii="Times New Roman" w:hAnsi="Times New Roman"/>
          <w:color w:val="000000"/>
          <w:sz w:val="24"/>
          <w:szCs w:val="24"/>
          <w:lang w:val="uk-UA"/>
        </w:rPr>
        <w:t xml:space="preserve">. Київ. 2023. </w:t>
      </w:r>
      <w:r w:rsidR="00D62251" w:rsidRPr="00D62251">
        <w:rPr>
          <w:rFonts w:ascii="Times New Roman" w:hAnsi="Times New Roman"/>
          <w:color w:val="0D0D0D" w:themeColor="text1" w:themeTint="F2"/>
          <w:sz w:val="24"/>
          <w:szCs w:val="24"/>
          <w:lang w:val="uk-UA"/>
        </w:rPr>
        <w:t>5</w:t>
      </w:r>
      <w:bookmarkStart w:id="0" w:name="_GoBack"/>
      <w:bookmarkEnd w:id="0"/>
      <w:r w:rsidR="00D62251" w:rsidRPr="00D62251">
        <w:rPr>
          <w:rFonts w:ascii="Times New Roman" w:hAnsi="Times New Roman"/>
          <w:color w:val="0D0D0D" w:themeColor="text1" w:themeTint="F2"/>
          <w:sz w:val="24"/>
          <w:szCs w:val="24"/>
          <w:lang w:val="uk-UA"/>
        </w:rPr>
        <w:t>7</w:t>
      </w:r>
      <w:r w:rsidRPr="00D62251">
        <w:rPr>
          <w:rFonts w:ascii="Times New Roman" w:hAnsi="Times New Roman"/>
          <w:color w:val="0D0D0D" w:themeColor="text1" w:themeTint="F2"/>
          <w:sz w:val="24"/>
          <w:szCs w:val="24"/>
          <w:lang w:val="uk-UA"/>
        </w:rPr>
        <w:t> с.</w:t>
      </w:r>
    </w:p>
    <w:p w:rsidR="003114DD" w:rsidRPr="00FC0A3E" w:rsidRDefault="003114DD" w:rsidP="005A6D97">
      <w:pPr>
        <w:spacing w:after="0" w:line="240" w:lineRule="auto"/>
        <w:ind w:firstLine="709"/>
        <w:jc w:val="both"/>
        <w:rPr>
          <w:rFonts w:ascii="Times New Roman" w:hAnsi="Times New Roman"/>
          <w:sz w:val="24"/>
          <w:szCs w:val="24"/>
          <w:lang w:val="uk-UA"/>
        </w:rPr>
      </w:pPr>
    </w:p>
    <w:p w:rsidR="005A6D97" w:rsidRPr="00FC0A3E" w:rsidRDefault="005A6D97" w:rsidP="00FC0A3E">
      <w:pPr>
        <w:spacing w:after="0" w:line="240" w:lineRule="auto"/>
        <w:jc w:val="both"/>
        <w:rPr>
          <w:rFonts w:ascii="Times New Roman" w:hAnsi="Times New Roman"/>
          <w:sz w:val="24"/>
          <w:szCs w:val="24"/>
          <w:lang w:val="uk-UA"/>
        </w:rPr>
      </w:pPr>
    </w:p>
    <w:p w:rsidR="005A6D97" w:rsidRPr="00FC0A3E" w:rsidRDefault="00FC0A3E" w:rsidP="005A6D97">
      <w:pPr>
        <w:spacing w:after="0" w:line="240" w:lineRule="auto"/>
        <w:ind w:firstLine="709"/>
        <w:jc w:val="center"/>
        <w:rPr>
          <w:rFonts w:ascii="Times New Roman" w:hAnsi="Times New Roman"/>
          <w:color w:val="000000"/>
          <w:sz w:val="24"/>
          <w:szCs w:val="24"/>
          <w:lang w:val="uk-UA"/>
        </w:rPr>
      </w:pPr>
      <w:r w:rsidRPr="00FC0A3E">
        <w:rPr>
          <w:rFonts w:ascii="Times New Roman" w:hAnsi="Times New Roman"/>
          <w:color w:val="000000"/>
          <w:sz w:val="24"/>
          <w:szCs w:val="24"/>
          <w:lang w:val="uk-UA"/>
        </w:rPr>
        <w:t xml:space="preserve">Рецензент: О. </w:t>
      </w:r>
      <w:r w:rsidR="005A6D97" w:rsidRPr="00FC0A3E">
        <w:rPr>
          <w:rFonts w:ascii="Times New Roman" w:hAnsi="Times New Roman"/>
          <w:color w:val="000000"/>
          <w:sz w:val="24"/>
          <w:szCs w:val="24"/>
          <w:lang w:val="uk-UA"/>
        </w:rPr>
        <w:t xml:space="preserve">Мелещенко, доктор філологічних наук, професор, професор кафедри історії журналістики навчально-наукового інституту журналістики Київського національного університету </w:t>
      </w:r>
    </w:p>
    <w:p w:rsidR="003114DD" w:rsidRPr="00FC0A3E" w:rsidRDefault="005A6D97" w:rsidP="005A6D97">
      <w:pPr>
        <w:spacing w:after="0" w:line="240" w:lineRule="auto"/>
        <w:ind w:firstLine="709"/>
        <w:jc w:val="center"/>
        <w:rPr>
          <w:rFonts w:ascii="Times New Roman" w:hAnsi="Times New Roman"/>
          <w:color w:val="000000"/>
          <w:sz w:val="24"/>
          <w:szCs w:val="24"/>
          <w:lang w:val="uk-UA"/>
        </w:rPr>
      </w:pPr>
      <w:r w:rsidRPr="00FC0A3E">
        <w:rPr>
          <w:rFonts w:ascii="Times New Roman" w:hAnsi="Times New Roman"/>
          <w:color w:val="000000"/>
          <w:sz w:val="24"/>
          <w:szCs w:val="24"/>
          <w:lang w:val="uk-UA"/>
        </w:rPr>
        <w:t>імені Тараса Шевченка.</w:t>
      </w:r>
    </w:p>
    <w:p w:rsidR="003114DD" w:rsidRPr="00FC0A3E" w:rsidRDefault="003114DD" w:rsidP="005A6D97">
      <w:pPr>
        <w:spacing w:after="0" w:line="240" w:lineRule="auto"/>
        <w:ind w:firstLine="709"/>
        <w:jc w:val="both"/>
        <w:rPr>
          <w:rFonts w:ascii="Times New Roman" w:hAnsi="Times New Roman"/>
          <w:sz w:val="24"/>
          <w:szCs w:val="24"/>
          <w:lang w:val="uk-UA"/>
        </w:rPr>
      </w:pPr>
    </w:p>
    <w:p w:rsidR="005A6D97" w:rsidRPr="00FC0A3E" w:rsidRDefault="005A6D97" w:rsidP="005A6D97">
      <w:pPr>
        <w:spacing w:after="0" w:line="240" w:lineRule="auto"/>
        <w:ind w:firstLine="709"/>
        <w:jc w:val="both"/>
        <w:rPr>
          <w:rFonts w:ascii="Times New Roman" w:hAnsi="Times New Roman"/>
          <w:sz w:val="24"/>
          <w:szCs w:val="24"/>
          <w:lang w:val="uk-UA"/>
        </w:rPr>
      </w:pPr>
    </w:p>
    <w:p w:rsidR="005A6D97" w:rsidRPr="00FC0A3E" w:rsidRDefault="005A6D97" w:rsidP="005A6D97">
      <w:pPr>
        <w:spacing w:after="0" w:line="240" w:lineRule="auto"/>
        <w:ind w:firstLine="709"/>
        <w:jc w:val="both"/>
        <w:rPr>
          <w:rFonts w:ascii="Times New Roman" w:hAnsi="Times New Roman"/>
          <w:sz w:val="24"/>
          <w:szCs w:val="24"/>
          <w:lang w:val="uk-UA"/>
        </w:rPr>
      </w:pPr>
    </w:p>
    <w:p w:rsidR="005A6D97" w:rsidRDefault="005A6D97" w:rsidP="005A6D97">
      <w:pPr>
        <w:spacing w:after="0" w:line="240" w:lineRule="auto"/>
        <w:ind w:firstLine="709"/>
        <w:jc w:val="both"/>
        <w:rPr>
          <w:rFonts w:ascii="Times New Roman" w:hAnsi="Times New Roman"/>
          <w:sz w:val="24"/>
          <w:szCs w:val="24"/>
          <w:lang w:val="uk-UA"/>
        </w:rPr>
      </w:pPr>
    </w:p>
    <w:p w:rsidR="00FC0A3E" w:rsidRDefault="00FC0A3E" w:rsidP="005A6D97">
      <w:pPr>
        <w:spacing w:after="0" w:line="240" w:lineRule="auto"/>
        <w:ind w:firstLine="709"/>
        <w:jc w:val="both"/>
        <w:rPr>
          <w:rFonts w:ascii="Times New Roman" w:hAnsi="Times New Roman"/>
          <w:sz w:val="24"/>
          <w:szCs w:val="24"/>
          <w:lang w:val="uk-UA"/>
        </w:rPr>
      </w:pPr>
    </w:p>
    <w:p w:rsidR="00FC0A3E" w:rsidRDefault="00FC0A3E" w:rsidP="005A6D97">
      <w:pPr>
        <w:spacing w:after="0" w:line="240" w:lineRule="auto"/>
        <w:ind w:firstLine="709"/>
        <w:jc w:val="both"/>
        <w:rPr>
          <w:rFonts w:ascii="Times New Roman" w:hAnsi="Times New Roman"/>
          <w:sz w:val="24"/>
          <w:szCs w:val="24"/>
          <w:lang w:val="uk-UA"/>
        </w:rPr>
      </w:pPr>
    </w:p>
    <w:p w:rsidR="00FC0A3E" w:rsidRDefault="00FC0A3E" w:rsidP="005A6D97">
      <w:pPr>
        <w:spacing w:after="0" w:line="240" w:lineRule="auto"/>
        <w:ind w:firstLine="709"/>
        <w:jc w:val="both"/>
        <w:rPr>
          <w:rFonts w:ascii="Times New Roman" w:hAnsi="Times New Roman"/>
          <w:sz w:val="24"/>
          <w:szCs w:val="24"/>
          <w:lang w:val="uk-UA"/>
        </w:rPr>
      </w:pPr>
    </w:p>
    <w:p w:rsidR="00FC0A3E" w:rsidRPr="00FC0A3E" w:rsidRDefault="00FC0A3E" w:rsidP="005A6D97">
      <w:pPr>
        <w:spacing w:after="0" w:line="240" w:lineRule="auto"/>
        <w:ind w:firstLine="709"/>
        <w:jc w:val="both"/>
        <w:rPr>
          <w:rFonts w:ascii="Times New Roman" w:hAnsi="Times New Roman"/>
          <w:sz w:val="24"/>
          <w:szCs w:val="24"/>
          <w:lang w:val="uk-UA"/>
        </w:rPr>
      </w:pPr>
    </w:p>
    <w:p w:rsidR="003114DD" w:rsidRPr="00FC0A3E" w:rsidRDefault="005A6D97" w:rsidP="005A6D97">
      <w:pPr>
        <w:spacing w:after="0" w:line="240" w:lineRule="auto"/>
        <w:ind w:firstLine="709"/>
        <w:jc w:val="both"/>
        <w:rPr>
          <w:sz w:val="24"/>
          <w:szCs w:val="24"/>
          <w:lang w:val="uk-UA"/>
        </w:rPr>
      </w:pPr>
      <w:r w:rsidRPr="00FC0A3E">
        <w:rPr>
          <w:rFonts w:ascii="Times New Roman" w:hAnsi="Times New Roman"/>
          <w:color w:val="000000"/>
          <w:sz w:val="24"/>
          <w:szCs w:val="24"/>
          <w:lang w:val="uk-UA"/>
        </w:rPr>
        <w:t xml:space="preserve">Уміщені теми лекцій і семінарських занять, опорні конспекти лекцій, плани семінарських занять, завдання для самостійної роботи, перелік рекомендованої літератури до курсу. </w:t>
      </w:r>
    </w:p>
    <w:p w:rsidR="003114DD" w:rsidRPr="00FC0A3E" w:rsidRDefault="005A6D97" w:rsidP="005A6D97">
      <w:pPr>
        <w:spacing w:after="0" w:line="240" w:lineRule="auto"/>
        <w:ind w:firstLine="709"/>
        <w:jc w:val="both"/>
        <w:rPr>
          <w:sz w:val="24"/>
          <w:szCs w:val="24"/>
          <w:lang w:val="uk-UA"/>
        </w:rPr>
      </w:pPr>
      <w:r w:rsidRPr="00FC0A3E">
        <w:rPr>
          <w:rFonts w:ascii="Times New Roman" w:hAnsi="Times New Roman"/>
          <w:color w:val="000000"/>
          <w:sz w:val="24"/>
          <w:szCs w:val="24"/>
          <w:lang w:val="uk-UA"/>
        </w:rPr>
        <w:t>Для</w:t>
      </w:r>
      <w:r w:rsidRPr="00FC0A3E">
        <w:rPr>
          <w:rFonts w:ascii="Times New Roman" w:hAnsi="Times New Roman"/>
          <w:b/>
          <w:color w:val="000000"/>
          <w:sz w:val="24"/>
          <w:szCs w:val="24"/>
          <w:lang w:val="uk-UA"/>
        </w:rPr>
        <w:t xml:space="preserve"> </w:t>
      </w:r>
      <w:r w:rsidRPr="00FC0A3E">
        <w:rPr>
          <w:rFonts w:ascii="Times New Roman" w:hAnsi="Times New Roman"/>
          <w:sz w:val="24"/>
          <w:szCs w:val="24"/>
          <w:lang w:val="uk-UA"/>
        </w:rPr>
        <w:t>студентів</w:t>
      </w:r>
      <w:r w:rsidRPr="00FC0A3E">
        <w:rPr>
          <w:rFonts w:ascii="Times New Roman" w:hAnsi="Times New Roman"/>
          <w:b/>
          <w:sz w:val="24"/>
          <w:szCs w:val="24"/>
          <w:lang w:val="uk-UA"/>
        </w:rPr>
        <w:t xml:space="preserve"> </w:t>
      </w:r>
      <w:r w:rsidRPr="00FC0A3E">
        <w:rPr>
          <w:rFonts w:ascii="Times New Roman" w:hAnsi="Times New Roman"/>
          <w:sz w:val="24"/>
          <w:szCs w:val="24"/>
          <w:lang w:val="uk-UA"/>
        </w:rPr>
        <w:t>напрямів підготовки: журналістика, реклама та зв’язки з громадськістю, видавнича справа та редагування,</w:t>
      </w:r>
      <w:r w:rsidRPr="00FC0A3E">
        <w:rPr>
          <w:rFonts w:ascii="Times New Roman" w:hAnsi="Times New Roman"/>
          <w:color w:val="0D0D0D"/>
          <w:sz w:val="24"/>
          <w:szCs w:val="24"/>
          <w:lang w:val="uk-UA"/>
        </w:rPr>
        <w:t xml:space="preserve"> </w:t>
      </w:r>
      <w:proofErr w:type="spellStart"/>
      <w:r w:rsidRPr="00FC0A3E">
        <w:rPr>
          <w:rFonts w:ascii="Times New Roman" w:hAnsi="Times New Roman"/>
          <w:color w:val="0D0D0D"/>
          <w:sz w:val="24"/>
          <w:szCs w:val="24"/>
          <w:lang w:val="uk-UA"/>
        </w:rPr>
        <w:t>медіапродюсування</w:t>
      </w:r>
      <w:proofErr w:type="spellEnd"/>
      <w:r w:rsidRPr="00FC0A3E">
        <w:rPr>
          <w:rFonts w:ascii="Times New Roman" w:hAnsi="Times New Roman"/>
          <w:color w:val="0D0D0D"/>
          <w:sz w:val="24"/>
          <w:szCs w:val="24"/>
          <w:lang w:val="uk-UA"/>
        </w:rPr>
        <w:t xml:space="preserve"> </w:t>
      </w:r>
      <w:r w:rsidRPr="00FC0A3E">
        <w:rPr>
          <w:rFonts w:ascii="Times New Roman" w:hAnsi="Times New Roman"/>
          <w:color w:val="000000"/>
          <w:sz w:val="24"/>
          <w:szCs w:val="24"/>
          <w:lang w:val="uk-UA"/>
        </w:rPr>
        <w:t xml:space="preserve">навчально-наукового інституту журналістики Київського національного університету імені Тараса Шевченка. </w:t>
      </w:r>
    </w:p>
    <w:p w:rsidR="003114DD" w:rsidRPr="00FC0A3E" w:rsidRDefault="003114DD" w:rsidP="005A6D97">
      <w:pPr>
        <w:spacing w:after="0" w:line="240" w:lineRule="auto"/>
        <w:ind w:firstLine="709"/>
        <w:jc w:val="both"/>
        <w:rPr>
          <w:rFonts w:ascii="Times New Roman" w:hAnsi="Times New Roman"/>
          <w:sz w:val="24"/>
          <w:szCs w:val="24"/>
          <w:lang w:val="uk-UA"/>
        </w:rPr>
      </w:pPr>
    </w:p>
    <w:p w:rsidR="003114DD" w:rsidRPr="00FC0A3E" w:rsidRDefault="003114DD" w:rsidP="005A6D97">
      <w:pPr>
        <w:spacing w:after="0" w:line="240" w:lineRule="auto"/>
        <w:ind w:firstLine="709"/>
        <w:jc w:val="both"/>
        <w:rPr>
          <w:rFonts w:ascii="Times New Roman" w:hAnsi="Times New Roman"/>
          <w:color w:val="000000"/>
          <w:sz w:val="24"/>
          <w:szCs w:val="24"/>
          <w:lang w:val="uk-UA"/>
        </w:rPr>
      </w:pPr>
    </w:p>
    <w:p w:rsidR="003114DD" w:rsidRDefault="003114DD" w:rsidP="005A6D97">
      <w:pPr>
        <w:spacing w:after="0" w:line="240" w:lineRule="auto"/>
        <w:ind w:firstLine="709"/>
        <w:jc w:val="both"/>
        <w:rPr>
          <w:rFonts w:ascii="Times New Roman" w:hAnsi="Times New Roman"/>
          <w:color w:val="000000"/>
          <w:sz w:val="24"/>
          <w:szCs w:val="24"/>
          <w:lang w:val="uk-UA"/>
        </w:rPr>
      </w:pPr>
    </w:p>
    <w:p w:rsidR="00FC0A3E" w:rsidRDefault="00FC0A3E" w:rsidP="005A6D97">
      <w:pPr>
        <w:spacing w:after="0" w:line="240" w:lineRule="auto"/>
        <w:ind w:firstLine="709"/>
        <w:jc w:val="both"/>
        <w:rPr>
          <w:rFonts w:ascii="Times New Roman" w:hAnsi="Times New Roman"/>
          <w:color w:val="000000"/>
          <w:sz w:val="24"/>
          <w:szCs w:val="24"/>
          <w:lang w:val="uk-UA"/>
        </w:rPr>
      </w:pPr>
    </w:p>
    <w:p w:rsidR="00FC0A3E" w:rsidRDefault="00FC0A3E" w:rsidP="005A6D97">
      <w:pPr>
        <w:spacing w:after="0" w:line="240" w:lineRule="auto"/>
        <w:ind w:firstLine="709"/>
        <w:jc w:val="both"/>
        <w:rPr>
          <w:rFonts w:ascii="Times New Roman" w:hAnsi="Times New Roman"/>
          <w:color w:val="000000"/>
          <w:sz w:val="24"/>
          <w:szCs w:val="24"/>
          <w:lang w:val="uk-UA"/>
        </w:rPr>
      </w:pPr>
    </w:p>
    <w:p w:rsidR="00FC0A3E" w:rsidRDefault="00FC0A3E" w:rsidP="005A6D97">
      <w:pPr>
        <w:spacing w:after="0" w:line="240" w:lineRule="auto"/>
        <w:ind w:firstLine="709"/>
        <w:jc w:val="both"/>
        <w:rPr>
          <w:rFonts w:ascii="Times New Roman" w:hAnsi="Times New Roman"/>
          <w:color w:val="000000"/>
          <w:sz w:val="24"/>
          <w:szCs w:val="24"/>
          <w:lang w:val="uk-UA"/>
        </w:rPr>
      </w:pPr>
    </w:p>
    <w:p w:rsidR="00FC0A3E" w:rsidRPr="00FC0A3E" w:rsidRDefault="00FC0A3E" w:rsidP="005A6D97">
      <w:pPr>
        <w:spacing w:after="0" w:line="240" w:lineRule="auto"/>
        <w:ind w:firstLine="709"/>
        <w:jc w:val="both"/>
        <w:rPr>
          <w:rFonts w:ascii="Times New Roman" w:hAnsi="Times New Roman"/>
          <w:color w:val="000000"/>
          <w:sz w:val="24"/>
          <w:szCs w:val="24"/>
          <w:lang w:val="uk-UA"/>
        </w:rPr>
      </w:pPr>
    </w:p>
    <w:p w:rsidR="003114DD" w:rsidRPr="00FC0A3E" w:rsidRDefault="005A6D97" w:rsidP="00FC0A3E">
      <w:pPr>
        <w:spacing w:after="0" w:line="240" w:lineRule="auto"/>
        <w:ind w:firstLine="709"/>
        <w:jc w:val="both"/>
        <w:rPr>
          <w:sz w:val="24"/>
          <w:szCs w:val="24"/>
          <w:lang w:val="uk-UA"/>
        </w:rPr>
      </w:pPr>
      <w:r w:rsidRPr="00FC0A3E">
        <w:rPr>
          <w:rFonts w:ascii="Times New Roman" w:hAnsi="Times New Roman"/>
          <w:color w:val="000000"/>
          <w:sz w:val="24"/>
          <w:szCs w:val="24"/>
          <w:lang w:val="uk-UA"/>
        </w:rPr>
        <w:t>Методичні рекомендації схвалені на засіданні кафедри історії журналістики навчально-наукового інституту журналістики Київського національного університету імені Тараса Шевченка</w:t>
      </w:r>
    </w:p>
    <w:p w:rsidR="00FC0A3E" w:rsidRDefault="00FC0A3E" w:rsidP="005A6D97">
      <w:pPr>
        <w:spacing w:after="0" w:line="240" w:lineRule="auto"/>
        <w:ind w:firstLine="709"/>
        <w:jc w:val="both"/>
        <w:rPr>
          <w:rFonts w:ascii="Times New Roman" w:hAnsi="Times New Roman"/>
          <w:color w:val="000000"/>
          <w:sz w:val="24"/>
          <w:szCs w:val="24"/>
          <w:lang w:val="uk-UA"/>
        </w:rPr>
      </w:pPr>
    </w:p>
    <w:p w:rsidR="003114DD" w:rsidRPr="00FC0A3E" w:rsidRDefault="005A6D97" w:rsidP="005A6D97">
      <w:pPr>
        <w:spacing w:after="0" w:line="240" w:lineRule="auto"/>
        <w:ind w:firstLine="709"/>
        <w:jc w:val="both"/>
        <w:rPr>
          <w:sz w:val="24"/>
          <w:szCs w:val="24"/>
          <w:lang w:val="uk-UA"/>
        </w:rPr>
      </w:pPr>
      <w:r w:rsidRPr="00FC0A3E">
        <w:rPr>
          <w:rFonts w:ascii="Times New Roman" w:hAnsi="Times New Roman"/>
          <w:color w:val="000000"/>
          <w:sz w:val="24"/>
          <w:szCs w:val="24"/>
          <w:lang w:val="uk-UA"/>
        </w:rPr>
        <w:t>Протокол № 9 від 22 лютого 2023 р.</w:t>
      </w:r>
    </w:p>
    <w:p w:rsidR="003114DD" w:rsidRDefault="003114DD" w:rsidP="005A6D97">
      <w:pPr>
        <w:spacing w:after="0" w:line="240" w:lineRule="auto"/>
        <w:ind w:firstLine="709"/>
        <w:jc w:val="both"/>
        <w:rPr>
          <w:rFonts w:ascii="Times New Roman" w:hAnsi="Times New Roman"/>
          <w:sz w:val="24"/>
          <w:szCs w:val="24"/>
          <w:lang w:val="uk-UA"/>
        </w:rPr>
      </w:pPr>
    </w:p>
    <w:p w:rsidR="00FC0A3E" w:rsidRPr="00FC0A3E" w:rsidRDefault="00FC0A3E" w:rsidP="005A6D97">
      <w:pPr>
        <w:spacing w:after="0" w:line="240" w:lineRule="auto"/>
        <w:ind w:firstLine="709"/>
        <w:jc w:val="both"/>
        <w:rPr>
          <w:rFonts w:ascii="Times New Roman" w:hAnsi="Times New Roman"/>
          <w:sz w:val="24"/>
          <w:szCs w:val="24"/>
          <w:lang w:val="uk-UA"/>
        </w:rPr>
      </w:pPr>
    </w:p>
    <w:p w:rsidR="00FC0A3E" w:rsidRPr="00FC0A3E" w:rsidRDefault="00FC0A3E" w:rsidP="005A6D97">
      <w:pPr>
        <w:spacing w:after="0" w:line="240" w:lineRule="auto"/>
        <w:ind w:firstLine="709"/>
        <w:jc w:val="both"/>
        <w:rPr>
          <w:rFonts w:ascii="Times New Roman" w:hAnsi="Times New Roman"/>
          <w:sz w:val="24"/>
          <w:szCs w:val="24"/>
          <w:lang w:val="uk-UA"/>
        </w:rPr>
      </w:pPr>
    </w:p>
    <w:p w:rsidR="005A6D97" w:rsidRPr="00FC0A3E" w:rsidRDefault="005A6D97" w:rsidP="005A6D97">
      <w:pPr>
        <w:spacing w:after="0" w:line="240" w:lineRule="auto"/>
        <w:ind w:firstLine="709"/>
        <w:jc w:val="both"/>
        <w:rPr>
          <w:rFonts w:ascii="Times New Roman" w:hAnsi="Times New Roman"/>
          <w:color w:val="000000"/>
          <w:sz w:val="24"/>
          <w:szCs w:val="24"/>
          <w:lang w:val="uk-UA"/>
        </w:rPr>
      </w:pPr>
      <w:r w:rsidRPr="00FC0A3E">
        <w:rPr>
          <w:rFonts w:ascii="Times New Roman" w:hAnsi="Times New Roman"/>
          <w:color w:val="000000"/>
          <w:sz w:val="24"/>
          <w:szCs w:val="24"/>
          <w:lang w:val="uk-UA"/>
        </w:rPr>
        <w:t xml:space="preserve">Завідувач </w:t>
      </w:r>
    </w:p>
    <w:p w:rsidR="003114DD" w:rsidRPr="00FC0A3E" w:rsidRDefault="005A6D97" w:rsidP="005A6D97">
      <w:pPr>
        <w:spacing w:after="0" w:line="240" w:lineRule="auto"/>
        <w:ind w:firstLine="709"/>
        <w:jc w:val="both"/>
        <w:rPr>
          <w:sz w:val="24"/>
          <w:szCs w:val="24"/>
          <w:lang w:val="uk-UA"/>
        </w:rPr>
      </w:pPr>
      <w:r w:rsidRPr="00FC0A3E">
        <w:rPr>
          <w:rFonts w:ascii="Times New Roman" w:hAnsi="Times New Roman"/>
          <w:color w:val="000000"/>
          <w:sz w:val="24"/>
          <w:szCs w:val="24"/>
          <w:lang w:val="uk-UA"/>
        </w:rPr>
        <w:t xml:space="preserve">кафедри історії журналістики                      </w:t>
      </w:r>
      <w:r w:rsidR="00FC0A3E">
        <w:rPr>
          <w:rFonts w:ascii="Times New Roman" w:hAnsi="Times New Roman"/>
          <w:color w:val="000000"/>
          <w:sz w:val="24"/>
          <w:szCs w:val="24"/>
          <w:lang w:val="uk-UA"/>
        </w:rPr>
        <w:t xml:space="preserve">                           доц. Н.</w:t>
      </w:r>
      <w:r w:rsidRPr="00FC0A3E">
        <w:rPr>
          <w:rFonts w:ascii="Times New Roman" w:hAnsi="Times New Roman"/>
          <w:color w:val="000000"/>
          <w:sz w:val="24"/>
          <w:szCs w:val="24"/>
          <w:lang w:val="uk-UA"/>
        </w:rPr>
        <w:t xml:space="preserve"> </w:t>
      </w:r>
      <w:proofErr w:type="spellStart"/>
      <w:r w:rsidRPr="00FC0A3E">
        <w:rPr>
          <w:rFonts w:ascii="Times New Roman" w:hAnsi="Times New Roman"/>
          <w:color w:val="000000"/>
          <w:sz w:val="24"/>
          <w:szCs w:val="24"/>
          <w:lang w:val="uk-UA"/>
        </w:rPr>
        <w:t>Желіховська</w:t>
      </w:r>
      <w:proofErr w:type="spellEnd"/>
    </w:p>
    <w:p w:rsidR="003114DD" w:rsidRPr="00FC0A3E" w:rsidRDefault="003114DD" w:rsidP="005A6D97">
      <w:pPr>
        <w:spacing w:after="0" w:line="240" w:lineRule="auto"/>
        <w:ind w:firstLine="709"/>
        <w:jc w:val="both"/>
        <w:rPr>
          <w:rFonts w:ascii="Times New Roman" w:hAnsi="Times New Roman"/>
          <w:color w:val="000000"/>
          <w:sz w:val="24"/>
          <w:szCs w:val="24"/>
          <w:lang w:val="uk-UA"/>
        </w:rPr>
      </w:pPr>
    </w:p>
    <w:p w:rsidR="003114DD" w:rsidRPr="00FC0A3E" w:rsidRDefault="003114DD" w:rsidP="005A6D97">
      <w:pPr>
        <w:spacing w:after="0" w:line="240" w:lineRule="auto"/>
        <w:ind w:firstLine="709"/>
        <w:jc w:val="both"/>
        <w:rPr>
          <w:rFonts w:ascii="Times New Roman" w:hAnsi="Times New Roman"/>
          <w:color w:val="000000"/>
          <w:sz w:val="24"/>
          <w:szCs w:val="24"/>
          <w:lang w:val="uk-UA"/>
        </w:rPr>
      </w:pPr>
    </w:p>
    <w:p w:rsidR="003114DD" w:rsidRPr="00FC0A3E" w:rsidRDefault="003114DD" w:rsidP="005A6D97">
      <w:pPr>
        <w:spacing w:after="0" w:line="240" w:lineRule="auto"/>
        <w:ind w:firstLine="709"/>
        <w:jc w:val="both"/>
        <w:rPr>
          <w:rFonts w:ascii="Times New Roman" w:hAnsi="Times New Roman"/>
          <w:color w:val="000000"/>
          <w:sz w:val="24"/>
          <w:szCs w:val="24"/>
          <w:lang w:val="uk-UA"/>
        </w:rPr>
      </w:pPr>
    </w:p>
    <w:p w:rsidR="005A6D97" w:rsidRPr="00FC0A3E" w:rsidRDefault="005A6D97" w:rsidP="005A6D97">
      <w:pPr>
        <w:spacing w:after="0" w:line="240" w:lineRule="auto"/>
        <w:ind w:firstLine="709"/>
        <w:jc w:val="both"/>
        <w:rPr>
          <w:rFonts w:ascii="Times New Roman" w:hAnsi="Times New Roman"/>
          <w:color w:val="000000"/>
          <w:sz w:val="24"/>
          <w:szCs w:val="24"/>
          <w:lang w:val="uk-UA"/>
        </w:rPr>
      </w:pPr>
    </w:p>
    <w:p w:rsidR="005A6D97" w:rsidRPr="00FC0A3E" w:rsidRDefault="005A6D97" w:rsidP="005A6D97">
      <w:pPr>
        <w:spacing w:after="0" w:line="240" w:lineRule="auto"/>
        <w:ind w:firstLine="709"/>
        <w:jc w:val="both"/>
        <w:rPr>
          <w:rFonts w:ascii="Times New Roman" w:hAnsi="Times New Roman"/>
          <w:color w:val="000000"/>
          <w:sz w:val="24"/>
          <w:szCs w:val="24"/>
          <w:lang w:val="uk-UA"/>
        </w:rPr>
      </w:pPr>
    </w:p>
    <w:p w:rsidR="005A6D97" w:rsidRPr="00FC0A3E" w:rsidRDefault="005A6D97" w:rsidP="005A6D97">
      <w:pPr>
        <w:spacing w:after="0" w:line="240" w:lineRule="auto"/>
        <w:ind w:firstLine="709"/>
        <w:jc w:val="both"/>
        <w:rPr>
          <w:rFonts w:ascii="Times New Roman" w:hAnsi="Times New Roman"/>
          <w:color w:val="000000"/>
          <w:sz w:val="24"/>
          <w:szCs w:val="24"/>
          <w:lang w:val="uk-UA"/>
        </w:rPr>
      </w:pPr>
    </w:p>
    <w:p w:rsidR="005A6D97" w:rsidRPr="00FC0A3E" w:rsidRDefault="005A6D97" w:rsidP="005A6D97">
      <w:pPr>
        <w:spacing w:after="0" w:line="240" w:lineRule="auto"/>
        <w:ind w:firstLine="709"/>
        <w:jc w:val="both"/>
        <w:rPr>
          <w:rFonts w:ascii="Times New Roman" w:hAnsi="Times New Roman"/>
          <w:color w:val="000000"/>
          <w:sz w:val="24"/>
          <w:szCs w:val="24"/>
          <w:lang w:val="uk-UA"/>
        </w:rPr>
      </w:pPr>
    </w:p>
    <w:p w:rsidR="003114DD" w:rsidRPr="00FC0A3E" w:rsidRDefault="003114DD" w:rsidP="005A6D97">
      <w:pPr>
        <w:spacing w:after="0" w:line="240" w:lineRule="auto"/>
        <w:ind w:firstLine="709"/>
        <w:jc w:val="both"/>
        <w:rPr>
          <w:rFonts w:ascii="Times New Roman" w:hAnsi="Times New Roman"/>
          <w:sz w:val="24"/>
          <w:szCs w:val="24"/>
          <w:lang w:val="uk-UA"/>
        </w:rPr>
      </w:pPr>
    </w:p>
    <w:p w:rsidR="005A6D97" w:rsidRDefault="005A6D97" w:rsidP="005A6D97">
      <w:pPr>
        <w:spacing w:after="0" w:line="240" w:lineRule="auto"/>
        <w:ind w:firstLine="709"/>
        <w:jc w:val="both"/>
        <w:rPr>
          <w:rFonts w:ascii="Times New Roman" w:hAnsi="Times New Roman"/>
          <w:sz w:val="24"/>
          <w:szCs w:val="24"/>
          <w:lang w:val="uk-UA"/>
        </w:rPr>
      </w:pPr>
    </w:p>
    <w:p w:rsidR="00FC0A3E" w:rsidRPr="00FC0A3E" w:rsidRDefault="00FC0A3E" w:rsidP="005A6D97">
      <w:pPr>
        <w:spacing w:after="0" w:line="240" w:lineRule="auto"/>
        <w:ind w:firstLine="709"/>
        <w:jc w:val="both"/>
        <w:rPr>
          <w:rFonts w:ascii="Times New Roman" w:hAnsi="Times New Roman"/>
          <w:sz w:val="24"/>
          <w:szCs w:val="24"/>
          <w:lang w:val="uk-UA"/>
        </w:rPr>
      </w:pPr>
    </w:p>
    <w:p w:rsidR="00FC0A3E" w:rsidRDefault="00FC0A3E" w:rsidP="005A6D97">
      <w:pPr>
        <w:spacing w:after="0" w:line="240" w:lineRule="auto"/>
        <w:ind w:firstLine="709"/>
        <w:jc w:val="right"/>
        <w:rPr>
          <w:rFonts w:ascii="Times New Roman" w:hAnsi="Times New Roman"/>
          <w:color w:val="000000"/>
          <w:sz w:val="24"/>
          <w:szCs w:val="24"/>
          <w:lang w:val="uk-UA"/>
        </w:rPr>
      </w:pPr>
    </w:p>
    <w:p w:rsidR="003114DD" w:rsidRPr="00FC0A3E" w:rsidRDefault="005A6D97" w:rsidP="005A6D97">
      <w:pPr>
        <w:spacing w:after="0" w:line="240" w:lineRule="auto"/>
        <w:ind w:firstLine="709"/>
        <w:jc w:val="right"/>
        <w:rPr>
          <w:sz w:val="20"/>
          <w:szCs w:val="20"/>
          <w:lang w:val="uk-UA"/>
        </w:rPr>
      </w:pPr>
      <w:r w:rsidRPr="00FC0A3E">
        <w:rPr>
          <w:rFonts w:ascii="Times New Roman" w:hAnsi="Times New Roman"/>
          <w:color w:val="000000"/>
          <w:sz w:val="20"/>
          <w:szCs w:val="20"/>
          <w:lang w:val="uk-UA"/>
        </w:rPr>
        <w:t xml:space="preserve">© </w:t>
      </w:r>
      <w:proofErr w:type="spellStart"/>
      <w:r w:rsidRPr="00FC0A3E">
        <w:rPr>
          <w:rFonts w:ascii="Times New Roman" w:hAnsi="Times New Roman"/>
          <w:color w:val="000000"/>
          <w:sz w:val="20"/>
          <w:szCs w:val="20"/>
          <w:lang w:val="uk-UA"/>
        </w:rPr>
        <w:t>Михайлюта</w:t>
      </w:r>
      <w:proofErr w:type="spellEnd"/>
      <w:r w:rsidRPr="00FC0A3E">
        <w:rPr>
          <w:rFonts w:ascii="Times New Roman" w:hAnsi="Times New Roman"/>
          <w:color w:val="000000"/>
          <w:sz w:val="20"/>
          <w:szCs w:val="20"/>
          <w:lang w:val="uk-UA"/>
        </w:rPr>
        <w:t xml:space="preserve"> В.П., </w:t>
      </w:r>
      <w:proofErr w:type="spellStart"/>
      <w:r w:rsidRPr="00FC0A3E">
        <w:rPr>
          <w:rFonts w:ascii="Times New Roman" w:hAnsi="Times New Roman"/>
          <w:color w:val="000000"/>
          <w:sz w:val="20"/>
          <w:szCs w:val="20"/>
          <w:lang w:val="uk-UA"/>
        </w:rPr>
        <w:t>Желіховська</w:t>
      </w:r>
      <w:proofErr w:type="spellEnd"/>
      <w:r w:rsidRPr="00FC0A3E">
        <w:rPr>
          <w:rFonts w:ascii="Times New Roman" w:hAnsi="Times New Roman"/>
          <w:color w:val="000000"/>
          <w:sz w:val="20"/>
          <w:szCs w:val="20"/>
          <w:lang w:val="uk-UA"/>
        </w:rPr>
        <w:t xml:space="preserve"> Н. С., 2023</w:t>
      </w:r>
    </w:p>
    <w:p w:rsidR="003114DD" w:rsidRPr="00FC0A3E" w:rsidRDefault="005A6D97" w:rsidP="005A6D97">
      <w:pPr>
        <w:spacing w:after="0" w:line="240" w:lineRule="auto"/>
        <w:ind w:firstLine="709"/>
        <w:jc w:val="right"/>
        <w:rPr>
          <w:sz w:val="20"/>
          <w:szCs w:val="20"/>
          <w:lang w:val="uk-UA"/>
        </w:rPr>
      </w:pPr>
      <w:r w:rsidRPr="00FC0A3E">
        <w:rPr>
          <w:rFonts w:ascii="Times New Roman" w:hAnsi="Times New Roman"/>
          <w:color w:val="000000"/>
          <w:sz w:val="20"/>
          <w:szCs w:val="20"/>
          <w:lang w:val="uk-UA"/>
        </w:rPr>
        <w:t>© Навчально-науковий інститут журналістики, 2023</w:t>
      </w:r>
    </w:p>
    <w:p w:rsidR="003114DD" w:rsidRPr="00FC0A3E" w:rsidRDefault="003114DD">
      <w:pPr>
        <w:jc w:val="center"/>
        <w:rPr>
          <w:rFonts w:ascii="Times New Roman" w:hAnsi="Times New Roman"/>
          <w:b/>
          <w:sz w:val="20"/>
          <w:szCs w:val="20"/>
          <w:lang w:val="uk-UA"/>
        </w:rPr>
      </w:pPr>
    </w:p>
    <w:p w:rsidR="003114DD" w:rsidRPr="005A6D97" w:rsidRDefault="005A6D97" w:rsidP="005A6D97">
      <w:pPr>
        <w:spacing w:after="0"/>
        <w:ind w:firstLine="709"/>
        <w:jc w:val="center"/>
        <w:rPr>
          <w:lang w:val="uk-UA"/>
        </w:rPr>
      </w:pPr>
      <w:r w:rsidRPr="005A6D97">
        <w:rPr>
          <w:rFonts w:ascii="Times New Roman" w:hAnsi="Times New Roman"/>
          <w:b/>
          <w:sz w:val="28"/>
          <w:szCs w:val="28"/>
          <w:lang w:val="uk-UA"/>
        </w:rPr>
        <w:lastRenderedPageBreak/>
        <w:t>Вступ</w:t>
      </w:r>
    </w:p>
    <w:p w:rsidR="003114DD" w:rsidRPr="005A6D97" w:rsidRDefault="005A6D97" w:rsidP="005A6D97">
      <w:pPr>
        <w:spacing w:after="0" w:line="240" w:lineRule="auto"/>
        <w:ind w:firstLine="709"/>
        <w:jc w:val="both"/>
        <w:rPr>
          <w:lang w:val="uk-UA"/>
        </w:rPr>
      </w:pPr>
      <w:r w:rsidRPr="005A6D97">
        <w:rPr>
          <w:rFonts w:ascii="Times New Roman" w:hAnsi="Times New Roman"/>
          <w:sz w:val="24"/>
          <w:szCs w:val="24"/>
          <w:lang w:val="uk-UA"/>
        </w:rPr>
        <w:t xml:space="preserve">Навчальна дисципліна </w:t>
      </w:r>
      <w:r w:rsidRPr="005A6D97">
        <w:rPr>
          <w:rFonts w:ascii="Times New Roman" w:hAnsi="Times New Roman"/>
          <w:spacing w:val="-6"/>
          <w:sz w:val="24"/>
          <w:szCs w:val="24"/>
          <w:lang w:val="uk-UA"/>
        </w:rPr>
        <w:t>«</w:t>
      </w:r>
      <w:r w:rsidRPr="005A6D97">
        <w:rPr>
          <w:rFonts w:ascii="Times New Roman" w:hAnsi="Times New Roman"/>
          <w:b/>
          <w:sz w:val="24"/>
          <w:szCs w:val="24"/>
          <w:lang w:val="uk-UA"/>
        </w:rPr>
        <w:t xml:space="preserve">Суспільствознавство і </w:t>
      </w:r>
      <w:proofErr w:type="spellStart"/>
      <w:r w:rsidRPr="005A6D97">
        <w:rPr>
          <w:rFonts w:ascii="Times New Roman" w:hAnsi="Times New Roman"/>
          <w:b/>
          <w:sz w:val="24"/>
          <w:szCs w:val="24"/>
          <w:lang w:val="uk-UA"/>
        </w:rPr>
        <w:t>медіакритика</w:t>
      </w:r>
      <w:proofErr w:type="spellEnd"/>
      <w:r w:rsidRPr="005A6D97">
        <w:rPr>
          <w:rFonts w:ascii="Times New Roman" w:hAnsi="Times New Roman"/>
          <w:b/>
          <w:sz w:val="24"/>
          <w:szCs w:val="24"/>
          <w:lang w:val="uk-UA"/>
        </w:rPr>
        <w:t>»</w:t>
      </w:r>
      <w:r w:rsidRPr="005A6D97">
        <w:rPr>
          <w:rFonts w:ascii="Times New Roman" w:hAnsi="Times New Roman"/>
          <w:spacing w:val="-6"/>
          <w:sz w:val="24"/>
          <w:szCs w:val="24"/>
          <w:lang w:val="uk-UA"/>
        </w:rPr>
        <w:t xml:space="preserve"> </w:t>
      </w:r>
      <w:r w:rsidRPr="005A6D97">
        <w:rPr>
          <w:rFonts w:ascii="Times New Roman" w:hAnsi="Times New Roman"/>
          <w:sz w:val="24"/>
          <w:szCs w:val="24"/>
          <w:lang w:val="uk-UA"/>
        </w:rPr>
        <w:t xml:space="preserve">є складовою освітньо-професійної програми підготовки фахівців за освітньо-кваліфікаційним рівнем «бакалавр», галузь знань 06 – журналістика, спеціальність 061 – журналістика. Викладається для таких напрямів підготовки: журналістика, реклама та зв’язки з громадськістю, видавнича справа та редагування, </w:t>
      </w:r>
      <w:proofErr w:type="spellStart"/>
      <w:r w:rsidRPr="005A6D97">
        <w:rPr>
          <w:rFonts w:ascii="Times New Roman" w:hAnsi="Times New Roman"/>
          <w:color w:val="0D0D0D"/>
          <w:sz w:val="24"/>
          <w:szCs w:val="24"/>
          <w:lang w:val="uk-UA"/>
        </w:rPr>
        <w:t>медіапродюсування</w:t>
      </w:r>
      <w:proofErr w:type="spellEnd"/>
      <w:r w:rsidRPr="005A6D97">
        <w:rPr>
          <w:rFonts w:ascii="Times New Roman" w:hAnsi="Times New Roman"/>
          <w:color w:val="0D0D0D"/>
          <w:sz w:val="24"/>
          <w:szCs w:val="24"/>
          <w:lang w:val="uk-UA"/>
        </w:rPr>
        <w:t>.</w:t>
      </w:r>
    </w:p>
    <w:p w:rsidR="003114DD" w:rsidRPr="005A6D97" w:rsidRDefault="005A6D97" w:rsidP="005A6D97">
      <w:pPr>
        <w:spacing w:after="0" w:line="240" w:lineRule="auto"/>
        <w:ind w:firstLine="709"/>
        <w:jc w:val="both"/>
        <w:rPr>
          <w:rFonts w:ascii="Times New Roman" w:hAnsi="Times New Roman"/>
          <w:bCs/>
          <w:lang w:val="uk-UA"/>
        </w:rPr>
      </w:pPr>
      <w:r w:rsidRPr="005A6D97">
        <w:rPr>
          <w:rFonts w:ascii="Times New Roman" w:hAnsi="Times New Roman"/>
          <w:sz w:val="24"/>
          <w:szCs w:val="24"/>
          <w:lang w:val="uk-UA"/>
        </w:rPr>
        <w:t xml:space="preserve">Ця дисципліна є нормативною. Викладається упродовж І </w:t>
      </w:r>
      <w:proofErr w:type="spellStart"/>
      <w:r w:rsidRPr="005A6D97">
        <w:rPr>
          <w:rFonts w:ascii="Times New Roman" w:hAnsi="Times New Roman"/>
          <w:sz w:val="24"/>
          <w:szCs w:val="24"/>
          <w:lang w:val="uk-UA"/>
        </w:rPr>
        <w:t>і</w:t>
      </w:r>
      <w:proofErr w:type="spellEnd"/>
      <w:r w:rsidRPr="005A6D97">
        <w:rPr>
          <w:rFonts w:ascii="Times New Roman" w:hAnsi="Times New Roman"/>
          <w:sz w:val="24"/>
          <w:szCs w:val="24"/>
          <w:lang w:val="uk-UA"/>
        </w:rPr>
        <w:t xml:space="preserve"> ІІ семестрів для студентів І</w:t>
      </w:r>
      <w:r w:rsidRPr="005A6D97">
        <w:rPr>
          <w:rFonts w:ascii="Times New Roman" w:hAnsi="Times New Roman"/>
          <w:b/>
          <w:sz w:val="24"/>
          <w:szCs w:val="24"/>
          <w:lang w:val="uk-UA"/>
        </w:rPr>
        <w:t xml:space="preserve"> </w:t>
      </w:r>
      <w:r w:rsidRPr="005A6D97">
        <w:rPr>
          <w:rFonts w:ascii="Times New Roman" w:hAnsi="Times New Roman"/>
          <w:sz w:val="24"/>
          <w:szCs w:val="24"/>
          <w:lang w:val="uk-UA"/>
        </w:rPr>
        <w:t xml:space="preserve">курсу й завершується заліком. Дисципліна складається з 4 модулів: «Вступ до університетських студій», </w:t>
      </w:r>
      <w:r w:rsidRPr="005A6D97">
        <w:rPr>
          <w:rFonts w:ascii="Times New Roman" w:hAnsi="Times New Roman"/>
          <w:lang w:val="uk-UA"/>
        </w:rPr>
        <w:t>«</w:t>
      </w:r>
      <w:r w:rsidRPr="005A6D97">
        <w:rPr>
          <w:rFonts w:ascii="Times New Roman" w:hAnsi="Times New Roman" w:cs="Times New Roman"/>
          <w:bCs/>
          <w:sz w:val="24"/>
          <w:szCs w:val="24"/>
          <w:lang w:val="uk-UA"/>
        </w:rPr>
        <w:t>Соціально-політичні студії</w:t>
      </w:r>
      <w:r w:rsidRPr="005A6D97">
        <w:rPr>
          <w:rFonts w:ascii="Times New Roman" w:hAnsi="Times New Roman"/>
          <w:lang w:val="uk-UA"/>
        </w:rPr>
        <w:t>», «</w:t>
      </w:r>
      <w:r w:rsidRPr="005A6D97">
        <w:rPr>
          <w:rFonts w:ascii="Times New Roman" w:hAnsi="Times New Roman"/>
          <w:bCs/>
          <w:sz w:val="24"/>
          <w:szCs w:val="24"/>
          <w:lang w:val="uk-UA"/>
        </w:rPr>
        <w:t>Українська та зарубіжна культура</w:t>
      </w:r>
      <w:r w:rsidRPr="005A6D97">
        <w:rPr>
          <w:rFonts w:ascii="Times New Roman" w:hAnsi="Times New Roman"/>
          <w:bCs/>
          <w:lang w:val="uk-UA"/>
        </w:rPr>
        <w:t>», «</w:t>
      </w:r>
      <w:proofErr w:type="spellStart"/>
      <w:r w:rsidRPr="005A6D97">
        <w:rPr>
          <w:rFonts w:ascii="Times New Roman" w:hAnsi="Times New Roman"/>
          <w:bCs/>
          <w:sz w:val="24"/>
          <w:szCs w:val="24"/>
          <w:lang w:val="uk-UA"/>
        </w:rPr>
        <w:t>Медіакритика</w:t>
      </w:r>
      <w:proofErr w:type="spellEnd"/>
      <w:r w:rsidRPr="005A6D97">
        <w:rPr>
          <w:rFonts w:ascii="Times New Roman" w:hAnsi="Times New Roman"/>
          <w:bCs/>
          <w:sz w:val="24"/>
          <w:szCs w:val="24"/>
          <w:lang w:val="uk-UA"/>
        </w:rPr>
        <w:t>: теорія і практика»</w:t>
      </w:r>
      <w:r w:rsidRPr="005A6D97">
        <w:rPr>
          <w:rFonts w:ascii="Times New Roman" w:hAnsi="Times New Roman"/>
          <w:bCs/>
          <w:lang w:val="uk-UA"/>
        </w:rPr>
        <w:t>.</w:t>
      </w:r>
    </w:p>
    <w:p w:rsidR="003114DD" w:rsidRPr="005A6D97" w:rsidRDefault="005A6D97" w:rsidP="005A6D97">
      <w:pPr>
        <w:spacing w:after="0" w:line="240" w:lineRule="auto"/>
        <w:ind w:firstLine="709"/>
        <w:jc w:val="both"/>
        <w:rPr>
          <w:rFonts w:ascii="Times New Roman" w:hAnsi="Times New Roman"/>
          <w:sz w:val="24"/>
          <w:szCs w:val="24"/>
          <w:lang w:val="uk-UA"/>
        </w:rPr>
      </w:pPr>
      <w:r w:rsidRPr="005A6D97">
        <w:rPr>
          <w:rFonts w:ascii="Times New Roman" w:hAnsi="Times New Roman"/>
          <w:bCs/>
          <w:lang w:val="uk-UA"/>
        </w:rPr>
        <w:t>Методичні рекомендації розроблені для 4-го модуля «</w:t>
      </w:r>
      <w:proofErr w:type="spellStart"/>
      <w:r w:rsidRPr="005A6D97">
        <w:rPr>
          <w:rFonts w:ascii="Times New Roman" w:hAnsi="Times New Roman"/>
          <w:bCs/>
          <w:sz w:val="24"/>
          <w:szCs w:val="24"/>
          <w:lang w:val="uk-UA"/>
        </w:rPr>
        <w:t>Медіакритика</w:t>
      </w:r>
      <w:proofErr w:type="spellEnd"/>
      <w:r w:rsidRPr="005A6D97">
        <w:rPr>
          <w:rFonts w:ascii="Times New Roman" w:hAnsi="Times New Roman"/>
          <w:bCs/>
          <w:sz w:val="24"/>
          <w:szCs w:val="24"/>
          <w:lang w:val="uk-UA"/>
        </w:rPr>
        <w:t>: теорія і практика», який викладається</w:t>
      </w:r>
      <w:r w:rsidRPr="005A6D97">
        <w:rPr>
          <w:rFonts w:ascii="Times New Roman" w:hAnsi="Times New Roman"/>
          <w:b/>
          <w:sz w:val="24"/>
          <w:szCs w:val="24"/>
          <w:lang w:val="uk-UA"/>
        </w:rPr>
        <w:t xml:space="preserve"> </w:t>
      </w:r>
      <w:r w:rsidRPr="005A6D97">
        <w:rPr>
          <w:rFonts w:ascii="Times New Roman" w:hAnsi="Times New Roman"/>
          <w:sz w:val="24"/>
          <w:szCs w:val="24"/>
          <w:lang w:val="uk-UA"/>
        </w:rPr>
        <w:t>в обсязі 90  год.</w:t>
      </w:r>
      <w:r w:rsidRPr="005A6D97">
        <w:rPr>
          <w:rStyle w:val="FootnoteCharacters"/>
          <w:rFonts w:ascii="Times New Roman" w:hAnsi="Times New Roman"/>
          <w:sz w:val="24"/>
          <w:szCs w:val="24"/>
          <w:lang w:val="uk-UA"/>
        </w:rPr>
        <w:t xml:space="preserve"> </w:t>
      </w:r>
      <w:r w:rsidRPr="005A6D97">
        <w:rPr>
          <w:rFonts w:ascii="Times New Roman" w:hAnsi="Times New Roman"/>
          <w:sz w:val="24"/>
          <w:szCs w:val="24"/>
          <w:lang w:val="uk-UA"/>
        </w:rPr>
        <w:t>(3 кредити ECTS),</w:t>
      </w:r>
      <w:r w:rsidRPr="005A6D97">
        <w:rPr>
          <w:rFonts w:ascii="Times New Roman" w:hAnsi="Times New Roman"/>
          <w:b/>
          <w:i/>
          <w:sz w:val="24"/>
          <w:szCs w:val="24"/>
          <w:lang w:val="uk-UA"/>
        </w:rPr>
        <w:t xml:space="preserve"> </w:t>
      </w:r>
      <w:r w:rsidRPr="005A6D97">
        <w:rPr>
          <w:rFonts w:ascii="Times New Roman" w:hAnsi="Times New Roman"/>
          <w:sz w:val="24"/>
          <w:szCs w:val="24"/>
          <w:lang w:val="uk-UA"/>
        </w:rPr>
        <w:t xml:space="preserve">зокрема: </w:t>
      </w:r>
      <w:r w:rsidRPr="005A6D97">
        <w:rPr>
          <w:rFonts w:ascii="Times New Roman" w:hAnsi="Times New Roman"/>
          <w:i/>
          <w:sz w:val="24"/>
          <w:szCs w:val="24"/>
          <w:lang w:val="uk-UA"/>
        </w:rPr>
        <w:t xml:space="preserve">лекції 26 год., </w:t>
      </w:r>
      <w:r w:rsidRPr="005A6D97">
        <w:rPr>
          <w:rFonts w:ascii="Times New Roman" w:hAnsi="Times New Roman"/>
          <w:i/>
          <w:spacing w:val="-4"/>
          <w:sz w:val="24"/>
          <w:szCs w:val="24"/>
          <w:lang w:val="uk-UA"/>
        </w:rPr>
        <w:t>семінарські заняття 20 год., самостійна робота 44 год.</w:t>
      </w:r>
      <w:r w:rsidRPr="005A6D97">
        <w:rPr>
          <w:rFonts w:ascii="Times New Roman" w:hAnsi="Times New Roman"/>
          <w:sz w:val="24"/>
          <w:szCs w:val="24"/>
          <w:lang w:val="uk-UA"/>
        </w:rPr>
        <w:t xml:space="preserve"> </w:t>
      </w:r>
    </w:p>
    <w:p w:rsidR="003114DD" w:rsidRPr="005A6D97" w:rsidRDefault="003114DD" w:rsidP="005A6D97">
      <w:pPr>
        <w:spacing w:after="0" w:line="240" w:lineRule="auto"/>
        <w:ind w:firstLine="709"/>
        <w:jc w:val="both"/>
        <w:rPr>
          <w:rFonts w:ascii="Times New Roman" w:hAnsi="Times New Roman"/>
          <w:sz w:val="24"/>
          <w:szCs w:val="24"/>
          <w:lang w:val="uk-UA"/>
        </w:rPr>
      </w:pPr>
    </w:p>
    <w:p w:rsidR="003114DD" w:rsidRPr="005A6D97" w:rsidRDefault="005A6D97" w:rsidP="005A6D97">
      <w:pPr>
        <w:pStyle w:val="afd"/>
        <w:spacing w:after="0" w:line="240" w:lineRule="auto"/>
        <w:ind w:left="0" w:firstLine="709"/>
        <w:jc w:val="both"/>
        <w:rPr>
          <w:rFonts w:ascii="Times New Roman" w:hAnsi="Times New Roman" w:cs="Times New Roman"/>
          <w:sz w:val="24"/>
          <w:szCs w:val="24"/>
          <w:lang w:val="uk-UA"/>
        </w:rPr>
      </w:pPr>
      <w:r w:rsidRPr="005A6D97">
        <w:rPr>
          <w:rFonts w:ascii="Times New Roman" w:eastAsia="Times New Roman" w:hAnsi="Times New Roman" w:cs="Times New Roman"/>
          <w:b/>
          <w:bCs/>
          <w:color w:val="000000"/>
          <w:sz w:val="24"/>
          <w:szCs w:val="24"/>
          <w:lang w:val="uk-UA"/>
        </w:rPr>
        <w:t>Метою</w:t>
      </w:r>
      <w:r>
        <w:rPr>
          <w:rFonts w:ascii="Times New Roman" w:eastAsia="Times New Roman" w:hAnsi="Times New Roman" w:cs="Times New Roman"/>
          <w:color w:val="000000"/>
          <w:sz w:val="24"/>
          <w:szCs w:val="24"/>
          <w:lang w:val="uk-UA"/>
        </w:rPr>
        <w:t xml:space="preserve"> вивчення дисципліни «</w:t>
      </w:r>
      <w:r w:rsidRPr="005A6D97">
        <w:rPr>
          <w:rFonts w:ascii="Times New Roman" w:eastAsia="Times New Roman" w:hAnsi="Times New Roman" w:cs="Times New Roman"/>
          <w:color w:val="000000"/>
          <w:sz w:val="24"/>
          <w:szCs w:val="24"/>
          <w:lang w:val="uk-UA"/>
        </w:rPr>
        <w:t>Сус</w:t>
      </w:r>
      <w:r>
        <w:rPr>
          <w:rFonts w:ascii="Times New Roman" w:eastAsia="Times New Roman" w:hAnsi="Times New Roman" w:cs="Times New Roman"/>
          <w:color w:val="000000"/>
          <w:sz w:val="24"/>
          <w:szCs w:val="24"/>
          <w:lang w:val="uk-UA"/>
        </w:rPr>
        <w:t xml:space="preserve">пільствознавство і </w:t>
      </w:r>
      <w:proofErr w:type="spellStart"/>
      <w:r>
        <w:rPr>
          <w:rFonts w:ascii="Times New Roman" w:eastAsia="Times New Roman" w:hAnsi="Times New Roman" w:cs="Times New Roman"/>
          <w:color w:val="000000"/>
          <w:sz w:val="24"/>
          <w:szCs w:val="24"/>
          <w:lang w:val="uk-UA"/>
        </w:rPr>
        <w:t>медіакритика</w:t>
      </w:r>
      <w:proofErr w:type="spellEnd"/>
      <w:r>
        <w:rPr>
          <w:rFonts w:ascii="Times New Roman" w:eastAsia="Times New Roman" w:hAnsi="Times New Roman" w:cs="Times New Roman"/>
          <w:color w:val="000000"/>
          <w:sz w:val="24"/>
          <w:szCs w:val="24"/>
          <w:lang w:val="uk-UA"/>
        </w:rPr>
        <w:t>» є формування си</w:t>
      </w:r>
      <w:r w:rsidRPr="005A6D97">
        <w:rPr>
          <w:rFonts w:ascii="Times New Roman" w:eastAsia="Times New Roman" w:hAnsi="Times New Roman" w:cs="Times New Roman"/>
          <w:color w:val="000000"/>
          <w:sz w:val="24"/>
          <w:szCs w:val="24"/>
          <w:lang w:val="uk-UA"/>
        </w:rPr>
        <w:t xml:space="preserve">стеми теоретичних і практичних знань, які б допомагали зорієнтуватися у процесі взаємовідносин між суспільством і сферою соціальних комунікацій. Дисципліна навчає студентів аналізу, виробленню критичної оцінки фактів і явищ, які супроводжують розвиток медійної сфери у суспільстві. Практичний аспект курсу полягає у здобутті навиків застосування теоретичних знань під час </w:t>
      </w:r>
      <w:proofErr w:type="spellStart"/>
      <w:r w:rsidRPr="005A6D97">
        <w:rPr>
          <w:rFonts w:ascii="Times New Roman" w:eastAsia="Times New Roman" w:hAnsi="Times New Roman" w:cs="Times New Roman"/>
          <w:color w:val="000000"/>
          <w:sz w:val="24"/>
          <w:szCs w:val="24"/>
          <w:lang w:val="uk-UA"/>
        </w:rPr>
        <w:t>медіакритичного</w:t>
      </w:r>
      <w:proofErr w:type="spellEnd"/>
      <w:r w:rsidRPr="005A6D97">
        <w:rPr>
          <w:rFonts w:ascii="Times New Roman" w:eastAsia="Times New Roman" w:hAnsi="Times New Roman" w:cs="Times New Roman"/>
          <w:color w:val="000000"/>
          <w:sz w:val="24"/>
          <w:szCs w:val="24"/>
          <w:lang w:val="uk-UA"/>
        </w:rPr>
        <w:t xml:space="preserve"> аналізу журналістської діяльності, формуванні осмисленої оцінки розвитку медіа у контексті забезпечення прав і свобод громадян.   </w:t>
      </w:r>
    </w:p>
    <w:p w:rsidR="003114DD" w:rsidRPr="005A6D97" w:rsidRDefault="003114DD" w:rsidP="005A6D97">
      <w:pPr>
        <w:pStyle w:val="afd"/>
        <w:spacing w:after="0" w:line="240" w:lineRule="auto"/>
        <w:ind w:left="0" w:firstLine="709"/>
        <w:jc w:val="both"/>
        <w:rPr>
          <w:lang w:val="uk-UA"/>
        </w:rPr>
      </w:pPr>
    </w:p>
    <w:p w:rsidR="003114DD" w:rsidRPr="005A6D97" w:rsidRDefault="005A6D97" w:rsidP="005A6D97">
      <w:pPr>
        <w:spacing w:after="0"/>
        <w:ind w:firstLine="709"/>
        <w:jc w:val="both"/>
        <w:rPr>
          <w:rFonts w:ascii="Times New Roman" w:hAnsi="Times New Roman"/>
          <w:sz w:val="24"/>
          <w:szCs w:val="24"/>
          <w:lang w:val="uk-UA"/>
        </w:rPr>
      </w:pPr>
      <w:r w:rsidRPr="005A6D97">
        <w:rPr>
          <w:rFonts w:ascii="Times New Roman" w:hAnsi="Times New Roman"/>
          <w:b/>
          <w:sz w:val="24"/>
          <w:szCs w:val="24"/>
          <w:lang w:val="uk-UA"/>
        </w:rPr>
        <w:t>Попередні вимоги до опанування або вибору навчальної дисципліни:</w:t>
      </w:r>
    </w:p>
    <w:p w:rsidR="003114DD" w:rsidRPr="005A6D97" w:rsidRDefault="005A6D97" w:rsidP="005A6D97">
      <w:pPr>
        <w:pStyle w:val="afd"/>
        <w:tabs>
          <w:tab w:val="left" w:pos="851"/>
        </w:tabs>
        <w:spacing w:after="0" w:line="240" w:lineRule="auto"/>
        <w:ind w:left="0" w:firstLine="709"/>
        <w:jc w:val="both"/>
        <w:rPr>
          <w:rFonts w:ascii="Times New Roman" w:hAnsi="Times New Roman" w:cs="Times New Roman"/>
          <w:sz w:val="24"/>
          <w:szCs w:val="24"/>
          <w:lang w:val="uk-UA"/>
        </w:rPr>
      </w:pPr>
      <w:r w:rsidRPr="005A6D97">
        <w:rPr>
          <w:rFonts w:ascii="Times New Roman" w:hAnsi="Times New Roman" w:cs="Times New Roman"/>
          <w:sz w:val="24"/>
          <w:szCs w:val="24"/>
          <w:lang w:val="uk-UA"/>
        </w:rPr>
        <w:t xml:space="preserve">1. Знати основні етапи та характеристики історико-культурного процесу; володіти основними фактологічними знаннями гуманітарного і суспільствознавчого характеру.  </w:t>
      </w:r>
    </w:p>
    <w:p w:rsidR="003114DD" w:rsidRPr="005A6D97" w:rsidRDefault="005A6D97" w:rsidP="005A6D97">
      <w:pPr>
        <w:pStyle w:val="afd"/>
        <w:tabs>
          <w:tab w:val="left" w:pos="851"/>
        </w:tabs>
        <w:spacing w:after="0" w:line="240" w:lineRule="auto"/>
        <w:ind w:left="0" w:firstLine="709"/>
        <w:jc w:val="both"/>
        <w:rPr>
          <w:rFonts w:ascii="Times New Roman" w:hAnsi="Times New Roman" w:cs="Times New Roman"/>
          <w:sz w:val="24"/>
          <w:szCs w:val="24"/>
          <w:lang w:val="uk-UA"/>
        </w:rPr>
      </w:pPr>
      <w:r w:rsidRPr="005A6D97">
        <w:rPr>
          <w:rFonts w:ascii="Times New Roman" w:hAnsi="Times New Roman" w:cs="Times New Roman"/>
          <w:sz w:val="24"/>
          <w:szCs w:val="24"/>
          <w:lang w:val="uk-UA"/>
        </w:rPr>
        <w:t>2. Вміти збирати та інтерпретувати інформацію щодо феноменів та явищ суспільства, суспільних процесів і подій.</w:t>
      </w:r>
    </w:p>
    <w:p w:rsidR="003114DD" w:rsidRPr="005A6D97" w:rsidRDefault="005A6D97" w:rsidP="005A6D97">
      <w:pPr>
        <w:pStyle w:val="afd"/>
        <w:tabs>
          <w:tab w:val="left" w:pos="851"/>
        </w:tabs>
        <w:spacing w:after="0" w:line="240" w:lineRule="auto"/>
        <w:ind w:left="0" w:firstLine="709"/>
        <w:jc w:val="both"/>
        <w:rPr>
          <w:rFonts w:ascii="Times New Roman" w:hAnsi="Times New Roman" w:cs="Times New Roman"/>
          <w:sz w:val="24"/>
          <w:szCs w:val="24"/>
          <w:lang w:val="uk-UA"/>
        </w:rPr>
      </w:pPr>
      <w:r w:rsidRPr="005A6D97">
        <w:rPr>
          <w:rFonts w:ascii="Times New Roman" w:hAnsi="Times New Roman" w:cs="Times New Roman"/>
          <w:sz w:val="24"/>
          <w:szCs w:val="24"/>
          <w:lang w:val="uk-UA"/>
        </w:rPr>
        <w:t>3. Володіти елементарними навичками:</w:t>
      </w:r>
    </w:p>
    <w:p w:rsidR="003114DD" w:rsidRPr="005A6D97" w:rsidRDefault="005A6D97" w:rsidP="005A6D97">
      <w:pPr>
        <w:pStyle w:val="afd"/>
        <w:numPr>
          <w:ilvl w:val="0"/>
          <w:numId w:val="7"/>
        </w:numPr>
        <w:tabs>
          <w:tab w:val="left" w:pos="851"/>
        </w:tabs>
        <w:spacing w:after="0" w:line="240" w:lineRule="auto"/>
        <w:jc w:val="both"/>
        <w:rPr>
          <w:rFonts w:ascii="Times New Roman" w:hAnsi="Times New Roman" w:cs="Times New Roman"/>
          <w:sz w:val="24"/>
          <w:szCs w:val="24"/>
          <w:lang w:val="uk-UA"/>
        </w:rPr>
      </w:pPr>
      <w:r w:rsidRPr="005A6D97">
        <w:rPr>
          <w:rFonts w:ascii="Times New Roman" w:hAnsi="Times New Roman" w:cs="Times New Roman"/>
          <w:sz w:val="24"/>
          <w:szCs w:val="24"/>
          <w:lang w:val="uk-UA"/>
        </w:rPr>
        <w:t>роботи з комп’ютером як засобом управління інформацією;</w:t>
      </w:r>
    </w:p>
    <w:p w:rsidR="003114DD" w:rsidRPr="005A6D97" w:rsidRDefault="005A6D97" w:rsidP="005A6D97">
      <w:pPr>
        <w:pStyle w:val="afd"/>
        <w:numPr>
          <w:ilvl w:val="0"/>
          <w:numId w:val="7"/>
        </w:numPr>
        <w:tabs>
          <w:tab w:val="left" w:pos="851"/>
        </w:tabs>
        <w:spacing w:after="0" w:line="240" w:lineRule="auto"/>
        <w:jc w:val="both"/>
        <w:rPr>
          <w:rFonts w:ascii="Times New Roman" w:hAnsi="Times New Roman" w:cs="Times New Roman"/>
          <w:sz w:val="24"/>
          <w:szCs w:val="24"/>
          <w:lang w:val="uk-UA"/>
        </w:rPr>
      </w:pPr>
      <w:r w:rsidRPr="005A6D97">
        <w:rPr>
          <w:rFonts w:ascii="Times New Roman" w:hAnsi="Times New Roman" w:cs="Times New Roman"/>
          <w:sz w:val="24"/>
          <w:szCs w:val="24"/>
          <w:lang w:val="uk-UA"/>
        </w:rPr>
        <w:t>з пошуку і опрацьовування інформаційних джерел у глобальних комп’ютерних мережах;</w:t>
      </w:r>
    </w:p>
    <w:p w:rsidR="003114DD" w:rsidRPr="005A6D97" w:rsidRDefault="005A6D97" w:rsidP="005A6D97">
      <w:pPr>
        <w:pStyle w:val="afd"/>
        <w:numPr>
          <w:ilvl w:val="0"/>
          <w:numId w:val="7"/>
        </w:numPr>
        <w:spacing w:after="0"/>
        <w:jc w:val="both"/>
        <w:rPr>
          <w:rFonts w:ascii="Times New Roman" w:hAnsi="Times New Roman"/>
          <w:sz w:val="24"/>
          <w:szCs w:val="24"/>
          <w:lang w:val="uk-UA"/>
        </w:rPr>
      </w:pPr>
      <w:r w:rsidRPr="005A6D97">
        <w:rPr>
          <w:rFonts w:ascii="Times New Roman" w:hAnsi="Times New Roman" w:cs="Times New Roman"/>
          <w:sz w:val="24"/>
          <w:szCs w:val="24"/>
          <w:lang w:val="uk-UA"/>
        </w:rPr>
        <w:t>збирання, зберігання, використання та поширення інформації</w:t>
      </w:r>
    </w:p>
    <w:p w:rsidR="003114DD" w:rsidRPr="005A6D97" w:rsidRDefault="003114DD" w:rsidP="005A6D97">
      <w:pPr>
        <w:spacing w:after="0"/>
        <w:ind w:firstLine="709"/>
        <w:jc w:val="both"/>
        <w:rPr>
          <w:rFonts w:ascii="Times New Roman" w:hAnsi="Times New Roman"/>
          <w:b/>
          <w:bCs/>
          <w:sz w:val="24"/>
          <w:szCs w:val="24"/>
          <w:lang w:val="uk-UA"/>
        </w:rPr>
      </w:pPr>
    </w:p>
    <w:p w:rsidR="003114DD" w:rsidRPr="005A6D97" w:rsidRDefault="005A6D97" w:rsidP="005A6D97">
      <w:pPr>
        <w:spacing w:after="0"/>
        <w:ind w:firstLine="709"/>
        <w:jc w:val="both"/>
        <w:rPr>
          <w:rFonts w:ascii="Times New Roman" w:hAnsi="Times New Roman"/>
          <w:sz w:val="24"/>
          <w:szCs w:val="24"/>
          <w:lang w:val="uk-UA"/>
        </w:rPr>
      </w:pPr>
      <w:r w:rsidRPr="005A6D97">
        <w:rPr>
          <w:rFonts w:ascii="Times New Roman" w:hAnsi="Times New Roman"/>
          <w:b/>
          <w:bCs/>
          <w:sz w:val="24"/>
          <w:szCs w:val="24"/>
          <w:lang w:val="uk-UA"/>
        </w:rPr>
        <w:t xml:space="preserve">Анотація 4 модуля </w:t>
      </w:r>
      <w:r w:rsidRPr="005A6D97">
        <w:rPr>
          <w:rFonts w:ascii="Times New Roman" w:hAnsi="Times New Roman"/>
          <w:b/>
          <w:lang w:val="uk-UA"/>
        </w:rPr>
        <w:t>«</w:t>
      </w:r>
      <w:proofErr w:type="spellStart"/>
      <w:r w:rsidRPr="005A6D97">
        <w:rPr>
          <w:rFonts w:ascii="Times New Roman" w:hAnsi="Times New Roman"/>
          <w:b/>
          <w:sz w:val="24"/>
          <w:szCs w:val="24"/>
          <w:lang w:val="uk-UA"/>
        </w:rPr>
        <w:t>Медіакритика</w:t>
      </w:r>
      <w:proofErr w:type="spellEnd"/>
      <w:r w:rsidRPr="005A6D97">
        <w:rPr>
          <w:rFonts w:ascii="Times New Roman" w:hAnsi="Times New Roman"/>
          <w:b/>
          <w:sz w:val="24"/>
          <w:szCs w:val="24"/>
          <w:lang w:val="uk-UA"/>
        </w:rPr>
        <w:t>: теорія і практика</w:t>
      </w:r>
      <w:r w:rsidRPr="005A6D97">
        <w:rPr>
          <w:rFonts w:ascii="Times New Roman" w:hAnsi="Times New Roman"/>
          <w:b/>
          <w:bCs/>
          <w:sz w:val="24"/>
          <w:szCs w:val="24"/>
          <w:lang w:val="uk-UA"/>
        </w:rPr>
        <w:t>»</w:t>
      </w:r>
      <w:r w:rsidRPr="005A6D97">
        <w:rPr>
          <w:rFonts w:ascii="Times New Roman" w:hAnsi="Times New Roman"/>
          <w:sz w:val="24"/>
          <w:szCs w:val="24"/>
          <w:lang w:val="uk-UA"/>
        </w:rPr>
        <w:t xml:space="preserve">: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дає уявлення про специфічну сферу </w:t>
      </w:r>
      <w:proofErr w:type="spellStart"/>
      <w:r w:rsidRPr="005A6D97">
        <w:rPr>
          <w:rFonts w:ascii="Times New Roman" w:hAnsi="Times New Roman"/>
          <w:sz w:val="24"/>
          <w:szCs w:val="24"/>
          <w:lang w:val="uk-UA"/>
        </w:rPr>
        <w:t>медіадіяльності</w:t>
      </w:r>
      <w:proofErr w:type="spellEnd"/>
      <w:r w:rsidRPr="005A6D97">
        <w:rPr>
          <w:rFonts w:ascii="Times New Roman" w:hAnsi="Times New Roman"/>
          <w:sz w:val="24"/>
          <w:szCs w:val="24"/>
          <w:lang w:val="uk-UA"/>
        </w:rPr>
        <w:t xml:space="preserve">, яка в останні роки набуває все більшої популярності і є цікавою не лише для професіоналів, а й для широкої аудиторії. Предмет сприяє розумінню необхідності дотримання професійних стандартів журналістики, етичних, правових норм діяльності журналіста, здобутих у курсах теоретичних професійних дисциплін.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з’ясовує критерії та принципи аналізу й оцінки </w:t>
      </w:r>
      <w:proofErr w:type="spellStart"/>
      <w:r w:rsidRPr="005A6D97">
        <w:rPr>
          <w:rFonts w:ascii="Times New Roman" w:hAnsi="Times New Roman"/>
          <w:sz w:val="24"/>
          <w:szCs w:val="24"/>
          <w:lang w:val="uk-UA"/>
        </w:rPr>
        <w:t>медіапродукту</w:t>
      </w:r>
      <w:proofErr w:type="spellEnd"/>
      <w:r w:rsidRPr="005A6D97">
        <w:rPr>
          <w:rFonts w:ascii="Times New Roman" w:hAnsi="Times New Roman"/>
          <w:sz w:val="24"/>
          <w:szCs w:val="24"/>
          <w:lang w:val="uk-UA"/>
        </w:rPr>
        <w:t xml:space="preserve">, виявляє актуальні проблеми медіапростору. </w:t>
      </w:r>
    </w:p>
    <w:p w:rsidR="003114DD" w:rsidRPr="005A6D97" w:rsidRDefault="005A6D97" w:rsidP="005A6D97">
      <w:pPr>
        <w:spacing w:after="0"/>
        <w:ind w:firstLine="709"/>
        <w:jc w:val="both"/>
        <w:rPr>
          <w:bCs/>
          <w:sz w:val="24"/>
          <w:szCs w:val="24"/>
          <w:lang w:val="uk-UA"/>
        </w:rPr>
      </w:pPr>
      <w:r w:rsidRPr="005A6D97">
        <w:rPr>
          <w:rFonts w:ascii="Times New Roman" w:hAnsi="Times New Roman" w:cs="Times New Roman"/>
          <w:sz w:val="24"/>
          <w:szCs w:val="24"/>
          <w:lang w:val="uk-UA"/>
        </w:rPr>
        <w:t xml:space="preserve">Дисципліна навчає критичному мисленню в умовах постійних змін інформаційного простору; забезпечує вміння виявляти та вирішувати проблеми у галузі журналістики та </w:t>
      </w:r>
      <w:proofErr w:type="spellStart"/>
      <w:r w:rsidRPr="005A6D97">
        <w:rPr>
          <w:rFonts w:ascii="Times New Roman" w:hAnsi="Times New Roman" w:cs="Times New Roman"/>
          <w:sz w:val="24"/>
          <w:szCs w:val="24"/>
          <w:lang w:val="uk-UA"/>
        </w:rPr>
        <w:t>медіакомунікації</w:t>
      </w:r>
      <w:proofErr w:type="spellEnd"/>
      <w:r w:rsidRPr="005A6D97">
        <w:rPr>
          <w:rFonts w:ascii="Times New Roman" w:hAnsi="Times New Roman" w:cs="Times New Roman"/>
          <w:sz w:val="24"/>
          <w:szCs w:val="24"/>
          <w:lang w:val="uk-UA"/>
        </w:rPr>
        <w:t xml:space="preserve">; приймати обґрунтовані рішення, розробляти та презентувати </w:t>
      </w:r>
      <w:proofErr w:type="spellStart"/>
      <w:r w:rsidRPr="005A6D97">
        <w:rPr>
          <w:rFonts w:ascii="Times New Roman" w:hAnsi="Times New Roman" w:cs="Times New Roman"/>
          <w:sz w:val="24"/>
          <w:szCs w:val="24"/>
          <w:lang w:val="uk-UA"/>
        </w:rPr>
        <w:t>медіапроєкти</w:t>
      </w:r>
      <w:proofErr w:type="spellEnd"/>
      <w:r w:rsidRPr="005A6D97">
        <w:rPr>
          <w:rFonts w:ascii="Times New Roman" w:hAnsi="Times New Roman" w:cs="Times New Roman"/>
          <w:sz w:val="24"/>
          <w:szCs w:val="24"/>
          <w:lang w:val="uk-UA"/>
        </w:rPr>
        <w:t>; критично оцінювати та забезпечувати їхню якість.</w:t>
      </w:r>
    </w:p>
    <w:p w:rsidR="003114DD" w:rsidRPr="005A6D97" w:rsidRDefault="003114DD" w:rsidP="005A6D97">
      <w:pPr>
        <w:spacing w:after="0"/>
        <w:jc w:val="both"/>
        <w:rPr>
          <w:rFonts w:ascii="Times New Roman" w:hAnsi="Times New Roman"/>
          <w:b/>
          <w:sz w:val="24"/>
          <w:szCs w:val="24"/>
          <w:lang w:val="uk-UA"/>
        </w:rPr>
      </w:pPr>
    </w:p>
    <w:p w:rsidR="003114DD" w:rsidRPr="005A6D97" w:rsidRDefault="005A6D97" w:rsidP="005A6D97">
      <w:pPr>
        <w:spacing w:after="0"/>
        <w:ind w:firstLine="709"/>
        <w:jc w:val="both"/>
        <w:rPr>
          <w:rFonts w:ascii="Times New Roman" w:hAnsi="Times New Roman"/>
          <w:sz w:val="24"/>
          <w:szCs w:val="24"/>
          <w:lang w:val="uk-UA"/>
        </w:rPr>
      </w:pPr>
      <w:r w:rsidRPr="005A6D97">
        <w:rPr>
          <w:rFonts w:ascii="Times New Roman" w:hAnsi="Times New Roman"/>
          <w:b/>
          <w:bCs/>
          <w:sz w:val="24"/>
          <w:szCs w:val="24"/>
          <w:lang w:val="uk-UA"/>
        </w:rPr>
        <w:t xml:space="preserve">Завдання </w:t>
      </w:r>
      <w:r w:rsidRPr="005A6D97">
        <w:rPr>
          <w:rFonts w:ascii="Times New Roman" w:hAnsi="Times New Roman"/>
          <w:sz w:val="24"/>
          <w:szCs w:val="24"/>
          <w:lang w:val="uk-UA"/>
        </w:rPr>
        <w:t xml:space="preserve">(навчальні цілі): ознайомити студентів із розвитком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як новим видом журналістської діяльності за кордоном та в Україні, узагальнити та систематизувати раніше набуті знання із правових основ журналістики, професійної майстерності, журналістської етики, вчити практично застосовувати їх у щоденній </w:t>
      </w:r>
      <w:r w:rsidRPr="005A6D97">
        <w:rPr>
          <w:rFonts w:ascii="Times New Roman" w:hAnsi="Times New Roman"/>
          <w:sz w:val="24"/>
          <w:szCs w:val="24"/>
          <w:lang w:val="uk-UA"/>
        </w:rPr>
        <w:lastRenderedPageBreak/>
        <w:t xml:space="preserve">діяльності, сприяти формуванню почуття відповідальності у майбутніх журналістів за кожен матеріал, який вони готують; вчить критично та самокритично сприймати </w:t>
      </w:r>
      <w:proofErr w:type="spellStart"/>
      <w:r w:rsidRPr="005A6D97">
        <w:rPr>
          <w:rFonts w:ascii="Times New Roman" w:hAnsi="Times New Roman"/>
          <w:sz w:val="24"/>
          <w:szCs w:val="24"/>
          <w:lang w:val="uk-UA"/>
        </w:rPr>
        <w:t>медіапродукт</w:t>
      </w:r>
      <w:proofErr w:type="spellEnd"/>
      <w:r w:rsidRPr="005A6D97">
        <w:rPr>
          <w:rFonts w:ascii="Times New Roman" w:hAnsi="Times New Roman"/>
          <w:sz w:val="24"/>
          <w:szCs w:val="24"/>
          <w:lang w:val="uk-UA"/>
        </w:rPr>
        <w:t>.</w:t>
      </w:r>
    </w:p>
    <w:p w:rsidR="005A6D97" w:rsidRDefault="005A6D97" w:rsidP="005A6D97">
      <w:pPr>
        <w:spacing w:after="0"/>
        <w:ind w:firstLine="709"/>
        <w:jc w:val="both"/>
        <w:rPr>
          <w:rFonts w:ascii="Times New Roman" w:hAnsi="Times New Roman"/>
          <w:b/>
          <w:sz w:val="24"/>
          <w:szCs w:val="24"/>
          <w:lang w:val="uk-UA"/>
        </w:rPr>
      </w:pPr>
    </w:p>
    <w:p w:rsidR="003114DD" w:rsidRPr="005A6D97" w:rsidRDefault="005A6D97" w:rsidP="005A6D97">
      <w:pPr>
        <w:spacing w:after="0"/>
        <w:ind w:firstLine="709"/>
        <w:jc w:val="both"/>
        <w:rPr>
          <w:rFonts w:ascii="Times New Roman" w:hAnsi="Times New Roman"/>
          <w:sz w:val="24"/>
          <w:szCs w:val="24"/>
          <w:lang w:val="uk-UA"/>
        </w:rPr>
      </w:pPr>
      <w:r w:rsidRPr="005A6D97">
        <w:rPr>
          <w:rFonts w:ascii="Times New Roman" w:hAnsi="Times New Roman"/>
          <w:b/>
          <w:sz w:val="24"/>
          <w:szCs w:val="24"/>
          <w:lang w:val="uk-UA"/>
        </w:rPr>
        <w:t xml:space="preserve">Схема формування оцінки. </w:t>
      </w:r>
      <w:r w:rsidRPr="005A6D97">
        <w:rPr>
          <w:rFonts w:ascii="Times New Roman" w:hAnsi="Times New Roman"/>
          <w:sz w:val="24"/>
          <w:szCs w:val="24"/>
          <w:lang w:val="uk-UA"/>
        </w:rPr>
        <w:t xml:space="preserve">Контроль знань студента здійснюється за </w:t>
      </w:r>
      <w:proofErr w:type="spellStart"/>
      <w:r w:rsidRPr="005A6D97">
        <w:rPr>
          <w:rFonts w:ascii="Times New Roman" w:hAnsi="Times New Roman"/>
          <w:sz w:val="24"/>
          <w:szCs w:val="24"/>
          <w:lang w:val="uk-UA"/>
        </w:rPr>
        <w:t>модульно</w:t>
      </w:r>
      <w:proofErr w:type="spellEnd"/>
      <w:r w:rsidRPr="005A6D97">
        <w:rPr>
          <w:rFonts w:ascii="Times New Roman" w:hAnsi="Times New Roman"/>
          <w:sz w:val="24"/>
          <w:szCs w:val="24"/>
          <w:lang w:val="uk-UA"/>
        </w:rPr>
        <w:t>-рейтинговою системою. Загальну кількість балів студента формують семестрові бали, отримані під час відповідей на семінарах, бали за самостійні роботи.</w:t>
      </w:r>
    </w:p>
    <w:p w:rsidR="00FC0A3E" w:rsidRDefault="00FC0A3E" w:rsidP="005A6D97">
      <w:pPr>
        <w:spacing w:after="0"/>
        <w:ind w:firstLine="709"/>
        <w:jc w:val="both"/>
        <w:rPr>
          <w:rFonts w:ascii="Times New Roman" w:hAnsi="Times New Roman"/>
          <w:b/>
          <w:bCs/>
          <w:sz w:val="24"/>
          <w:szCs w:val="24"/>
          <w:lang w:val="uk-UA"/>
        </w:rPr>
      </w:pPr>
    </w:p>
    <w:p w:rsidR="00FC0A3E" w:rsidRPr="002B13AF" w:rsidRDefault="005A6D97" w:rsidP="002B13AF">
      <w:pPr>
        <w:spacing w:after="0"/>
        <w:ind w:firstLine="709"/>
        <w:jc w:val="both"/>
        <w:rPr>
          <w:rFonts w:ascii="Times New Roman" w:hAnsi="Times New Roman"/>
          <w:sz w:val="24"/>
          <w:szCs w:val="24"/>
          <w:lang w:val="uk-UA"/>
        </w:rPr>
      </w:pPr>
      <w:r w:rsidRPr="005A6D97">
        <w:rPr>
          <w:rFonts w:ascii="Times New Roman" w:hAnsi="Times New Roman"/>
          <w:b/>
          <w:bCs/>
          <w:sz w:val="24"/>
          <w:szCs w:val="24"/>
          <w:lang w:val="uk-UA"/>
        </w:rPr>
        <w:t xml:space="preserve">Форми оцінювання студентів: </w:t>
      </w:r>
    </w:p>
    <w:p w:rsidR="003114DD" w:rsidRPr="00FC0A3E" w:rsidRDefault="005A6D97" w:rsidP="00FC0A3E">
      <w:pPr>
        <w:widowControl w:val="0"/>
        <w:spacing w:after="0" w:line="240" w:lineRule="auto"/>
        <w:ind w:firstLine="709"/>
        <w:jc w:val="both"/>
        <w:rPr>
          <w:rFonts w:ascii="Times New Roman" w:hAnsi="Times New Roman"/>
          <w:b/>
          <w:sz w:val="24"/>
          <w:szCs w:val="24"/>
          <w:lang w:val="uk-UA"/>
        </w:rPr>
      </w:pPr>
      <w:r w:rsidRPr="005A6D97">
        <w:rPr>
          <w:rFonts w:ascii="Times New Roman" w:hAnsi="Times New Roman" w:cs="Times New Roman"/>
          <w:b/>
          <w:i/>
          <w:sz w:val="24"/>
          <w:szCs w:val="24"/>
          <w:lang w:val="uk-UA"/>
        </w:rPr>
        <w:t>Змістовий модуль 4</w:t>
      </w:r>
      <w:r w:rsidRPr="005A6D97">
        <w:rPr>
          <w:rFonts w:ascii="Times New Roman" w:hAnsi="Times New Roman"/>
          <w:b/>
          <w:sz w:val="24"/>
          <w:szCs w:val="24"/>
          <w:lang w:val="uk-UA"/>
        </w:rPr>
        <w:t xml:space="preserve">. </w:t>
      </w:r>
      <w:r w:rsidRPr="005A6D97">
        <w:rPr>
          <w:rFonts w:ascii="Times New Roman" w:hAnsi="Times New Roman" w:cs="Times New Roman"/>
          <w:b/>
          <w:sz w:val="24"/>
          <w:szCs w:val="24"/>
          <w:lang w:val="uk-UA"/>
        </w:rPr>
        <w:t xml:space="preserve"> </w:t>
      </w:r>
      <w:proofErr w:type="spellStart"/>
      <w:r w:rsidRPr="005A6D97">
        <w:rPr>
          <w:rFonts w:ascii="Times New Roman" w:hAnsi="Times New Roman" w:cs="Times New Roman"/>
          <w:b/>
          <w:sz w:val="24"/>
          <w:szCs w:val="24"/>
          <w:lang w:val="uk-UA"/>
        </w:rPr>
        <w:t>Медіакритика</w:t>
      </w:r>
      <w:proofErr w:type="spellEnd"/>
      <w:r w:rsidRPr="005A6D97">
        <w:rPr>
          <w:rFonts w:ascii="Times New Roman" w:hAnsi="Times New Roman" w:cs="Times New Roman"/>
          <w:b/>
          <w:sz w:val="24"/>
          <w:szCs w:val="24"/>
          <w:lang w:val="uk-UA"/>
        </w:rPr>
        <w:t>: теорія і практика</w:t>
      </w:r>
    </w:p>
    <w:tbl>
      <w:tblPr>
        <w:tblW w:w="9067" w:type="dxa"/>
        <w:tblInd w:w="-5" w:type="dxa"/>
        <w:tblLayout w:type="fixed"/>
        <w:tblLook w:val="04A0" w:firstRow="1" w:lastRow="0" w:firstColumn="1" w:lastColumn="0" w:noHBand="0" w:noVBand="1"/>
      </w:tblPr>
      <w:tblGrid>
        <w:gridCol w:w="5451"/>
        <w:gridCol w:w="1761"/>
        <w:gridCol w:w="1855"/>
      </w:tblGrid>
      <w:tr w:rsidR="003114DD" w:rsidRPr="005A6D97">
        <w:tc>
          <w:tcPr>
            <w:tcW w:w="5451" w:type="dxa"/>
            <w:vMerge w:val="restart"/>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
                <w:bCs/>
                <w:sz w:val="24"/>
                <w:szCs w:val="24"/>
                <w:lang w:val="uk-UA"/>
              </w:rPr>
            </w:pPr>
            <w:r w:rsidRPr="005A6D97">
              <w:rPr>
                <w:rFonts w:ascii="Times New Roman" w:hAnsi="Times New Roman" w:cs="Times New Roman"/>
                <w:b/>
                <w:bCs/>
                <w:sz w:val="24"/>
                <w:szCs w:val="24"/>
                <w:lang w:val="uk-UA"/>
              </w:rPr>
              <w:t>Роботи за період навчання</w:t>
            </w:r>
          </w:p>
        </w:tc>
        <w:tc>
          <w:tcPr>
            <w:tcW w:w="3616" w:type="dxa"/>
            <w:gridSpan w:val="2"/>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jc w:val="center"/>
              <w:rPr>
                <w:rFonts w:ascii="Times New Roman" w:hAnsi="Times New Roman" w:cs="Times New Roman"/>
                <w:b/>
                <w:bCs/>
                <w:sz w:val="24"/>
                <w:szCs w:val="24"/>
                <w:lang w:val="uk-UA"/>
              </w:rPr>
            </w:pPr>
            <w:r w:rsidRPr="005A6D97">
              <w:rPr>
                <w:rFonts w:ascii="Times New Roman" w:hAnsi="Times New Roman" w:cs="Times New Roman"/>
                <w:b/>
                <w:bCs/>
                <w:sz w:val="24"/>
                <w:szCs w:val="24"/>
                <w:lang w:val="uk-UA"/>
              </w:rPr>
              <w:t>Кількість балів за період навчання</w:t>
            </w:r>
          </w:p>
        </w:tc>
      </w:tr>
      <w:tr w:rsidR="003114DD" w:rsidRPr="005A6D97">
        <w:tc>
          <w:tcPr>
            <w:tcW w:w="5451" w:type="dxa"/>
            <w:vMerge/>
            <w:tcBorders>
              <w:top w:val="single" w:sz="4" w:space="0" w:color="000000"/>
              <w:left w:val="single" w:sz="4" w:space="0" w:color="000000"/>
              <w:bottom w:val="single" w:sz="4" w:space="0" w:color="000000"/>
              <w:right w:val="single" w:sz="4" w:space="0" w:color="000000"/>
            </w:tcBorders>
          </w:tcPr>
          <w:p w:rsidR="003114DD" w:rsidRPr="005A6D97" w:rsidRDefault="003114DD">
            <w:pPr>
              <w:widowControl w:val="0"/>
              <w:spacing w:after="0" w:line="240" w:lineRule="auto"/>
              <w:rPr>
                <w:rFonts w:ascii="Times New Roman" w:hAnsi="Times New Roman" w:cs="Times New Roman"/>
                <w:bCs/>
                <w:sz w:val="24"/>
                <w:szCs w:val="24"/>
                <w:lang w:val="uk-UA"/>
              </w:rPr>
            </w:pPr>
          </w:p>
        </w:tc>
        <w:tc>
          <w:tcPr>
            <w:tcW w:w="1761" w:type="dxa"/>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 xml:space="preserve"> </w:t>
            </w:r>
            <w:r>
              <w:rPr>
                <w:rFonts w:ascii="Times New Roman" w:hAnsi="Times New Roman" w:cs="Times New Roman"/>
                <w:bCs/>
                <w:sz w:val="24"/>
                <w:szCs w:val="24"/>
                <w:lang w:val="en-US"/>
              </w:rPr>
              <w:t xml:space="preserve">Min </w:t>
            </w:r>
            <w:r>
              <w:rPr>
                <w:rFonts w:ascii="Times New Roman" w:hAnsi="Times New Roman" w:cs="Times New Roman"/>
                <w:bCs/>
                <w:sz w:val="24"/>
                <w:szCs w:val="24"/>
                <w:lang w:val="uk-UA"/>
              </w:rPr>
              <w:t>– 30 балів</w:t>
            </w:r>
          </w:p>
        </w:tc>
        <w:tc>
          <w:tcPr>
            <w:tcW w:w="1855" w:type="dxa"/>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Cs/>
                <w:sz w:val="24"/>
                <w:szCs w:val="24"/>
                <w:lang w:val="uk-UA"/>
              </w:rPr>
            </w:pPr>
            <w:proofErr w:type="spellStart"/>
            <w:r w:rsidRPr="005A6D97">
              <w:rPr>
                <w:rFonts w:ascii="Times New Roman" w:hAnsi="Times New Roman" w:cs="Times New Roman"/>
                <w:bCs/>
                <w:sz w:val="24"/>
                <w:szCs w:val="24"/>
                <w:lang w:val="uk-UA"/>
              </w:rPr>
              <w:t>Max</w:t>
            </w:r>
            <w:proofErr w:type="spellEnd"/>
            <w:r w:rsidRPr="005A6D97">
              <w:rPr>
                <w:rFonts w:ascii="Times New Roman" w:hAnsi="Times New Roman" w:cs="Times New Roman"/>
                <w:bCs/>
                <w:sz w:val="24"/>
                <w:szCs w:val="24"/>
                <w:lang w:val="uk-UA"/>
              </w:rPr>
              <w:t xml:space="preserve"> – 50 балів</w:t>
            </w:r>
          </w:p>
        </w:tc>
      </w:tr>
      <w:tr w:rsidR="003114DD" w:rsidRPr="005A6D97">
        <w:tc>
          <w:tcPr>
            <w:tcW w:w="5451" w:type="dxa"/>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 xml:space="preserve">Усна відповідь і участь в дискусіях на семінарах оцінюються в 3 бали </w:t>
            </w:r>
          </w:p>
        </w:tc>
        <w:tc>
          <w:tcPr>
            <w:tcW w:w="1761" w:type="dxa"/>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Cs/>
                <w:i/>
                <w:sz w:val="24"/>
                <w:szCs w:val="24"/>
                <w:lang w:val="uk-UA"/>
              </w:rPr>
            </w:pPr>
            <w:r w:rsidRPr="005A6D97">
              <w:rPr>
                <w:rFonts w:ascii="Times New Roman" w:hAnsi="Times New Roman" w:cs="Times New Roman"/>
                <w:bCs/>
                <w:i/>
                <w:sz w:val="24"/>
                <w:szCs w:val="24"/>
                <w:lang w:val="uk-UA"/>
              </w:rPr>
              <w:t>6х3 = 18</w:t>
            </w:r>
          </w:p>
        </w:tc>
        <w:tc>
          <w:tcPr>
            <w:tcW w:w="1855" w:type="dxa"/>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Cs/>
                <w:i/>
                <w:sz w:val="24"/>
                <w:szCs w:val="24"/>
                <w:lang w:val="uk-UA"/>
              </w:rPr>
            </w:pPr>
            <w:r w:rsidRPr="005A6D97">
              <w:rPr>
                <w:rFonts w:ascii="Times New Roman" w:hAnsi="Times New Roman" w:cs="Times New Roman"/>
                <w:bCs/>
                <w:i/>
                <w:sz w:val="24"/>
                <w:szCs w:val="24"/>
                <w:lang w:val="uk-UA"/>
              </w:rPr>
              <w:t>10х3 = 30</w:t>
            </w:r>
          </w:p>
          <w:p w:rsidR="003114DD" w:rsidRPr="005A6D97" w:rsidRDefault="005A6D97">
            <w:pPr>
              <w:widowControl w:val="0"/>
              <w:spacing w:after="0" w:line="240" w:lineRule="auto"/>
              <w:rPr>
                <w:rFonts w:ascii="Times New Roman" w:hAnsi="Times New Roman" w:cs="Times New Roman"/>
                <w:bCs/>
                <w:i/>
                <w:sz w:val="24"/>
                <w:szCs w:val="24"/>
                <w:lang w:val="uk-UA"/>
              </w:rPr>
            </w:pPr>
            <w:r w:rsidRPr="005A6D97">
              <w:rPr>
                <w:rFonts w:ascii="Times New Roman" w:hAnsi="Times New Roman" w:cs="Times New Roman"/>
                <w:bCs/>
                <w:i/>
                <w:sz w:val="24"/>
                <w:szCs w:val="24"/>
                <w:lang w:val="uk-UA"/>
              </w:rPr>
              <w:t xml:space="preserve">  </w:t>
            </w:r>
          </w:p>
        </w:tc>
      </w:tr>
      <w:tr w:rsidR="003114DD" w:rsidRPr="005A6D97">
        <w:tc>
          <w:tcPr>
            <w:tcW w:w="5451" w:type="dxa"/>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Завдання до самостійної роботи 1</w:t>
            </w:r>
          </w:p>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Завдання до самостійної роботи 2</w:t>
            </w:r>
          </w:p>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Завдання до самостійної роботи 3</w:t>
            </w:r>
          </w:p>
        </w:tc>
        <w:tc>
          <w:tcPr>
            <w:tcW w:w="1761" w:type="dxa"/>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1х3=3</w:t>
            </w:r>
          </w:p>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1х3=3</w:t>
            </w:r>
          </w:p>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1х6=6</w:t>
            </w:r>
          </w:p>
        </w:tc>
        <w:tc>
          <w:tcPr>
            <w:tcW w:w="1855" w:type="dxa"/>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1х5=5</w:t>
            </w:r>
          </w:p>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1х5=5</w:t>
            </w:r>
          </w:p>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1х10=10</w:t>
            </w:r>
          </w:p>
        </w:tc>
      </w:tr>
      <w:tr w:rsidR="003114DD" w:rsidRPr="005A6D97">
        <w:tc>
          <w:tcPr>
            <w:tcW w:w="5451" w:type="dxa"/>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
                <w:bCs/>
                <w:sz w:val="24"/>
                <w:szCs w:val="24"/>
                <w:lang w:val="uk-UA"/>
              </w:rPr>
              <w:t>Загальні бали за період навчання</w:t>
            </w:r>
          </w:p>
        </w:tc>
        <w:tc>
          <w:tcPr>
            <w:tcW w:w="1761" w:type="dxa"/>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30</w:t>
            </w:r>
          </w:p>
        </w:tc>
        <w:tc>
          <w:tcPr>
            <w:tcW w:w="1855" w:type="dxa"/>
            <w:tcBorders>
              <w:top w:val="single" w:sz="4" w:space="0" w:color="000000"/>
              <w:left w:val="single" w:sz="4" w:space="0" w:color="000000"/>
              <w:bottom w:val="single" w:sz="4" w:space="0" w:color="000000"/>
              <w:right w:val="single" w:sz="4" w:space="0" w:color="000000"/>
            </w:tcBorders>
          </w:tcPr>
          <w:p w:rsidR="003114DD" w:rsidRPr="005A6D97" w:rsidRDefault="005A6D97">
            <w:pPr>
              <w:widowControl w:val="0"/>
              <w:spacing w:after="0" w:line="240" w:lineRule="auto"/>
              <w:rPr>
                <w:rFonts w:ascii="Times New Roman" w:hAnsi="Times New Roman" w:cs="Times New Roman"/>
                <w:bCs/>
                <w:sz w:val="24"/>
                <w:szCs w:val="24"/>
                <w:lang w:val="uk-UA"/>
              </w:rPr>
            </w:pPr>
            <w:r w:rsidRPr="005A6D97">
              <w:rPr>
                <w:rFonts w:ascii="Times New Roman" w:hAnsi="Times New Roman" w:cs="Times New Roman"/>
                <w:bCs/>
                <w:sz w:val="24"/>
                <w:szCs w:val="24"/>
                <w:lang w:val="uk-UA"/>
              </w:rPr>
              <w:t>50</w:t>
            </w:r>
          </w:p>
        </w:tc>
      </w:tr>
    </w:tbl>
    <w:p w:rsidR="003114DD" w:rsidRPr="005A6D97" w:rsidRDefault="003114DD" w:rsidP="005A6D97">
      <w:pPr>
        <w:widowControl w:val="0"/>
        <w:spacing w:after="0" w:line="240" w:lineRule="auto"/>
        <w:rPr>
          <w:rFonts w:ascii="Times New Roman" w:hAnsi="Times New Roman" w:cs="Times New Roman"/>
          <w:b/>
          <w:bCs/>
          <w:sz w:val="24"/>
          <w:szCs w:val="24"/>
          <w:lang w:val="uk-UA"/>
        </w:rPr>
      </w:pPr>
    </w:p>
    <w:p w:rsidR="003114DD" w:rsidRPr="005A6D97" w:rsidRDefault="005A6D97" w:rsidP="005A6D97">
      <w:pPr>
        <w:spacing w:after="0"/>
        <w:ind w:firstLine="709"/>
        <w:jc w:val="both"/>
        <w:rPr>
          <w:rFonts w:ascii="Times New Roman" w:hAnsi="Times New Roman" w:cs="Times New Roman"/>
          <w:b/>
          <w:bCs/>
          <w:sz w:val="24"/>
          <w:szCs w:val="24"/>
          <w:lang w:val="uk-UA"/>
        </w:rPr>
      </w:pPr>
      <w:r w:rsidRPr="005A6D97">
        <w:rPr>
          <w:rFonts w:ascii="Times New Roman" w:hAnsi="Times New Roman" w:cs="Times New Roman"/>
          <w:b/>
          <w:bCs/>
          <w:sz w:val="24"/>
          <w:szCs w:val="24"/>
          <w:lang w:val="uk-UA"/>
        </w:rPr>
        <w:t>Критерії оцінювання:</w:t>
      </w:r>
    </w:p>
    <w:p w:rsidR="003114DD" w:rsidRPr="005A6D97" w:rsidRDefault="005A6D97" w:rsidP="005A6D97">
      <w:pPr>
        <w:spacing w:after="0" w:line="240" w:lineRule="auto"/>
        <w:ind w:firstLine="709"/>
        <w:jc w:val="both"/>
        <w:rPr>
          <w:rFonts w:ascii="Times New Roman" w:hAnsi="Times New Roman" w:cs="Times New Roman"/>
          <w:sz w:val="24"/>
          <w:szCs w:val="24"/>
          <w:lang w:val="uk-UA"/>
        </w:rPr>
      </w:pPr>
      <w:r w:rsidRPr="005A6D97">
        <w:rPr>
          <w:rFonts w:ascii="Times New Roman" w:hAnsi="Times New Roman" w:cs="Times New Roman"/>
          <w:sz w:val="24"/>
          <w:szCs w:val="24"/>
          <w:lang w:val="uk-UA"/>
        </w:rPr>
        <w:t xml:space="preserve">Усна відповідь: </w:t>
      </w:r>
    </w:p>
    <w:p w:rsidR="005A6D97" w:rsidRPr="005A6D97" w:rsidRDefault="005A6D97" w:rsidP="005A6D97">
      <w:pPr>
        <w:widowControl w:val="0"/>
        <w:spacing w:after="0" w:line="240" w:lineRule="auto"/>
        <w:ind w:firstLine="709"/>
        <w:jc w:val="both"/>
        <w:rPr>
          <w:rFonts w:ascii="Times New Roman" w:hAnsi="Times New Roman" w:cs="Times New Roman"/>
          <w:sz w:val="24"/>
          <w:szCs w:val="24"/>
          <w:lang w:val="uk-UA"/>
        </w:rPr>
      </w:pPr>
      <w:r w:rsidRPr="005A6D97">
        <w:rPr>
          <w:rFonts w:ascii="Times New Roman" w:hAnsi="Times New Roman" w:cs="Times New Roman"/>
          <w:b/>
          <w:bCs/>
          <w:sz w:val="24"/>
          <w:szCs w:val="24"/>
          <w:lang w:val="uk-UA"/>
        </w:rPr>
        <w:t>3 бали</w:t>
      </w:r>
      <w:r w:rsidRPr="005A6D97">
        <w:rPr>
          <w:rFonts w:ascii="Times New Roman" w:hAnsi="Times New Roman" w:cs="Times New Roman"/>
          <w:bCs/>
          <w:sz w:val="24"/>
          <w:szCs w:val="24"/>
          <w:lang w:val="uk-UA"/>
        </w:rPr>
        <w:t xml:space="preserve"> – студент відповідає на усі питання, передбачені планом семінарського заняття, демонструє здібності інтерпретувати отримані знання відповідно до контексту, який передбачає дисципліна,</w:t>
      </w:r>
      <w:r w:rsidRPr="005A6D97">
        <w:rPr>
          <w:rFonts w:ascii="Times New Roman" w:hAnsi="Times New Roman" w:cs="Times New Roman"/>
          <w:sz w:val="24"/>
          <w:szCs w:val="24"/>
          <w:lang w:val="uk-UA"/>
        </w:rPr>
        <w:t xml:space="preserve"> спрямована на формування наступних програмних </w:t>
      </w:r>
      <w:proofErr w:type="spellStart"/>
      <w:r w:rsidRPr="005A6D97">
        <w:rPr>
          <w:rFonts w:ascii="Times New Roman" w:hAnsi="Times New Roman" w:cs="Times New Roman"/>
          <w:sz w:val="24"/>
          <w:szCs w:val="24"/>
          <w:lang w:val="uk-UA"/>
        </w:rPr>
        <w:t>компетентностей</w:t>
      </w:r>
      <w:proofErr w:type="spellEnd"/>
      <w:r w:rsidRPr="005A6D97">
        <w:rPr>
          <w:rFonts w:ascii="Times New Roman" w:hAnsi="Times New Roman" w:cs="Times New Roman"/>
          <w:sz w:val="24"/>
          <w:szCs w:val="24"/>
          <w:lang w:val="uk-UA"/>
        </w:rPr>
        <w:t>:</w:t>
      </w:r>
    </w:p>
    <w:p w:rsidR="003114DD" w:rsidRPr="005A6D97" w:rsidRDefault="005A6D97" w:rsidP="005A6D97">
      <w:pPr>
        <w:pStyle w:val="afd"/>
        <w:spacing w:after="0" w:line="240" w:lineRule="auto"/>
        <w:ind w:left="0" w:firstLine="709"/>
        <w:jc w:val="both"/>
        <w:rPr>
          <w:rFonts w:ascii="Times New Roman" w:hAnsi="Times New Roman" w:cs="Times New Roman"/>
          <w:sz w:val="24"/>
          <w:szCs w:val="24"/>
          <w:lang w:val="uk-UA"/>
        </w:rPr>
      </w:pPr>
      <w:r w:rsidRPr="005A6D97">
        <w:rPr>
          <w:rFonts w:ascii="Times New Roman" w:hAnsi="Times New Roman" w:cs="Times New Roman"/>
          <w:sz w:val="24"/>
          <w:szCs w:val="24"/>
          <w:lang w:val="uk-UA"/>
        </w:rPr>
        <w:t xml:space="preserve">ЗК 9.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rsidR="003114DD" w:rsidRPr="005A6D97" w:rsidRDefault="005A6D97" w:rsidP="005A6D97">
      <w:pPr>
        <w:pStyle w:val="afd"/>
        <w:spacing w:after="0" w:line="240" w:lineRule="auto"/>
        <w:ind w:left="0" w:firstLine="709"/>
        <w:jc w:val="both"/>
        <w:rPr>
          <w:rFonts w:ascii="Times New Roman" w:hAnsi="Times New Roman" w:cs="Times New Roman"/>
          <w:sz w:val="24"/>
          <w:szCs w:val="24"/>
          <w:lang w:val="uk-UA"/>
        </w:rPr>
      </w:pPr>
      <w:r w:rsidRPr="005A6D97">
        <w:rPr>
          <w:rFonts w:ascii="Times New Roman" w:hAnsi="Times New Roman" w:cs="Times New Roman"/>
          <w:sz w:val="24"/>
          <w:szCs w:val="24"/>
          <w:lang w:val="uk-UA"/>
        </w:rPr>
        <w:t xml:space="preserve">ЗК 10.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rsidR="003114DD" w:rsidRPr="005A6D97" w:rsidRDefault="005A6D97" w:rsidP="005A6D97">
      <w:pPr>
        <w:widowControl w:val="0"/>
        <w:spacing w:after="0" w:line="240" w:lineRule="auto"/>
        <w:ind w:firstLine="709"/>
        <w:jc w:val="both"/>
        <w:rPr>
          <w:rFonts w:ascii="Times New Roman" w:hAnsi="Times New Roman" w:cs="Times New Roman"/>
          <w:bCs/>
          <w:sz w:val="24"/>
          <w:szCs w:val="24"/>
          <w:lang w:val="uk-UA"/>
        </w:rPr>
      </w:pPr>
      <w:r w:rsidRPr="005A6D97">
        <w:rPr>
          <w:rFonts w:ascii="Times New Roman" w:hAnsi="Times New Roman" w:cs="Times New Roman"/>
          <w:b/>
          <w:bCs/>
          <w:sz w:val="24"/>
          <w:szCs w:val="24"/>
          <w:lang w:val="uk-UA"/>
        </w:rPr>
        <w:t>2 бали</w:t>
      </w:r>
      <w:r w:rsidRPr="005A6D97">
        <w:rPr>
          <w:rFonts w:ascii="Times New Roman" w:hAnsi="Times New Roman" w:cs="Times New Roman"/>
          <w:bCs/>
          <w:sz w:val="24"/>
          <w:szCs w:val="24"/>
          <w:lang w:val="uk-UA"/>
        </w:rPr>
        <w:t xml:space="preserve"> – студент відповідає на більшу частину питань, передбачених планом семінарського заняття, демонструє розуміння і вміє пояснити отримані знання, застосовуючи  аргументацію, відповідно до формування зазначених програмних </w:t>
      </w:r>
      <w:proofErr w:type="spellStart"/>
      <w:r w:rsidRPr="005A6D97">
        <w:rPr>
          <w:rFonts w:ascii="Times New Roman" w:hAnsi="Times New Roman" w:cs="Times New Roman"/>
          <w:bCs/>
          <w:sz w:val="24"/>
          <w:szCs w:val="24"/>
          <w:lang w:val="uk-UA"/>
        </w:rPr>
        <w:t>компетентностей</w:t>
      </w:r>
      <w:proofErr w:type="spellEnd"/>
      <w:r w:rsidRPr="005A6D97">
        <w:rPr>
          <w:rFonts w:ascii="Times New Roman" w:hAnsi="Times New Roman" w:cs="Times New Roman"/>
          <w:bCs/>
          <w:sz w:val="24"/>
          <w:szCs w:val="24"/>
          <w:lang w:val="uk-UA"/>
        </w:rPr>
        <w:t>.</w:t>
      </w:r>
    </w:p>
    <w:p w:rsidR="003114DD" w:rsidRPr="005A6D97" w:rsidRDefault="003114DD" w:rsidP="005A6D97">
      <w:pPr>
        <w:spacing w:after="0" w:line="240" w:lineRule="auto"/>
        <w:ind w:firstLine="709"/>
        <w:jc w:val="both"/>
        <w:rPr>
          <w:rFonts w:ascii="Times New Roman" w:hAnsi="Times New Roman" w:cs="Times New Roman"/>
          <w:sz w:val="24"/>
          <w:szCs w:val="24"/>
          <w:lang w:val="uk-UA"/>
        </w:rPr>
      </w:pPr>
    </w:p>
    <w:p w:rsidR="003114DD" w:rsidRPr="005A6D97" w:rsidRDefault="005A6D97" w:rsidP="005A6D97">
      <w:pPr>
        <w:pStyle w:val="afe"/>
        <w:rPr>
          <w:rFonts w:ascii="Times New Roman" w:hAnsi="Times New Roman"/>
          <w:sz w:val="24"/>
          <w:szCs w:val="24"/>
        </w:rPr>
      </w:pPr>
      <w:r w:rsidRPr="005A6D97">
        <w:rPr>
          <w:rFonts w:ascii="Times New Roman" w:hAnsi="Times New Roman"/>
          <w:sz w:val="24"/>
          <w:szCs w:val="24"/>
        </w:rPr>
        <w:t>Упродовж змістового модулю проводяться 3 самостійні роботи, які презентуються на семінарах.</w:t>
      </w:r>
    </w:p>
    <w:p w:rsidR="003114DD" w:rsidRPr="005A6D97" w:rsidRDefault="00D95698" w:rsidP="005A6D97">
      <w:pPr>
        <w:pStyle w:val="afe"/>
        <w:rPr>
          <w:rFonts w:ascii="Times New Roman" w:hAnsi="Times New Roman"/>
          <w:sz w:val="24"/>
          <w:szCs w:val="24"/>
        </w:rPr>
      </w:pPr>
      <w:r>
        <w:rPr>
          <w:rFonts w:ascii="Times New Roman" w:hAnsi="Times New Roman"/>
          <w:sz w:val="24"/>
          <w:szCs w:val="24"/>
        </w:rPr>
        <w:t>Критерії оцінювання самостійної</w:t>
      </w:r>
      <w:r w:rsidR="005A6D97" w:rsidRPr="005A6D97">
        <w:rPr>
          <w:rFonts w:ascii="Times New Roman" w:hAnsi="Times New Roman"/>
          <w:sz w:val="24"/>
          <w:szCs w:val="24"/>
        </w:rPr>
        <w:t xml:space="preserve"> роботи № 1 і № 2, максимальна кількість балів – 5;</w:t>
      </w:r>
    </w:p>
    <w:p w:rsidR="003114DD" w:rsidRPr="005A6D97" w:rsidRDefault="005A6D97" w:rsidP="005A6D97">
      <w:pPr>
        <w:pStyle w:val="afe"/>
        <w:rPr>
          <w:rFonts w:ascii="Times New Roman" w:hAnsi="Times New Roman"/>
          <w:sz w:val="24"/>
          <w:szCs w:val="24"/>
        </w:rPr>
      </w:pPr>
      <w:r w:rsidRPr="005A6D97">
        <w:rPr>
          <w:rFonts w:ascii="Times New Roman" w:hAnsi="Times New Roman"/>
          <w:sz w:val="24"/>
          <w:szCs w:val="24"/>
        </w:rPr>
        <w:t>а) змістова частина відповідає вимогам щодо обрання теми – 2 бали;</w:t>
      </w:r>
    </w:p>
    <w:p w:rsidR="003114DD" w:rsidRPr="005A6D97" w:rsidRDefault="005A6D97" w:rsidP="005A6D97">
      <w:pPr>
        <w:pStyle w:val="afe"/>
        <w:rPr>
          <w:rFonts w:ascii="Times New Roman" w:hAnsi="Times New Roman"/>
          <w:sz w:val="24"/>
          <w:szCs w:val="24"/>
        </w:rPr>
      </w:pPr>
      <w:r w:rsidRPr="005A6D97">
        <w:rPr>
          <w:rFonts w:ascii="Times New Roman" w:hAnsi="Times New Roman"/>
          <w:sz w:val="24"/>
          <w:szCs w:val="24"/>
        </w:rPr>
        <w:t xml:space="preserve">б) робота виконана </w:t>
      </w:r>
      <w:proofErr w:type="spellStart"/>
      <w:r w:rsidRPr="005A6D97">
        <w:rPr>
          <w:rFonts w:ascii="Times New Roman" w:hAnsi="Times New Roman"/>
          <w:sz w:val="24"/>
          <w:szCs w:val="24"/>
        </w:rPr>
        <w:t>грамотно</w:t>
      </w:r>
      <w:proofErr w:type="spellEnd"/>
      <w:r w:rsidRPr="005A6D97">
        <w:rPr>
          <w:rFonts w:ascii="Times New Roman" w:hAnsi="Times New Roman"/>
          <w:sz w:val="24"/>
          <w:szCs w:val="24"/>
        </w:rPr>
        <w:t>, достатній обсяг – 2 бали;</w:t>
      </w:r>
    </w:p>
    <w:p w:rsidR="003114DD" w:rsidRPr="005A6D97" w:rsidRDefault="005A6D97" w:rsidP="005A6D97">
      <w:pPr>
        <w:pStyle w:val="afe"/>
        <w:rPr>
          <w:rFonts w:ascii="Times New Roman" w:hAnsi="Times New Roman"/>
          <w:sz w:val="24"/>
          <w:szCs w:val="24"/>
        </w:rPr>
      </w:pPr>
      <w:r w:rsidRPr="005A6D97">
        <w:rPr>
          <w:rFonts w:ascii="Times New Roman" w:hAnsi="Times New Roman"/>
          <w:sz w:val="24"/>
          <w:szCs w:val="24"/>
        </w:rPr>
        <w:t>в) самостійна робота виконується і презентується у встановлений час – на тематичному семінарі, має відповідне оформлення – 1 бал.</w:t>
      </w:r>
    </w:p>
    <w:p w:rsidR="003114DD" w:rsidRPr="005A6D97" w:rsidRDefault="003114DD" w:rsidP="005A6D97">
      <w:pPr>
        <w:pStyle w:val="afe"/>
        <w:rPr>
          <w:rFonts w:ascii="Times New Roman" w:hAnsi="Times New Roman"/>
          <w:sz w:val="24"/>
          <w:szCs w:val="24"/>
        </w:rPr>
      </w:pPr>
    </w:p>
    <w:p w:rsidR="003114DD" w:rsidRPr="005A6D97" w:rsidRDefault="005A6D97" w:rsidP="005A6D97">
      <w:pPr>
        <w:pStyle w:val="afe"/>
        <w:rPr>
          <w:rFonts w:ascii="Times New Roman" w:hAnsi="Times New Roman"/>
          <w:sz w:val="24"/>
          <w:szCs w:val="24"/>
        </w:rPr>
      </w:pPr>
      <w:r w:rsidRPr="005A6D97">
        <w:rPr>
          <w:rFonts w:ascii="Times New Roman" w:hAnsi="Times New Roman"/>
          <w:sz w:val="24"/>
          <w:szCs w:val="24"/>
        </w:rPr>
        <w:t>Після завершення змістового модулю проводиться модульна контрольна робота (</w:t>
      </w:r>
      <w:r w:rsidR="002B13AF">
        <w:rPr>
          <w:rFonts w:ascii="Times New Roman" w:hAnsi="Times New Roman"/>
          <w:sz w:val="24"/>
          <w:szCs w:val="24"/>
        </w:rPr>
        <w:t xml:space="preserve">самостійна </w:t>
      </w:r>
      <w:r w:rsidRPr="005A6D97">
        <w:rPr>
          <w:rFonts w:ascii="Times New Roman" w:hAnsi="Times New Roman"/>
          <w:sz w:val="24"/>
          <w:szCs w:val="24"/>
        </w:rPr>
        <w:t xml:space="preserve">робота № 3)  на практичному занятті у вигляді захисту </w:t>
      </w:r>
      <w:proofErr w:type="spellStart"/>
      <w:r w:rsidRPr="005A6D97">
        <w:rPr>
          <w:rFonts w:ascii="Times New Roman" w:hAnsi="Times New Roman"/>
          <w:sz w:val="24"/>
          <w:szCs w:val="24"/>
        </w:rPr>
        <w:t>проєкту</w:t>
      </w:r>
      <w:proofErr w:type="spellEnd"/>
      <w:r w:rsidRPr="005A6D97">
        <w:rPr>
          <w:rFonts w:ascii="Times New Roman" w:hAnsi="Times New Roman"/>
          <w:sz w:val="24"/>
          <w:szCs w:val="24"/>
        </w:rPr>
        <w:t xml:space="preserve"> – всього 10 балів.</w:t>
      </w:r>
    </w:p>
    <w:p w:rsidR="003114DD" w:rsidRPr="005A6D97" w:rsidRDefault="005A6D97" w:rsidP="005A6D97">
      <w:pPr>
        <w:pStyle w:val="afe"/>
        <w:rPr>
          <w:rFonts w:ascii="Times New Roman" w:hAnsi="Times New Roman"/>
          <w:sz w:val="24"/>
          <w:szCs w:val="24"/>
        </w:rPr>
      </w:pPr>
      <w:r w:rsidRPr="005A6D97">
        <w:rPr>
          <w:rFonts w:ascii="Times New Roman" w:hAnsi="Times New Roman"/>
          <w:sz w:val="24"/>
          <w:szCs w:val="24"/>
        </w:rPr>
        <w:t>Критерії оцінювання модульної контрольної роботи:</w:t>
      </w:r>
    </w:p>
    <w:p w:rsidR="003114DD" w:rsidRPr="005A6D97" w:rsidRDefault="005A6D97" w:rsidP="005A6D97">
      <w:pPr>
        <w:pStyle w:val="afe"/>
        <w:rPr>
          <w:rFonts w:ascii="Times New Roman" w:hAnsi="Times New Roman"/>
          <w:sz w:val="24"/>
          <w:szCs w:val="24"/>
        </w:rPr>
      </w:pPr>
      <w:r w:rsidRPr="005A6D97">
        <w:rPr>
          <w:rFonts w:ascii="Times New Roman" w:hAnsi="Times New Roman"/>
          <w:sz w:val="24"/>
          <w:szCs w:val="24"/>
        </w:rPr>
        <w:t>а) візуальне оформлення за вимогами – 2 бали</w:t>
      </w:r>
      <w:r w:rsidR="002B13AF">
        <w:rPr>
          <w:rFonts w:ascii="Times New Roman" w:hAnsi="Times New Roman"/>
          <w:sz w:val="24"/>
          <w:szCs w:val="24"/>
        </w:rPr>
        <w:t>;</w:t>
      </w:r>
    </w:p>
    <w:p w:rsidR="003114DD" w:rsidRPr="005A6D97" w:rsidRDefault="005A6D97" w:rsidP="005A6D97">
      <w:pPr>
        <w:pStyle w:val="afe"/>
        <w:rPr>
          <w:rFonts w:ascii="Times New Roman" w:hAnsi="Times New Roman"/>
          <w:sz w:val="24"/>
          <w:szCs w:val="24"/>
        </w:rPr>
      </w:pPr>
      <w:r w:rsidRPr="005A6D97">
        <w:rPr>
          <w:rFonts w:ascii="Times New Roman" w:hAnsi="Times New Roman"/>
          <w:sz w:val="24"/>
          <w:szCs w:val="24"/>
        </w:rPr>
        <w:lastRenderedPageBreak/>
        <w:t>б) аргументованість, достатній обсяг – 4 бали</w:t>
      </w:r>
      <w:r w:rsidR="002B13AF">
        <w:rPr>
          <w:rFonts w:ascii="Times New Roman" w:hAnsi="Times New Roman"/>
          <w:sz w:val="24"/>
          <w:szCs w:val="24"/>
        </w:rPr>
        <w:t>;</w:t>
      </w:r>
    </w:p>
    <w:p w:rsidR="003114DD" w:rsidRPr="005A6D97" w:rsidRDefault="005A6D97" w:rsidP="005A6D97">
      <w:pPr>
        <w:pStyle w:val="afe"/>
        <w:rPr>
          <w:rFonts w:ascii="Times New Roman" w:hAnsi="Times New Roman"/>
          <w:sz w:val="24"/>
          <w:szCs w:val="24"/>
        </w:rPr>
      </w:pPr>
      <w:r w:rsidRPr="005A6D97">
        <w:rPr>
          <w:rFonts w:ascii="Times New Roman" w:hAnsi="Times New Roman"/>
          <w:sz w:val="24"/>
          <w:szCs w:val="24"/>
        </w:rPr>
        <w:t xml:space="preserve">в) повнота змістової інформації, </w:t>
      </w:r>
      <w:proofErr w:type="spellStart"/>
      <w:r w:rsidRPr="005A6D97">
        <w:rPr>
          <w:rFonts w:ascii="Times New Roman" w:hAnsi="Times New Roman"/>
          <w:sz w:val="24"/>
          <w:szCs w:val="24"/>
        </w:rPr>
        <w:t>грамотінсть</w:t>
      </w:r>
      <w:proofErr w:type="spellEnd"/>
      <w:r w:rsidRPr="005A6D97">
        <w:rPr>
          <w:rFonts w:ascii="Times New Roman" w:hAnsi="Times New Roman"/>
          <w:sz w:val="24"/>
          <w:szCs w:val="24"/>
        </w:rPr>
        <w:t>– 4 бали</w:t>
      </w:r>
      <w:r w:rsidR="002B13AF">
        <w:rPr>
          <w:rFonts w:ascii="Times New Roman" w:hAnsi="Times New Roman"/>
          <w:sz w:val="24"/>
          <w:szCs w:val="24"/>
        </w:rPr>
        <w:t>.</w:t>
      </w:r>
    </w:p>
    <w:p w:rsidR="003114DD" w:rsidRPr="005A6D97" w:rsidRDefault="005A6D97" w:rsidP="005A6D97">
      <w:pPr>
        <w:spacing w:after="0"/>
        <w:ind w:firstLine="709"/>
        <w:jc w:val="both"/>
        <w:rPr>
          <w:rFonts w:ascii="Times New Roman" w:hAnsi="Times New Roman"/>
          <w:b/>
          <w:sz w:val="24"/>
          <w:szCs w:val="24"/>
          <w:lang w:val="uk-UA"/>
        </w:rPr>
      </w:pPr>
      <w:r w:rsidRPr="005A6D97">
        <w:rPr>
          <w:rFonts w:ascii="Times New Roman" w:hAnsi="Times New Roman"/>
          <w:b/>
          <w:sz w:val="24"/>
          <w:szCs w:val="24"/>
          <w:lang w:val="uk-UA"/>
        </w:rPr>
        <w:t xml:space="preserve"> </w:t>
      </w:r>
    </w:p>
    <w:p w:rsidR="003114DD" w:rsidRPr="005A6D97" w:rsidRDefault="005A6D97" w:rsidP="005A6D97">
      <w:pPr>
        <w:widowControl w:val="0"/>
        <w:spacing w:after="0" w:line="240" w:lineRule="auto"/>
        <w:ind w:firstLine="709"/>
        <w:jc w:val="both"/>
        <w:rPr>
          <w:rFonts w:ascii="Times New Roman" w:hAnsi="Times New Roman"/>
          <w:sz w:val="24"/>
          <w:szCs w:val="24"/>
          <w:lang w:val="uk-UA"/>
        </w:rPr>
      </w:pPr>
      <w:r w:rsidRPr="005A6D97">
        <w:rPr>
          <w:rFonts w:ascii="Times New Roman" w:hAnsi="Times New Roman"/>
          <w:b/>
          <w:bCs/>
          <w:sz w:val="24"/>
          <w:szCs w:val="24"/>
          <w:lang w:val="uk-UA"/>
        </w:rPr>
        <w:t xml:space="preserve">Організація оцінювання: </w:t>
      </w:r>
      <w:r w:rsidRPr="005A6D97">
        <w:rPr>
          <w:rFonts w:ascii="Times New Roman" w:hAnsi="Times New Roman"/>
          <w:sz w:val="24"/>
          <w:szCs w:val="24"/>
          <w:lang w:val="uk-UA"/>
        </w:rPr>
        <w:t xml:space="preserve">Контроль знань студента здійснюється за </w:t>
      </w:r>
      <w:proofErr w:type="spellStart"/>
      <w:r w:rsidRPr="005A6D97">
        <w:rPr>
          <w:rFonts w:ascii="Times New Roman" w:hAnsi="Times New Roman"/>
          <w:sz w:val="24"/>
          <w:szCs w:val="24"/>
          <w:lang w:val="uk-UA"/>
        </w:rPr>
        <w:t>модульно</w:t>
      </w:r>
      <w:proofErr w:type="spellEnd"/>
      <w:r w:rsidRPr="005A6D97">
        <w:rPr>
          <w:rFonts w:ascii="Times New Roman" w:hAnsi="Times New Roman"/>
          <w:sz w:val="24"/>
          <w:szCs w:val="24"/>
          <w:lang w:val="uk-UA"/>
        </w:rPr>
        <w:t>-рейтинговою системою. Дисципліна має один змістовий модуль. Загальну кількість балів студента формують семестрові бали, отримані:</w:t>
      </w:r>
    </w:p>
    <w:p w:rsidR="003114DD" w:rsidRPr="005A6D97" w:rsidRDefault="00D95698" w:rsidP="005A6D97">
      <w:pPr>
        <w:widowControl w:val="0"/>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 xml:space="preserve">- </w:t>
      </w:r>
      <w:r w:rsidR="005A6D97" w:rsidRPr="005A6D97">
        <w:rPr>
          <w:rFonts w:ascii="Times New Roman" w:hAnsi="Times New Roman"/>
          <w:sz w:val="24"/>
          <w:szCs w:val="24"/>
          <w:lang w:val="uk-UA"/>
        </w:rPr>
        <w:t>під час відповідей на семінарах;</w:t>
      </w:r>
    </w:p>
    <w:p w:rsidR="003114DD" w:rsidRPr="005A6D97" w:rsidRDefault="00D95698" w:rsidP="005A6D97">
      <w:pPr>
        <w:widowControl w:val="0"/>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 xml:space="preserve">- </w:t>
      </w:r>
      <w:r w:rsidR="005A6D97" w:rsidRPr="005A6D97">
        <w:rPr>
          <w:rFonts w:ascii="Times New Roman" w:hAnsi="Times New Roman"/>
          <w:sz w:val="24"/>
          <w:szCs w:val="24"/>
          <w:lang w:val="uk-UA"/>
        </w:rPr>
        <w:t>за перевірку 3-х обов’язкових самостійних робіт;</w:t>
      </w:r>
    </w:p>
    <w:p w:rsidR="003114DD" w:rsidRPr="005A6D97" w:rsidRDefault="00D95698" w:rsidP="005A6D97">
      <w:pPr>
        <w:widowControl w:val="0"/>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 xml:space="preserve">- </w:t>
      </w:r>
      <w:r w:rsidR="005A6D97" w:rsidRPr="005A6D97">
        <w:rPr>
          <w:rFonts w:ascii="Times New Roman" w:hAnsi="Times New Roman"/>
          <w:sz w:val="24"/>
          <w:szCs w:val="24"/>
          <w:lang w:val="uk-UA"/>
        </w:rPr>
        <w:t xml:space="preserve">за перевірку написаних </w:t>
      </w:r>
      <w:proofErr w:type="spellStart"/>
      <w:r w:rsidR="005A6D97" w:rsidRPr="005A6D97">
        <w:rPr>
          <w:rFonts w:ascii="Times New Roman" w:hAnsi="Times New Roman"/>
          <w:sz w:val="24"/>
          <w:szCs w:val="24"/>
          <w:lang w:val="uk-UA"/>
        </w:rPr>
        <w:t>мк</w:t>
      </w:r>
      <w:proofErr w:type="spellEnd"/>
      <w:r w:rsidR="005A6D97" w:rsidRPr="005A6D97">
        <w:rPr>
          <w:rFonts w:ascii="Times New Roman" w:hAnsi="Times New Roman"/>
          <w:sz w:val="24"/>
          <w:szCs w:val="24"/>
          <w:lang w:val="uk-UA"/>
        </w:rPr>
        <w:t xml:space="preserve"> матеріалів;</w:t>
      </w:r>
    </w:p>
    <w:p w:rsidR="003114DD" w:rsidRPr="005A6D97" w:rsidRDefault="00D95698" w:rsidP="005A6D97">
      <w:pPr>
        <w:widowControl w:val="0"/>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w:t>
      </w:r>
      <w:r w:rsidR="005A6D97" w:rsidRPr="005A6D97">
        <w:rPr>
          <w:rFonts w:ascii="Times New Roman" w:hAnsi="Times New Roman"/>
          <w:sz w:val="24"/>
          <w:szCs w:val="24"/>
          <w:lang w:val="uk-UA"/>
        </w:rPr>
        <w:t xml:space="preserve"> за перевірку навичок моніторингу;</w:t>
      </w:r>
    </w:p>
    <w:p w:rsidR="003114DD" w:rsidRPr="005A6D97" w:rsidRDefault="003114DD">
      <w:pPr>
        <w:rPr>
          <w:rFonts w:ascii="Times New Roman" w:hAnsi="Times New Roman"/>
          <w:sz w:val="24"/>
          <w:szCs w:val="24"/>
          <w:lang w:val="uk-UA"/>
        </w:rPr>
      </w:pPr>
    </w:p>
    <w:p w:rsidR="002B13AF" w:rsidRDefault="005A6D97" w:rsidP="00D95698">
      <w:pPr>
        <w:spacing w:after="0" w:line="240" w:lineRule="auto"/>
        <w:contextualSpacing/>
        <w:jc w:val="both"/>
        <w:rPr>
          <w:rFonts w:ascii="Times New Roman" w:hAnsi="Times New Roman" w:cs="Times New Roman"/>
          <w:b/>
          <w:sz w:val="24"/>
          <w:lang w:val="uk-UA"/>
        </w:rPr>
      </w:pPr>
      <w:r w:rsidRPr="005A6D97">
        <w:rPr>
          <w:rFonts w:ascii="Times New Roman" w:hAnsi="Times New Roman" w:cs="Times New Roman"/>
          <w:b/>
          <w:sz w:val="24"/>
          <w:szCs w:val="24"/>
          <w:lang w:val="uk-UA"/>
        </w:rPr>
        <w:t xml:space="preserve">8. Структура </w:t>
      </w:r>
      <w:r w:rsidRPr="005A6D97">
        <w:rPr>
          <w:rFonts w:ascii="Times New Roman" w:hAnsi="Times New Roman" w:cs="Times New Roman"/>
          <w:b/>
          <w:sz w:val="24"/>
          <w:lang w:val="uk-UA"/>
        </w:rPr>
        <w:t xml:space="preserve">навчальної  дисципліни. </w:t>
      </w:r>
    </w:p>
    <w:p w:rsidR="002B13AF" w:rsidRDefault="002B13AF" w:rsidP="002B13AF">
      <w:pPr>
        <w:spacing w:after="0" w:line="240" w:lineRule="auto"/>
        <w:contextualSpacing/>
        <w:jc w:val="center"/>
        <w:rPr>
          <w:rFonts w:ascii="Times New Roman" w:hAnsi="Times New Roman" w:cs="Times New Roman"/>
          <w:b/>
          <w:sz w:val="24"/>
          <w:lang w:val="uk-UA"/>
        </w:rPr>
      </w:pPr>
    </w:p>
    <w:p w:rsidR="003114DD" w:rsidRPr="005A6D97" w:rsidRDefault="002B13AF" w:rsidP="002B13AF">
      <w:pPr>
        <w:spacing w:after="0" w:line="240" w:lineRule="auto"/>
        <w:contextualSpacing/>
        <w:jc w:val="center"/>
        <w:rPr>
          <w:rFonts w:ascii="Times New Roman" w:hAnsi="Times New Roman" w:cs="Times New Roman"/>
          <w:b/>
          <w:sz w:val="24"/>
          <w:szCs w:val="24"/>
          <w:lang w:val="uk-UA"/>
        </w:rPr>
      </w:pPr>
      <w:r>
        <w:rPr>
          <w:rFonts w:ascii="Times New Roman" w:hAnsi="Times New Roman" w:cs="Times New Roman"/>
          <w:b/>
          <w:sz w:val="24"/>
          <w:lang w:val="uk-UA"/>
        </w:rPr>
        <w:t xml:space="preserve">Тематичний план </w:t>
      </w:r>
      <w:r w:rsidR="005A6D97" w:rsidRPr="005A6D97">
        <w:rPr>
          <w:rFonts w:ascii="Times New Roman" w:hAnsi="Times New Roman" w:cs="Times New Roman"/>
          <w:b/>
          <w:sz w:val="24"/>
          <w:lang w:val="uk-UA"/>
        </w:rPr>
        <w:t>лекцій, семінарських занять і самостійної роботи</w:t>
      </w:r>
    </w:p>
    <w:tbl>
      <w:tblPr>
        <w:tblW w:w="9908" w:type="dxa"/>
        <w:tblInd w:w="-30" w:type="dxa"/>
        <w:tblLayout w:type="fixed"/>
        <w:tblLook w:val="0160" w:firstRow="1" w:lastRow="1" w:firstColumn="0" w:lastColumn="1" w:noHBand="0" w:noVBand="0"/>
      </w:tblPr>
      <w:tblGrid>
        <w:gridCol w:w="646"/>
        <w:gridCol w:w="5413"/>
        <w:gridCol w:w="992"/>
        <w:gridCol w:w="1422"/>
        <w:gridCol w:w="1435"/>
      </w:tblGrid>
      <w:tr w:rsidR="003114DD" w:rsidRPr="005A6D97">
        <w:trPr>
          <w:cantSplit/>
        </w:trPr>
        <w:tc>
          <w:tcPr>
            <w:tcW w:w="646" w:type="dxa"/>
            <w:vMerge w:val="restart"/>
            <w:tcBorders>
              <w:top w:val="single" w:sz="12" w:space="0" w:color="000000"/>
              <w:left w:val="single" w:sz="12" w:space="0" w:color="000000"/>
              <w:bottom w:val="single" w:sz="4" w:space="0" w:color="000000"/>
              <w:right w:val="single" w:sz="12"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b/>
                <w:sz w:val="24"/>
                <w:szCs w:val="24"/>
                <w:lang w:val="uk-UA"/>
              </w:rPr>
            </w:pPr>
            <w:r w:rsidRPr="005A6D97">
              <w:rPr>
                <w:rFonts w:ascii="Times New Roman" w:hAnsi="Times New Roman" w:cs="Times New Roman"/>
                <w:b/>
                <w:sz w:val="24"/>
                <w:szCs w:val="24"/>
                <w:lang w:val="uk-UA"/>
              </w:rPr>
              <w:t>№ п/п</w:t>
            </w:r>
          </w:p>
        </w:tc>
        <w:tc>
          <w:tcPr>
            <w:tcW w:w="5413" w:type="dxa"/>
            <w:vMerge w:val="restart"/>
            <w:tcBorders>
              <w:top w:val="single" w:sz="12" w:space="0" w:color="000000"/>
              <w:left w:val="single" w:sz="12"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b/>
                <w:sz w:val="24"/>
                <w:szCs w:val="24"/>
                <w:lang w:val="uk-UA"/>
              </w:rPr>
            </w:pPr>
            <w:r w:rsidRPr="005A6D97">
              <w:rPr>
                <w:rFonts w:ascii="Times New Roman" w:hAnsi="Times New Roman" w:cs="Times New Roman"/>
                <w:b/>
                <w:sz w:val="24"/>
                <w:szCs w:val="24"/>
                <w:lang w:val="uk-UA"/>
              </w:rPr>
              <w:t>Назва  лекції</w:t>
            </w:r>
          </w:p>
        </w:tc>
        <w:tc>
          <w:tcPr>
            <w:tcW w:w="3849" w:type="dxa"/>
            <w:gridSpan w:val="3"/>
            <w:tcBorders>
              <w:top w:val="single" w:sz="12" w:space="0" w:color="000000"/>
              <w:left w:val="single" w:sz="4" w:space="0" w:color="000000"/>
              <w:bottom w:val="single" w:sz="4" w:space="0" w:color="000000"/>
              <w:right w:val="single" w:sz="12" w:space="0" w:color="000000"/>
            </w:tcBorders>
          </w:tcPr>
          <w:p w:rsidR="003114DD" w:rsidRPr="005A6D97" w:rsidRDefault="005A6D97" w:rsidP="00670734">
            <w:pPr>
              <w:widowControl w:val="0"/>
              <w:spacing w:after="0" w:line="360" w:lineRule="auto"/>
              <w:jc w:val="center"/>
              <w:rPr>
                <w:rFonts w:ascii="Times New Roman" w:hAnsi="Times New Roman" w:cs="Times New Roman"/>
                <w:b/>
                <w:sz w:val="24"/>
                <w:szCs w:val="24"/>
                <w:lang w:val="uk-UA"/>
              </w:rPr>
            </w:pPr>
            <w:r w:rsidRPr="005A6D97">
              <w:rPr>
                <w:rFonts w:ascii="Times New Roman" w:hAnsi="Times New Roman" w:cs="Times New Roman"/>
                <w:b/>
                <w:sz w:val="24"/>
                <w:szCs w:val="24"/>
                <w:lang w:val="uk-UA"/>
              </w:rPr>
              <w:t>Кількість годин</w:t>
            </w:r>
          </w:p>
        </w:tc>
      </w:tr>
      <w:tr w:rsidR="003114DD" w:rsidRPr="005A6D97">
        <w:trPr>
          <w:cantSplit/>
        </w:trPr>
        <w:tc>
          <w:tcPr>
            <w:tcW w:w="646" w:type="dxa"/>
            <w:vMerge/>
            <w:tcBorders>
              <w:top w:val="single" w:sz="4" w:space="0" w:color="000000"/>
              <w:left w:val="single" w:sz="12" w:space="0" w:color="000000"/>
              <w:bottom w:val="double" w:sz="4" w:space="0" w:color="000000"/>
              <w:right w:val="single" w:sz="12"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b/>
                <w:sz w:val="24"/>
                <w:szCs w:val="24"/>
                <w:lang w:val="uk-UA"/>
              </w:rPr>
            </w:pPr>
          </w:p>
        </w:tc>
        <w:tc>
          <w:tcPr>
            <w:tcW w:w="5413" w:type="dxa"/>
            <w:vMerge/>
            <w:tcBorders>
              <w:top w:val="single" w:sz="4" w:space="0" w:color="000000"/>
              <w:left w:val="single" w:sz="12" w:space="0" w:color="000000"/>
              <w:bottom w:val="double" w:sz="4" w:space="0" w:color="000000"/>
              <w:right w:val="single" w:sz="4" w:space="0" w:color="000000"/>
            </w:tcBorders>
          </w:tcPr>
          <w:p w:rsidR="003114DD" w:rsidRPr="005A6D97" w:rsidRDefault="003114DD" w:rsidP="00670734">
            <w:pPr>
              <w:widowControl w:val="0"/>
              <w:spacing w:after="0" w:line="360" w:lineRule="auto"/>
              <w:jc w:val="center"/>
              <w:rPr>
                <w:rFonts w:ascii="Times New Roman" w:hAnsi="Times New Roman" w:cs="Times New Roman"/>
                <w:b/>
                <w:sz w:val="24"/>
                <w:szCs w:val="24"/>
                <w:lang w:val="uk-UA"/>
              </w:rPr>
            </w:pPr>
          </w:p>
        </w:tc>
        <w:tc>
          <w:tcPr>
            <w:tcW w:w="992" w:type="dxa"/>
            <w:tcBorders>
              <w:top w:val="single" w:sz="4" w:space="0" w:color="000000"/>
              <w:left w:val="single" w:sz="4" w:space="0" w:color="000000"/>
              <w:bottom w:val="double" w:sz="4" w:space="0" w:color="000000"/>
              <w:right w:val="single" w:sz="4" w:space="0" w:color="000000"/>
            </w:tcBorders>
            <w:tcMar>
              <w:left w:w="57" w:type="dxa"/>
              <w:right w:w="57" w:type="dxa"/>
            </w:tcMar>
            <w:vAlign w:val="center"/>
          </w:tcPr>
          <w:p w:rsidR="003114DD" w:rsidRPr="005A6D97" w:rsidRDefault="005A6D97" w:rsidP="00670734">
            <w:pPr>
              <w:widowControl w:val="0"/>
              <w:spacing w:after="0" w:line="360" w:lineRule="auto"/>
              <w:jc w:val="center"/>
              <w:rPr>
                <w:rFonts w:ascii="Times New Roman" w:hAnsi="Times New Roman" w:cs="Times New Roman"/>
                <w:b/>
                <w:sz w:val="24"/>
                <w:szCs w:val="24"/>
                <w:lang w:val="uk-UA"/>
              </w:rPr>
            </w:pPr>
            <w:r w:rsidRPr="005A6D97">
              <w:rPr>
                <w:rFonts w:ascii="Times New Roman" w:hAnsi="Times New Roman" w:cs="Times New Roman"/>
                <w:b/>
                <w:sz w:val="24"/>
                <w:szCs w:val="24"/>
                <w:lang w:val="uk-UA"/>
              </w:rPr>
              <w:t>Лекції</w:t>
            </w:r>
          </w:p>
        </w:tc>
        <w:tc>
          <w:tcPr>
            <w:tcW w:w="1422" w:type="dxa"/>
            <w:tcBorders>
              <w:top w:val="single" w:sz="4" w:space="0" w:color="000000"/>
              <w:left w:val="single" w:sz="4" w:space="0" w:color="000000"/>
              <w:bottom w:val="double" w:sz="4" w:space="0" w:color="000000"/>
              <w:right w:val="single" w:sz="4" w:space="0" w:color="000000"/>
            </w:tcBorders>
            <w:tcMar>
              <w:left w:w="57" w:type="dxa"/>
              <w:right w:w="113" w:type="dxa"/>
            </w:tcMar>
            <w:vAlign w:val="center"/>
          </w:tcPr>
          <w:p w:rsidR="003114DD" w:rsidRPr="005A6D97" w:rsidRDefault="005A6D97" w:rsidP="00670734">
            <w:pPr>
              <w:widowControl w:val="0"/>
              <w:tabs>
                <w:tab w:val="left" w:pos="1390"/>
              </w:tabs>
              <w:spacing w:after="0" w:line="360" w:lineRule="auto"/>
              <w:jc w:val="center"/>
              <w:rPr>
                <w:rFonts w:ascii="Times New Roman" w:hAnsi="Times New Roman" w:cs="Times New Roman"/>
                <w:b/>
                <w:sz w:val="24"/>
                <w:szCs w:val="24"/>
                <w:lang w:val="uk-UA"/>
              </w:rPr>
            </w:pPr>
            <w:r w:rsidRPr="005A6D97">
              <w:rPr>
                <w:rFonts w:ascii="Times New Roman" w:hAnsi="Times New Roman" w:cs="Times New Roman"/>
                <w:b/>
                <w:sz w:val="24"/>
                <w:szCs w:val="24"/>
                <w:lang w:val="uk-UA"/>
              </w:rPr>
              <w:t>Семінари</w:t>
            </w:r>
          </w:p>
        </w:tc>
        <w:tc>
          <w:tcPr>
            <w:tcW w:w="1435" w:type="dxa"/>
            <w:tcBorders>
              <w:top w:val="single" w:sz="4" w:space="0" w:color="000000"/>
              <w:left w:val="single" w:sz="4" w:space="0" w:color="000000"/>
              <w:bottom w:val="double" w:sz="4" w:space="0" w:color="000000"/>
              <w:right w:val="single" w:sz="12" w:space="0" w:color="000000"/>
            </w:tcBorders>
            <w:tcMar>
              <w:left w:w="57" w:type="dxa"/>
              <w:right w:w="57" w:type="dxa"/>
            </w:tcMar>
            <w:vAlign w:val="center"/>
          </w:tcPr>
          <w:p w:rsidR="003114DD" w:rsidRPr="005A6D97" w:rsidRDefault="005A6D97" w:rsidP="00670734">
            <w:pPr>
              <w:widowControl w:val="0"/>
              <w:spacing w:after="0" w:line="360" w:lineRule="auto"/>
              <w:jc w:val="center"/>
              <w:rPr>
                <w:rFonts w:ascii="Times New Roman" w:hAnsi="Times New Roman" w:cs="Times New Roman"/>
                <w:b/>
                <w:spacing w:val="-8"/>
                <w:sz w:val="24"/>
                <w:szCs w:val="24"/>
                <w:lang w:val="uk-UA"/>
              </w:rPr>
            </w:pPr>
            <w:r w:rsidRPr="005A6D97">
              <w:rPr>
                <w:rFonts w:ascii="Times New Roman" w:hAnsi="Times New Roman" w:cs="Times New Roman"/>
                <w:b/>
                <w:spacing w:val="-8"/>
                <w:sz w:val="24"/>
                <w:szCs w:val="24"/>
                <w:lang w:val="uk-UA"/>
              </w:rPr>
              <w:t>Самостійна робота</w:t>
            </w:r>
          </w:p>
        </w:tc>
      </w:tr>
      <w:tr w:rsidR="003114DD" w:rsidRPr="005A6D97">
        <w:tc>
          <w:tcPr>
            <w:tcW w:w="9908" w:type="dxa"/>
            <w:gridSpan w:val="5"/>
            <w:tcBorders>
              <w:top w:val="double" w:sz="4" w:space="0" w:color="000000"/>
              <w:left w:val="single" w:sz="12" w:space="0" w:color="000000"/>
              <w:bottom w:val="single" w:sz="4" w:space="0" w:color="000000"/>
              <w:right w:val="single" w:sz="12" w:space="0" w:color="000000"/>
            </w:tcBorders>
            <w:vAlign w:val="center"/>
          </w:tcPr>
          <w:p w:rsidR="003114DD" w:rsidRDefault="005A6D97" w:rsidP="00670734">
            <w:pPr>
              <w:widowControl w:val="0"/>
              <w:spacing w:after="0" w:line="360" w:lineRule="auto"/>
              <w:jc w:val="center"/>
              <w:rPr>
                <w:rFonts w:ascii="Times New Roman" w:hAnsi="Times New Roman"/>
                <w:b/>
                <w:sz w:val="24"/>
                <w:szCs w:val="24"/>
                <w:lang w:val="uk-UA"/>
              </w:rPr>
            </w:pPr>
            <w:r w:rsidRPr="005A6D97">
              <w:rPr>
                <w:rFonts w:ascii="Times New Roman" w:hAnsi="Times New Roman" w:cs="Times New Roman"/>
                <w:b/>
                <w:i/>
                <w:sz w:val="24"/>
                <w:szCs w:val="24"/>
                <w:lang w:val="uk-UA"/>
              </w:rPr>
              <w:t>Змістовий модуль 1</w:t>
            </w:r>
            <w:r w:rsidRPr="005A6D97">
              <w:rPr>
                <w:rFonts w:ascii="Times New Roman" w:hAnsi="Times New Roman" w:cs="Times New Roman"/>
                <w:b/>
                <w:sz w:val="24"/>
                <w:szCs w:val="24"/>
                <w:lang w:val="uk-UA"/>
              </w:rPr>
              <w:t>.</w:t>
            </w:r>
            <w:r w:rsidRPr="005A6D97">
              <w:rPr>
                <w:rFonts w:ascii="Times New Roman" w:hAnsi="Times New Roman" w:cs="Times New Roman"/>
                <w:b/>
                <w:bCs/>
                <w:sz w:val="24"/>
                <w:szCs w:val="24"/>
                <w:lang w:val="uk-UA"/>
              </w:rPr>
              <w:t xml:space="preserve"> </w:t>
            </w:r>
            <w:r w:rsidRPr="005A6D97">
              <w:rPr>
                <w:rFonts w:ascii="Times New Roman" w:hAnsi="Times New Roman"/>
                <w:b/>
                <w:sz w:val="24"/>
                <w:szCs w:val="24"/>
                <w:lang w:val="uk-UA"/>
              </w:rPr>
              <w:t>Вступ до університетських студій</w:t>
            </w:r>
          </w:p>
          <w:p w:rsidR="00D95698" w:rsidRPr="005A6D97" w:rsidRDefault="00D95698" w:rsidP="00670734">
            <w:pPr>
              <w:widowControl w:val="0"/>
              <w:spacing w:after="0" w:line="360" w:lineRule="auto"/>
              <w:jc w:val="center"/>
              <w:rPr>
                <w:rFonts w:ascii="Times New Roman" w:hAnsi="Times New Roman" w:cs="Times New Roman"/>
                <w:b/>
                <w:i/>
                <w:sz w:val="24"/>
                <w:szCs w:val="24"/>
                <w:lang w:val="uk-UA"/>
              </w:rPr>
            </w:pPr>
          </w:p>
        </w:tc>
      </w:tr>
      <w:tr w:rsidR="003114DD" w:rsidRPr="005A6D97">
        <w:trPr>
          <w:cantSplit/>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1</w:t>
            </w:r>
          </w:p>
        </w:tc>
        <w:tc>
          <w:tcPr>
            <w:tcW w:w="5413" w:type="dxa"/>
            <w:tcBorders>
              <w:top w:val="single" w:sz="2"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sz w:val="24"/>
                <w:szCs w:val="24"/>
                <w:lang w:val="uk-UA"/>
              </w:rPr>
            </w:pPr>
            <w:r w:rsidRPr="005A6D97">
              <w:rPr>
                <w:rFonts w:ascii="Times New Roman" w:hAnsi="Times New Roman" w:cs="Times New Roman"/>
                <w:b/>
                <w:sz w:val="24"/>
                <w:szCs w:val="24"/>
                <w:lang w:val="uk-UA"/>
              </w:rPr>
              <w:t xml:space="preserve">Тема 1. </w:t>
            </w:r>
            <w:r w:rsidRPr="005A6D97">
              <w:rPr>
                <w:rFonts w:ascii="Times New Roman" w:hAnsi="Times New Roman" w:cs="Times New Roman"/>
                <w:sz w:val="24"/>
                <w:szCs w:val="24"/>
                <w:lang w:val="uk-UA"/>
              </w:rPr>
              <w:t xml:space="preserve"> Університетська освіта і традиція</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r>
      <w:tr w:rsidR="003114DD" w:rsidRPr="005A6D97">
        <w:trPr>
          <w:trHeight w:val="545"/>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bCs/>
                <w:sz w:val="24"/>
                <w:szCs w:val="24"/>
                <w:lang w:val="uk-UA"/>
              </w:rPr>
            </w:pPr>
            <w:r w:rsidRPr="005A6D97">
              <w:rPr>
                <w:rFonts w:ascii="Times New Roman" w:hAnsi="Times New Roman" w:cs="Times New Roman"/>
                <w:bCs/>
                <w:sz w:val="24"/>
                <w:szCs w:val="24"/>
                <w:lang w:val="uk-UA"/>
              </w:rPr>
              <w:t>2</w:t>
            </w:r>
          </w:p>
        </w:tc>
        <w:tc>
          <w:tcPr>
            <w:tcW w:w="5413" w:type="dxa"/>
            <w:tcBorders>
              <w:top w:val="single" w:sz="4" w:space="0" w:color="000000"/>
              <w:left w:val="single" w:sz="4" w:space="0" w:color="000000"/>
              <w:bottom w:val="single" w:sz="4" w:space="0" w:color="000000"/>
            </w:tcBorders>
          </w:tcPr>
          <w:p w:rsidR="003114DD" w:rsidRPr="005A6D97" w:rsidRDefault="005A6D97" w:rsidP="00670734">
            <w:pPr>
              <w:widowControl w:val="0"/>
              <w:spacing w:after="0" w:line="360" w:lineRule="auto"/>
              <w:jc w:val="both"/>
              <w:rPr>
                <w:rFonts w:ascii="Times New Roman" w:hAnsi="Times New Roman" w:cs="Times New Roman"/>
                <w:b/>
                <w:sz w:val="24"/>
                <w:szCs w:val="24"/>
                <w:lang w:val="uk-UA"/>
              </w:rPr>
            </w:pPr>
            <w:r w:rsidRPr="005A6D97">
              <w:rPr>
                <w:rFonts w:ascii="Times New Roman" w:hAnsi="Times New Roman" w:cs="Times New Roman"/>
                <w:b/>
                <w:sz w:val="24"/>
                <w:szCs w:val="24"/>
                <w:lang w:val="uk-UA"/>
              </w:rPr>
              <w:t xml:space="preserve">Тема 2. </w:t>
            </w:r>
            <w:r w:rsidRPr="005A6D97">
              <w:rPr>
                <w:rFonts w:ascii="Times New Roman" w:hAnsi="Times New Roman" w:cs="Times New Roman"/>
                <w:sz w:val="24"/>
                <w:szCs w:val="24"/>
                <w:lang w:val="uk-UA"/>
              </w:rPr>
              <w:t xml:space="preserve"> Історія освіти в Україні</w:t>
            </w:r>
          </w:p>
        </w:tc>
        <w:tc>
          <w:tcPr>
            <w:tcW w:w="992"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3114DD" w:rsidP="00670734">
            <w:pPr>
              <w:widowControl w:val="0"/>
              <w:spacing w:after="0" w:line="360" w:lineRule="auto"/>
              <w:jc w:val="center"/>
              <w:rPr>
                <w:rFonts w:ascii="Times New Roman" w:hAnsi="Times New Roman" w:cs="Times New Roman"/>
                <w:bCs/>
                <w:sz w:val="24"/>
                <w:szCs w:val="24"/>
                <w:lang w:val="uk-UA"/>
              </w:rPr>
            </w:pPr>
          </w:p>
        </w:tc>
      </w:tr>
      <w:tr w:rsidR="003114DD" w:rsidRPr="005A6D97">
        <w:trPr>
          <w:trHeight w:val="555"/>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bCs/>
                <w:sz w:val="24"/>
                <w:szCs w:val="24"/>
                <w:lang w:val="uk-UA"/>
              </w:rPr>
              <w:t>3</w:t>
            </w:r>
          </w:p>
        </w:tc>
        <w:tc>
          <w:tcPr>
            <w:tcW w:w="5413"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szCs w:val="24"/>
                <w:lang w:val="uk-UA"/>
              </w:rPr>
              <w:t xml:space="preserve">Тема 3. </w:t>
            </w:r>
            <w:r w:rsidRPr="005A6D97">
              <w:rPr>
                <w:rFonts w:ascii="Times New Roman" w:hAnsi="Times New Roman"/>
                <w:sz w:val="24"/>
                <w:szCs w:val="24"/>
                <w:lang w:val="uk-UA"/>
              </w:rPr>
              <w:t xml:space="preserve"> Університет Святого Володимира (1834–1920)</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bCs/>
                <w:sz w:val="24"/>
                <w:szCs w:val="24"/>
                <w:lang w:val="uk-UA"/>
              </w:rPr>
            </w:pPr>
            <w:r w:rsidRPr="005A6D97">
              <w:rPr>
                <w:rFonts w:ascii="Times New Roman" w:hAnsi="Times New Roman" w:cs="Times New Roman"/>
                <w:bCs/>
                <w:sz w:val="24"/>
                <w:szCs w:val="24"/>
                <w:lang w:val="uk-UA"/>
              </w:rPr>
              <w:t>6</w:t>
            </w:r>
          </w:p>
        </w:tc>
      </w:tr>
      <w:tr w:rsidR="003114DD" w:rsidRPr="005A6D97">
        <w:trPr>
          <w:trHeight w:val="480"/>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bCs/>
                <w:sz w:val="24"/>
                <w:szCs w:val="24"/>
                <w:lang w:val="uk-UA"/>
              </w:rPr>
            </w:pPr>
            <w:r w:rsidRPr="005A6D97">
              <w:rPr>
                <w:rFonts w:ascii="Times New Roman" w:hAnsi="Times New Roman" w:cs="Times New Roman"/>
                <w:bCs/>
                <w:sz w:val="24"/>
                <w:szCs w:val="24"/>
                <w:lang w:val="uk-UA"/>
              </w:rPr>
              <w:t>4</w:t>
            </w:r>
          </w:p>
        </w:tc>
        <w:tc>
          <w:tcPr>
            <w:tcW w:w="5413"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rPr>
                <w:rFonts w:ascii="Times New Roman" w:hAnsi="Times New Roman" w:cs="Times New Roman"/>
                <w:sz w:val="24"/>
                <w:szCs w:val="24"/>
                <w:lang w:val="uk-UA"/>
              </w:rPr>
            </w:pPr>
            <w:r w:rsidRPr="005A6D97">
              <w:rPr>
                <w:rFonts w:ascii="Times New Roman" w:hAnsi="Times New Roman" w:cs="Times New Roman"/>
                <w:b/>
                <w:sz w:val="24"/>
                <w:szCs w:val="24"/>
                <w:lang w:val="uk-UA"/>
              </w:rPr>
              <w:t xml:space="preserve">Тема 4. </w:t>
            </w:r>
            <w:r w:rsidRPr="005A6D97">
              <w:rPr>
                <w:rFonts w:ascii="Times New Roman" w:hAnsi="Times New Roman"/>
                <w:sz w:val="24"/>
                <w:szCs w:val="24"/>
                <w:lang w:val="uk-UA"/>
              </w:rPr>
              <w:t xml:space="preserve"> Київський університет у системі вищої освіти України</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bCs/>
                <w:sz w:val="24"/>
                <w:szCs w:val="24"/>
                <w:lang w:val="uk-UA"/>
              </w:rPr>
            </w:pPr>
            <w:r w:rsidRPr="005A6D97">
              <w:rPr>
                <w:rFonts w:ascii="Times New Roman" w:hAnsi="Times New Roman" w:cs="Times New Roman"/>
                <w:bCs/>
                <w:sz w:val="24"/>
                <w:szCs w:val="24"/>
                <w:lang w:val="uk-UA"/>
              </w:rPr>
              <w:t>6</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5</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hd w:val="clear" w:color="auto" w:fill="FFFFFF"/>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szCs w:val="24"/>
                <w:lang w:val="uk-UA"/>
              </w:rPr>
              <w:t xml:space="preserve">Тема 5. </w:t>
            </w:r>
            <w:r w:rsidRPr="005A6D97">
              <w:rPr>
                <w:rFonts w:ascii="Times New Roman" w:hAnsi="Times New Roman" w:cs="Times New Roman"/>
                <w:sz w:val="24"/>
                <w:szCs w:val="24"/>
                <w:lang w:val="uk-UA"/>
              </w:rPr>
              <w:t xml:space="preserve"> </w:t>
            </w:r>
            <w:r w:rsidRPr="005A6D97">
              <w:rPr>
                <w:rFonts w:ascii="Times New Roman" w:eastAsia="Times New Roman" w:hAnsi="Times New Roman" w:cs="Times New Roman"/>
                <w:sz w:val="24"/>
                <w:szCs w:val="24"/>
                <w:lang w:val="uk-UA"/>
              </w:rPr>
              <w:t>Ідеї класичного журналізму крізь призму  університетської освіти</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6</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6</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szCs w:val="24"/>
                <w:lang w:val="uk-UA"/>
              </w:rPr>
              <w:t xml:space="preserve">Тема 6. </w:t>
            </w:r>
            <w:r w:rsidRPr="005A6D97">
              <w:rPr>
                <w:rFonts w:ascii="Times New Roman" w:hAnsi="Times New Roman" w:cs="Times New Roman"/>
                <w:sz w:val="24"/>
                <w:szCs w:val="24"/>
                <w:lang w:val="uk-UA"/>
              </w:rPr>
              <w:t xml:space="preserve"> </w:t>
            </w:r>
            <w:r w:rsidRPr="005A6D97">
              <w:rPr>
                <w:rFonts w:ascii="Times New Roman" w:eastAsia="Times New Roman" w:hAnsi="Times New Roman" w:cs="Times New Roman"/>
                <w:color w:val="222222"/>
                <w:sz w:val="24"/>
                <w:szCs w:val="24"/>
                <w:lang w:val="uk-UA"/>
              </w:rPr>
              <w:t>Особливості професійної підготовки фахівця освітньої галузі "Журналістика"</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6</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7</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sz w:val="24"/>
                <w:szCs w:val="24"/>
                <w:lang w:val="uk-UA"/>
              </w:rPr>
            </w:pPr>
            <w:r w:rsidRPr="005A6D97">
              <w:rPr>
                <w:rFonts w:ascii="Times New Roman" w:hAnsi="Times New Roman" w:cs="Times New Roman"/>
                <w:b/>
                <w:sz w:val="24"/>
                <w:szCs w:val="24"/>
                <w:lang w:val="uk-UA"/>
              </w:rPr>
              <w:t xml:space="preserve">Тема 7. </w:t>
            </w:r>
            <w:r w:rsidRPr="005A6D97">
              <w:rPr>
                <w:rFonts w:ascii="Times New Roman" w:eastAsia="Times New Roman" w:hAnsi="Times New Roman" w:cs="Times New Roman"/>
                <w:color w:val="222222"/>
                <w:sz w:val="24"/>
                <w:szCs w:val="24"/>
                <w:lang w:val="uk-UA"/>
              </w:rPr>
              <w:t>Соціально-культурна інфраструктура університету та інституту журналістики</w:t>
            </w:r>
            <w:r w:rsidRPr="005A6D97">
              <w:rPr>
                <w:rFonts w:ascii="Times New Roman" w:hAnsi="Times New Roman" w:cs="Times New Roman"/>
                <w:sz w:val="24"/>
                <w:szCs w:val="24"/>
                <w:lang w:val="uk-UA"/>
              </w:rPr>
              <w:t xml:space="preserve"> </w:t>
            </w:r>
          </w:p>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sz w:val="24"/>
                <w:szCs w:val="24"/>
                <w:lang w:val="uk-UA"/>
              </w:rPr>
              <w:t>Модульна контрольна робота</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6</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szCs w:val="24"/>
                <w:lang w:val="uk-UA"/>
              </w:rPr>
              <w:t>Усього</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16</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44</w:t>
            </w:r>
          </w:p>
        </w:tc>
      </w:tr>
      <w:tr w:rsidR="003114DD" w:rsidRPr="005A6D97">
        <w:tc>
          <w:tcPr>
            <w:tcW w:w="9908" w:type="dxa"/>
            <w:gridSpan w:val="5"/>
            <w:tcBorders>
              <w:top w:val="single" w:sz="4" w:space="0" w:color="000000"/>
              <w:left w:val="single" w:sz="12" w:space="0" w:color="000000"/>
              <w:bottom w:val="single" w:sz="4" w:space="0" w:color="000000"/>
              <w:right w:val="single" w:sz="12" w:space="0" w:color="000000"/>
            </w:tcBorders>
            <w:vAlign w:val="center"/>
          </w:tcPr>
          <w:p w:rsidR="003114DD" w:rsidRPr="005A6D97" w:rsidRDefault="005A6D97" w:rsidP="00670734">
            <w:pPr>
              <w:widowControl w:val="0"/>
              <w:spacing w:after="0" w:line="360" w:lineRule="auto"/>
              <w:ind w:firstLine="567"/>
              <w:jc w:val="center"/>
              <w:rPr>
                <w:rFonts w:ascii="Times New Roman" w:hAnsi="Times New Roman" w:cs="Times New Roman"/>
                <w:b/>
                <w:sz w:val="24"/>
                <w:szCs w:val="24"/>
                <w:lang w:val="uk-UA"/>
              </w:rPr>
            </w:pPr>
            <w:r w:rsidRPr="005A6D97">
              <w:rPr>
                <w:rFonts w:ascii="Times New Roman" w:hAnsi="Times New Roman" w:cs="Times New Roman"/>
                <w:b/>
                <w:i/>
                <w:sz w:val="24"/>
                <w:szCs w:val="24"/>
                <w:lang w:val="uk-UA"/>
              </w:rPr>
              <w:t>Змістовий модуль 2</w:t>
            </w:r>
            <w:r w:rsidRPr="005A6D97">
              <w:rPr>
                <w:rFonts w:ascii="Times New Roman" w:hAnsi="Times New Roman" w:cs="Times New Roman"/>
                <w:b/>
                <w:sz w:val="24"/>
                <w:szCs w:val="24"/>
                <w:lang w:val="uk-UA"/>
              </w:rPr>
              <w:t>.</w:t>
            </w:r>
            <w:r w:rsidRPr="005A6D97">
              <w:rPr>
                <w:rFonts w:ascii="Times New Roman" w:hAnsi="Times New Roman" w:cs="Times New Roman"/>
                <w:b/>
                <w:bCs/>
                <w:sz w:val="24"/>
                <w:szCs w:val="24"/>
                <w:lang w:val="uk-UA"/>
              </w:rPr>
              <w:t xml:space="preserve"> </w:t>
            </w:r>
            <w:r w:rsidRPr="005A6D97">
              <w:rPr>
                <w:rFonts w:ascii="Times New Roman" w:hAnsi="Times New Roman"/>
                <w:b/>
                <w:sz w:val="24"/>
                <w:szCs w:val="24"/>
                <w:lang w:val="uk-UA"/>
              </w:rPr>
              <w:t xml:space="preserve"> </w:t>
            </w:r>
            <w:r w:rsidRPr="005A6D97">
              <w:rPr>
                <w:rFonts w:ascii="Times New Roman" w:hAnsi="Times New Roman" w:cs="Times New Roman"/>
                <w:b/>
                <w:sz w:val="24"/>
                <w:szCs w:val="24"/>
                <w:lang w:val="uk-UA"/>
              </w:rPr>
              <w:t>Соціально-політичні студії</w:t>
            </w:r>
          </w:p>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8</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ind w:firstLine="61"/>
              <w:rPr>
                <w:rFonts w:ascii="Times New Roman" w:hAnsi="Times New Roman" w:cs="Times New Roman"/>
                <w:b/>
                <w:sz w:val="24"/>
                <w:szCs w:val="24"/>
                <w:lang w:val="uk-UA"/>
              </w:rPr>
            </w:pPr>
            <w:r w:rsidRPr="005A6D97">
              <w:rPr>
                <w:rFonts w:ascii="Times New Roman" w:hAnsi="Times New Roman" w:cs="Times New Roman"/>
                <w:b/>
                <w:sz w:val="24"/>
                <w:szCs w:val="24"/>
                <w:lang w:val="uk-UA"/>
              </w:rPr>
              <w:t>Тема 1</w:t>
            </w:r>
            <w:r w:rsidR="00D95698">
              <w:rPr>
                <w:rFonts w:ascii="Times New Roman" w:hAnsi="Times New Roman" w:cs="Times New Roman"/>
                <w:bCs/>
                <w:sz w:val="24"/>
                <w:szCs w:val="24"/>
                <w:lang w:val="uk-UA"/>
              </w:rPr>
              <w:t xml:space="preserve">. </w:t>
            </w:r>
            <w:r w:rsidRPr="005A6D97">
              <w:rPr>
                <w:rFonts w:ascii="Times New Roman" w:hAnsi="Times New Roman" w:cs="Times New Roman"/>
                <w:bCs/>
                <w:sz w:val="24"/>
                <w:lang w:val="uk-UA"/>
              </w:rPr>
              <w:t>Політика як соціальне явище, теоретичне знання та форма діяльності</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 xml:space="preserve">4 </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szCs w:val="24"/>
                <w:lang w:val="uk-UA"/>
              </w:rPr>
              <w:t xml:space="preserve">Тема 2. </w:t>
            </w:r>
            <w:r w:rsidRPr="005A6D97">
              <w:rPr>
                <w:rFonts w:ascii="Times New Roman" w:hAnsi="Times New Roman" w:cs="Times New Roman"/>
                <w:sz w:val="24"/>
                <w:szCs w:val="24"/>
                <w:lang w:val="uk-UA"/>
              </w:rPr>
              <w:t xml:space="preserve"> </w:t>
            </w:r>
            <w:r w:rsidRPr="005A6D97">
              <w:rPr>
                <w:rFonts w:ascii="Times New Roman" w:hAnsi="Times New Roman" w:cs="Times New Roman"/>
                <w:bCs/>
                <w:sz w:val="24"/>
                <w:lang w:val="uk-UA"/>
              </w:rPr>
              <w:t xml:space="preserve">Політична система як механізм </w:t>
            </w:r>
            <w:r w:rsidRPr="005A6D97">
              <w:rPr>
                <w:rFonts w:ascii="Times New Roman" w:hAnsi="Times New Roman" w:cs="Times New Roman"/>
                <w:bCs/>
                <w:sz w:val="24"/>
                <w:lang w:val="uk-UA"/>
              </w:rPr>
              <w:lastRenderedPageBreak/>
              <w:t>формування і функціонування влади у суспільстві</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lastRenderedPageBreak/>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10</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lang w:val="uk-UA"/>
              </w:rPr>
            </w:pPr>
            <w:r w:rsidRPr="005A6D97">
              <w:rPr>
                <w:rFonts w:ascii="Times New Roman" w:hAnsi="Times New Roman" w:cs="Times New Roman"/>
                <w:b/>
                <w:sz w:val="24"/>
                <w:lang w:val="uk-UA"/>
              </w:rPr>
              <w:t>Тема 3.</w:t>
            </w:r>
            <w:r w:rsidRPr="005A6D97">
              <w:rPr>
                <w:rFonts w:ascii="Times New Roman" w:hAnsi="Times New Roman" w:cs="Times New Roman"/>
                <w:bCs/>
                <w:sz w:val="24"/>
                <w:lang w:val="uk-UA"/>
              </w:rPr>
              <w:t xml:space="preserve"> Політичні партії та громадсько-політичні об’єднання</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6</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lang w:val="uk-UA"/>
              </w:rPr>
            </w:pPr>
            <w:r w:rsidRPr="005A6D97">
              <w:rPr>
                <w:rFonts w:ascii="Times New Roman" w:hAnsi="Times New Roman" w:cs="Times New Roman"/>
                <w:b/>
                <w:sz w:val="24"/>
                <w:lang w:val="uk-UA"/>
              </w:rPr>
              <w:t xml:space="preserve">Тема 4. </w:t>
            </w:r>
            <w:r w:rsidRPr="005A6D97">
              <w:rPr>
                <w:rFonts w:ascii="Times New Roman" w:hAnsi="Times New Roman" w:cs="Times New Roman"/>
                <w:bCs/>
                <w:sz w:val="24"/>
                <w:lang w:val="uk-UA"/>
              </w:rPr>
              <w:t>Вибори та виборчі системи</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6</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lang w:val="uk-UA"/>
              </w:rPr>
            </w:pPr>
            <w:r w:rsidRPr="005A6D97">
              <w:rPr>
                <w:rFonts w:ascii="Times New Roman" w:hAnsi="Times New Roman" w:cs="Times New Roman"/>
                <w:b/>
                <w:sz w:val="24"/>
                <w:lang w:val="uk-UA"/>
              </w:rPr>
              <w:t xml:space="preserve">Тема 5. </w:t>
            </w:r>
            <w:r w:rsidRPr="005A6D97">
              <w:rPr>
                <w:rFonts w:ascii="Times New Roman" w:hAnsi="Times New Roman" w:cs="Times New Roman"/>
                <w:bCs/>
                <w:sz w:val="24"/>
                <w:lang w:val="uk-UA"/>
              </w:rPr>
              <w:t>Політична комунікація та ЗМІ</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6</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lang w:val="uk-UA"/>
              </w:rPr>
            </w:pPr>
            <w:r w:rsidRPr="005A6D97">
              <w:rPr>
                <w:rFonts w:ascii="Times New Roman" w:hAnsi="Times New Roman" w:cs="Times New Roman"/>
                <w:b/>
                <w:sz w:val="24"/>
                <w:lang w:val="uk-UA"/>
              </w:rPr>
              <w:t xml:space="preserve">Тема 6. </w:t>
            </w:r>
            <w:r w:rsidRPr="005A6D97">
              <w:rPr>
                <w:rFonts w:ascii="Times New Roman" w:hAnsi="Times New Roman" w:cs="Times New Roman"/>
                <w:bCs/>
                <w:sz w:val="24"/>
                <w:lang w:val="uk-UA"/>
              </w:rPr>
              <w:t>Політична свідомість та політична культура в українському суспільстві</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Cs/>
                <w:sz w:val="24"/>
                <w:lang w:val="uk-UA"/>
              </w:rPr>
            </w:pPr>
            <w:r w:rsidRPr="005A6D97">
              <w:rPr>
                <w:rFonts w:ascii="Times New Roman" w:hAnsi="Times New Roman" w:cs="Times New Roman"/>
                <w:b/>
                <w:sz w:val="24"/>
                <w:lang w:val="uk-UA"/>
              </w:rPr>
              <w:t xml:space="preserve">Тема 7. </w:t>
            </w:r>
            <w:r w:rsidRPr="005A6D97">
              <w:rPr>
                <w:rFonts w:ascii="Times New Roman" w:hAnsi="Times New Roman" w:cs="Times New Roman"/>
                <w:bCs/>
                <w:sz w:val="24"/>
                <w:lang w:val="uk-UA"/>
              </w:rPr>
              <w:t>Національні інтереси України та їх реалізація через зовнішню політику</w:t>
            </w:r>
          </w:p>
          <w:p w:rsidR="003114DD" w:rsidRPr="005A6D97" w:rsidRDefault="005A6D97" w:rsidP="00670734">
            <w:pPr>
              <w:widowControl w:val="0"/>
              <w:spacing w:after="0" w:line="360" w:lineRule="auto"/>
              <w:rPr>
                <w:rFonts w:ascii="Times New Roman" w:hAnsi="Times New Roman" w:cs="Times New Roman"/>
                <w:b/>
                <w:sz w:val="24"/>
                <w:lang w:val="uk-UA"/>
              </w:rPr>
            </w:pPr>
            <w:r w:rsidRPr="005A6D97">
              <w:rPr>
                <w:rFonts w:ascii="Times New Roman" w:hAnsi="Times New Roman" w:cs="Times New Roman"/>
                <w:sz w:val="24"/>
                <w:szCs w:val="24"/>
                <w:lang w:val="uk-UA"/>
              </w:rPr>
              <w:t>Модульна контрольна робота</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rPr>
          <w:cantSplit/>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5413" w:type="dxa"/>
            <w:tcBorders>
              <w:top w:val="single" w:sz="2" w:space="0" w:color="000000"/>
              <w:left w:val="single" w:sz="4" w:space="0" w:color="000000"/>
              <w:bottom w:val="single" w:sz="2"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szCs w:val="24"/>
                <w:lang w:val="uk-UA"/>
              </w:rPr>
              <w:t>Усього</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16</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10</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34</w:t>
            </w:r>
          </w:p>
        </w:tc>
      </w:tr>
      <w:tr w:rsidR="003114DD" w:rsidRPr="005A6D97">
        <w:trPr>
          <w:cantSplit/>
        </w:trPr>
        <w:tc>
          <w:tcPr>
            <w:tcW w:w="9908" w:type="dxa"/>
            <w:gridSpan w:val="5"/>
            <w:tcBorders>
              <w:top w:val="single" w:sz="4" w:space="0" w:color="000000"/>
              <w:left w:val="single" w:sz="12" w:space="0" w:color="000000"/>
              <w:bottom w:val="single" w:sz="4" w:space="0" w:color="000000"/>
              <w:right w:val="single" w:sz="12" w:space="0" w:color="000000"/>
            </w:tcBorders>
            <w:vAlign w:val="center"/>
          </w:tcPr>
          <w:p w:rsidR="003114DD" w:rsidRPr="005A6D97" w:rsidRDefault="005A6D97" w:rsidP="00670734">
            <w:pPr>
              <w:widowControl w:val="0"/>
              <w:spacing w:after="0" w:line="360" w:lineRule="auto"/>
              <w:ind w:firstLine="567"/>
              <w:jc w:val="center"/>
              <w:rPr>
                <w:rFonts w:ascii="Times New Roman" w:hAnsi="Times New Roman" w:cs="Times New Roman"/>
                <w:b/>
                <w:sz w:val="24"/>
                <w:szCs w:val="24"/>
                <w:lang w:val="uk-UA"/>
              </w:rPr>
            </w:pPr>
            <w:r w:rsidRPr="005A6D97">
              <w:rPr>
                <w:rFonts w:ascii="Times New Roman" w:hAnsi="Times New Roman" w:cs="Times New Roman"/>
                <w:b/>
                <w:i/>
                <w:sz w:val="24"/>
                <w:szCs w:val="24"/>
                <w:lang w:val="uk-UA"/>
              </w:rPr>
              <w:t>Змістовий модуль 3</w:t>
            </w:r>
            <w:r w:rsidRPr="005A6D97">
              <w:rPr>
                <w:rFonts w:ascii="Times New Roman" w:hAnsi="Times New Roman" w:cs="Times New Roman"/>
                <w:b/>
                <w:sz w:val="24"/>
                <w:szCs w:val="24"/>
                <w:lang w:val="uk-UA"/>
              </w:rPr>
              <w:t>.</w:t>
            </w:r>
            <w:r w:rsidRPr="005A6D97">
              <w:rPr>
                <w:rFonts w:ascii="Times New Roman" w:hAnsi="Times New Roman" w:cs="Times New Roman"/>
                <w:b/>
                <w:bCs/>
                <w:sz w:val="24"/>
                <w:szCs w:val="24"/>
                <w:lang w:val="uk-UA"/>
              </w:rPr>
              <w:t xml:space="preserve"> </w:t>
            </w:r>
            <w:r w:rsidRPr="005A6D97">
              <w:rPr>
                <w:rFonts w:ascii="Times New Roman" w:hAnsi="Times New Roman"/>
                <w:b/>
                <w:sz w:val="24"/>
                <w:szCs w:val="24"/>
                <w:lang w:val="uk-UA"/>
              </w:rPr>
              <w:t xml:space="preserve"> Українська та зарубіжна культура</w:t>
            </w:r>
          </w:p>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bCs/>
                <w:color w:val="000000"/>
                <w:sz w:val="24"/>
                <w:szCs w:val="24"/>
                <w:lang w:val="uk-UA"/>
              </w:rPr>
              <w:t>Тема 1.</w:t>
            </w:r>
            <w:r w:rsidRPr="005A6D97">
              <w:rPr>
                <w:rFonts w:ascii="Times New Roman" w:hAnsi="Times New Roman" w:cs="Times New Roman"/>
                <w:color w:val="000000"/>
                <w:sz w:val="24"/>
                <w:szCs w:val="24"/>
                <w:lang w:val="uk-UA"/>
              </w:rPr>
              <w:t xml:space="preserve"> Вступ до курсу. Культура як об’єкт міждисциплінарного дослідження</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sz w:val="24"/>
                <w:szCs w:val="24"/>
                <w:lang w:val="uk-UA"/>
              </w:rPr>
            </w:pPr>
            <w:r w:rsidRPr="005A6D97">
              <w:rPr>
                <w:rFonts w:ascii="Times New Roman" w:hAnsi="Times New Roman" w:cs="Times New Roman"/>
                <w:b/>
                <w:sz w:val="24"/>
                <w:lang w:val="uk-UA"/>
              </w:rPr>
              <w:t xml:space="preserve">Тема 2. </w:t>
            </w:r>
            <w:r w:rsidRPr="005A6D97">
              <w:rPr>
                <w:rFonts w:ascii="Times New Roman" w:hAnsi="Times New Roman" w:cs="Times New Roman"/>
                <w:sz w:val="24"/>
                <w:szCs w:val="24"/>
                <w:lang w:val="uk-UA"/>
              </w:rPr>
              <w:t>Ранні форми культури та джерела формування української культури</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Cs/>
                <w:sz w:val="24"/>
                <w:szCs w:val="24"/>
                <w:lang w:val="uk-UA"/>
              </w:rPr>
            </w:pPr>
            <w:r w:rsidRPr="005A6D97">
              <w:rPr>
                <w:rFonts w:ascii="Times New Roman" w:hAnsi="Times New Roman" w:cs="Times New Roman"/>
                <w:b/>
                <w:sz w:val="24"/>
                <w:lang w:val="uk-UA"/>
              </w:rPr>
              <w:t xml:space="preserve">Тема 3. </w:t>
            </w:r>
            <w:r w:rsidRPr="005A6D97">
              <w:rPr>
                <w:rFonts w:ascii="Times New Roman" w:hAnsi="Times New Roman" w:cs="Times New Roman"/>
                <w:color w:val="000000"/>
                <w:sz w:val="24"/>
                <w:szCs w:val="24"/>
                <w:lang w:val="uk-UA"/>
              </w:rPr>
              <w:t>Античність як тип культури</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lang w:val="uk-UA"/>
              </w:rPr>
              <w:t xml:space="preserve">Тема 4. </w:t>
            </w:r>
            <w:r w:rsidRPr="005A6D97">
              <w:rPr>
                <w:rFonts w:ascii="Times New Roman" w:hAnsi="Times New Roman" w:cs="Times New Roman"/>
                <w:color w:val="000000"/>
                <w:sz w:val="24"/>
                <w:szCs w:val="24"/>
                <w:lang w:val="uk-UA"/>
              </w:rPr>
              <w:t>Міфологічний простір давніх слов’ян</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jc w:val="both"/>
              <w:rPr>
                <w:rFonts w:ascii="Times New Roman" w:hAnsi="Times New Roman" w:cs="Times New Roman"/>
                <w:b/>
                <w:sz w:val="24"/>
                <w:szCs w:val="24"/>
                <w:lang w:val="uk-UA"/>
              </w:rPr>
            </w:pPr>
            <w:r w:rsidRPr="005A6D97">
              <w:rPr>
                <w:rFonts w:ascii="Times New Roman" w:hAnsi="Times New Roman" w:cs="Times New Roman"/>
                <w:b/>
                <w:sz w:val="24"/>
                <w:lang w:val="uk-UA"/>
              </w:rPr>
              <w:t xml:space="preserve">Тема 5. </w:t>
            </w:r>
            <w:r w:rsidRPr="005A6D97">
              <w:rPr>
                <w:rFonts w:ascii="Times New Roman" w:hAnsi="Times New Roman" w:cs="Times New Roman"/>
                <w:color w:val="000000"/>
                <w:sz w:val="24"/>
                <w:szCs w:val="24"/>
                <w:lang w:val="uk-UA"/>
              </w:rPr>
              <w:t>Культура європейського Середньовіччя</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lang w:val="uk-UA"/>
              </w:rPr>
              <w:t xml:space="preserve">Тема 6. </w:t>
            </w:r>
            <w:r w:rsidRPr="005A6D97">
              <w:rPr>
                <w:rFonts w:ascii="Times New Roman" w:hAnsi="Times New Roman" w:cs="Times New Roman"/>
                <w:color w:val="000000"/>
                <w:sz w:val="24"/>
                <w:szCs w:val="24"/>
                <w:lang w:val="uk-UA"/>
              </w:rPr>
              <w:t>Культура Київської Русі</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tabs>
                <w:tab w:val="left" w:pos="180"/>
              </w:tabs>
              <w:spacing w:after="0" w:line="360" w:lineRule="auto"/>
              <w:jc w:val="both"/>
              <w:rPr>
                <w:rFonts w:ascii="Times New Roman" w:hAnsi="Times New Roman" w:cs="Times New Roman"/>
                <w:b/>
                <w:sz w:val="24"/>
                <w:szCs w:val="24"/>
                <w:lang w:val="uk-UA"/>
              </w:rPr>
            </w:pPr>
            <w:r w:rsidRPr="005A6D97">
              <w:rPr>
                <w:rFonts w:ascii="Times New Roman" w:hAnsi="Times New Roman" w:cs="Times New Roman"/>
                <w:b/>
                <w:sz w:val="24"/>
                <w:lang w:val="uk-UA"/>
              </w:rPr>
              <w:t xml:space="preserve">Тема 7. </w:t>
            </w:r>
            <w:r w:rsidRPr="005A6D97">
              <w:rPr>
                <w:rFonts w:ascii="Times New Roman" w:hAnsi="Times New Roman" w:cs="Times New Roman"/>
                <w:color w:val="000000"/>
                <w:sz w:val="24"/>
                <w:szCs w:val="24"/>
                <w:lang w:val="uk-UA"/>
              </w:rPr>
              <w:t>Культура європейського Відродження.</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lang w:val="uk-UA"/>
              </w:rPr>
              <w:t xml:space="preserve">Тема 8. </w:t>
            </w:r>
            <w:r w:rsidRPr="005A6D97">
              <w:rPr>
                <w:rFonts w:ascii="Times New Roman" w:hAnsi="Times New Roman" w:cs="Times New Roman"/>
                <w:color w:val="000000"/>
                <w:sz w:val="24"/>
                <w:szCs w:val="24"/>
                <w:lang w:val="uk-UA"/>
              </w:rPr>
              <w:t xml:space="preserve">Українська культура </w:t>
            </w:r>
            <w:proofErr w:type="spellStart"/>
            <w:r w:rsidRPr="005A6D97">
              <w:rPr>
                <w:rFonts w:ascii="Times New Roman" w:hAnsi="Times New Roman" w:cs="Times New Roman"/>
                <w:color w:val="000000"/>
                <w:sz w:val="24"/>
                <w:szCs w:val="24"/>
                <w:lang w:val="uk-UA"/>
              </w:rPr>
              <w:t>ранньомодерної</w:t>
            </w:r>
            <w:proofErr w:type="spellEnd"/>
            <w:r w:rsidRPr="005A6D97">
              <w:rPr>
                <w:rFonts w:ascii="Times New Roman" w:hAnsi="Times New Roman" w:cs="Times New Roman"/>
                <w:color w:val="000000"/>
                <w:sz w:val="24"/>
                <w:szCs w:val="24"/>
                <w:lang w:val="uk-UA"/>
              </w:rPr>
              <w:t xml:space="preserve"> доби</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r w:rsidR="00D95698">
              <w:rPr>
                <w:rFonts w:ascii="Times New Roman" w:hAnsi="Times New Roman" w:cs="Times New Roman"/>
                <w:sz w:val="24"/>
                <w:szCs w:val="24"/>
                <w:lang w:val="uk-UA"/>
              </w:rPr>
              <w:t>3</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lang w:val="uk-UA"/>
              </w:rPr>
              <w:t xml:space="preserve">Тема 9. </w:t>
            </w:r>
            <w:r w:rsidRPr="005A6D97">
              <w:rPr>
                <w:rFonts w:ascii="Times New Roman" w:hAnsi="Times New Roman" w:cs="Times New Roman"/>
                <w:color w:val="000000"/>
                <w:sz w:val="24"/>
                <w:szCs w:val="24"/>
                <w:lang w:val="uk-UA"/>
              </w:rPr>
              <w:t xml:space="preserve">Культура європейського Просвітництва. </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D95698" w:rsidP="00670734">
            <w:pPr>
              <w:widowControl w:val="0"/>
              <w:spacing w:after="0" w:line="360" w:lineRule="auto"/>
              <w:rPr>
                <w:rFonts w:ascii="Times New Roman" w:hAnsi="Times New Roman" w:cs="Times New Roman"/>
                <w:b/>
                <w:sz w:val="24"/>
                <w:lang w:val="uk-UA"/>
              </w:rPr>
            </w:pPr>
            <w:r>
              <w:rPr>
                <w:rFonts w:ascii="Times New Roman" w:hAnsi="Times New Roman" w:cs="Times New Roman"/>
                <w:b/>
                <w:sz w:val="24"/>
                <w:lang w:val="uk-UA"/>
              </w:rPr>
              <w:t xml:space="preserve">Тема 10. </w:t>
            </w:r>
            <w:r w:rsidR="005A6D97" w:rsidRPr="005A6D97">
              <w:rPr>
                <w:rFonts w:ascii="Times New Roman" w:hAnsi="Times New Roman" w:cs="Times New Roman"/>
                <w:color w:val="000000"/>
                <w:sz w:val="24"/>
                <w:szCs w:val="24"/>
                <w:lang w:val="uk-UA"/>
              </w:rPr>
              <w:t>Феномен бароко в українській культурі</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contextualSpacing/>
              <w:jc w:val="both"/>
              <w:rPr>
                <w:rFonts w:ascii="Times New Roman" w:hAnsi="Times New Roman" w:cs="Times New Roman"/>
                <w:b/>
                <w:sz w:val="24"/>
                <w:szCs w:val="24"/>
                <w:lang w:val="uk-UA"/>
              </w:rPr>
            </w:pPr>
            <w:r w:rsidRPr="005A6D97">
              <w:rPr>
                <w:rFonts w:ascii="Times New Roman" w:hAnsi="Times New Roman" w:cs="Times New Roman"/>
                <w:b/>
                <w:sz w:val="24"/>
                <w:lang w:val="uk-UA"/>
              </w:rPr>
              <w:t xml:space="preserve">Тема 11. </w:t>
            </w:r>
            <w:r w:rsidRPr="005A6D97">
              <w:rPr>
                <w:rFonts w:ascii="Times New Roman" w:hAnsi="Times New Roman" w:cs="Times New Roman"/>
                <w:color w:val="000000"/>
                <w:sz w:val="24"/>
                <w:szCs w:val="24"/>
                <w:lang w:val="uk-UA"/>
              </w:rPr>
              <w:t>Західноєвропейська культура ХІХ століття</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contextualSpacing/>
              <w:jc w:val="both"/>
              <w:rPr>
                <w:rFonts w:ascii="Times New Roman" w:hAnsi="Times New Roman" w:cs="Times New Roman"/>
                <w:b/>
                <w:sz w:val="24"/>
                <w:szCs w:val="24"/>
                <w:lang w:val="uk-UA"/>
              </w:rPr>
            </w:pPr>
            <w:r w:rsidRPr="005A6D97">
              <w:rPr>
                <w:rFonts w:ascii="Times New Roman" w:hAnsi="Times New Roman" w:cs="Times New Roman"/>
                <w:b/>
                <w:sz w:val="24"/>
                <w:lang w:val="uk-UA"/>
              </w:rPr>
              <w:t xml:space="preserve">Тема 12. </w:t>
            </w:r>
            <w:r w:rsidRPr="005A6D97">
              <w:rPr>
                <w:rFonts w:ascii="Times New Roman" w:hAnsi="Times New Roman" w:cs="Times New Roman"/>
                <w:color w:val="000000"/>
                <w:sz w:val="24"/>
                <w:szCs w:val="24"/>
                <w:lang w:val="uk-UA"/>
              </w:rPr>
              <w:t>Українська культура ХІХ століття</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contextualSpacing/>
              <w:jc w:val="both"/>
              <w:rPr>
                <w:rFonts w:ascii="Times New Roman" w:hAnsi="Times New Roman" w:cs="Times New Roman"/>
                <w:b/>
                <w:sz w:val="24"/>
                <w:szCs w:val="24"/>
                <w:lang w:val="uk-UA"/>
              </w:rPr>
            </w:pPr>
            <w:r w:rsidRPr="005A6D97">
              <w:rPr>
                <w:rFonts w:ascii="Times New Roman" w:hAnsi="Times New Roman" w:cs="Times New Roman"/>
                <w:b/>
                <w:sz w:val="24"/>
                <w:lang w:val="uk-UA"/>
              </w:rPr>
              <w:t xml:space="preserve">Тема 13. </w:t>
            </w:r>
            <w:r w:rsidRPr="005A6D97">
              <w:rPr>
                <w:rFonts w:ascii="Times New Roman" w:hAnsi="Times New Roman" w:cs="Times New Roman"/>
                <w:color w:val="000000"/>
                <w:sz w:val="24"/>
                <w:szCs w:val="24"/>
                <w:lang w:val="uk-UA"/>
              </w:rPr>
              <w:t>Глобальні проблеми сучасної світової культури</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contextualSpacing/>
              <w:jc w:val="both"/>
              <w:rPr>
                <w:rFonts w:ascii="Times New Roman" w:hAnsi="Times New Roman" w:cs="Times New Roman"/>
                <w:b/>
                <w:sz w:val="24"/>
                <w:szCs w:val="24"/>
                <w:lang w:val="uk-UA"/>
              </w:rPr>
            </w:pPr>
            <w:r w:rsidRPr="005A6D97">
              <w:rPr>
                <w:rFonts w:ascii="Times New Roman" w:hAnsi="Times New Roman" w:cs="Times New Roman"/>
                <w:b/>
                <w:sz w:val="24"/>
                <w:lang w:val="uk-UA"/>
              </w:rPr>
              <w:t xml:space="preserve">Тема 14. </w:t>
            </w:r>
            <w:r w:rsidRPr="005A6D97">
              <w:rPr>
                <w:rFonts w:ascii="Times New Roman" w:hAnsi="Times New Roman" w:cs="Times New Roman"/>
                <w:color w:val="000000"/>
                <w:sz w:val="24"/>
                <w:szCs w:val="24"/>
                <w:lang w:val="uk-UA"/>
              </w:rPr>
              <w:t>Основні напрями розвитку української культури ХХ – початку ХХІ століть.</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contextualSpacing/>
              <w:jc w:val="both"/>
              <w:rPr>
                <w:rFonts w:ascii="Times New Roman" w:hAnsi="Times New Roman" w:cs="Times New Roman"/>
                <w:color w:val="000000"/>
                <w:sz w:val="24"/>
                <w:szCs w:val="24"/>
                <w:lang w:val="uk-UA"/>
              </w:rPr>
            </w:pPr>
            <w:r w:rsidRPr="005A6D97">
              <w:rPr>
                <w:rFonts w:ascii="Times New Roman" w:hAnsi="Times New Roman" w:cs="Times New Roman"/>
                <w:color w:val="000000"/>
                <w:sz w:val="24"/>
                <w:szCs w:val="24"/>
                <w:lang w:val="uk-UA"/>
              </w:rPr>
              <w:t>Самостійна індивідуальна робота</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szCs w:val="24"/>
                <w:lang w:val="uk-UA"/>
              </w:rPr>
              <w:t>Усього</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30</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10</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50</w:t>
            </w:r>
          </w:p>
        </w:tc>
      </w:tr>
      <w:tr w:rsidR="003114DD" w:rsidRPr="005A6D97">
        <w:trPr>
          <w:cantSplit/>
        </w:trPr>
        <w:tc>
          <w:tcPr>
            <w:tcW w:w="9908" w:type="dxa"/>
            <w:gridSpan w:val="5"/>
            <w:tcBorders>
              <w:top w:val="single" w:sz="4" w:space="0" w:color="000000"/>
              <w:left w:val="single" w:sz="12" w:space="0" w:color="000000"/>
              <w:bottom w:val="single" w:sz="4" w:space="0" w:color="000000"/>
              <w:right w:val="single" w:sz="12" w:space="0" w:color="000000"/>
            </w:tcBorders>
            <w:vAlign w:val="center"/>
          </w:tcPr>
          <w:p w:rsidR="003114DD" w:rsidRDefault="005A6D97" w:rsidP="00670734">
            <w:pPr>
              <w:widowControl w:val="0"/>
              <w:spacing w:after="0" w:line="360" w:lineRule="auto"/>
              <w:jc w:val="center"/>
              <w:rPr>
                <w:rFonts w:ascii="Times New Roman" w:hAnsi="Times New Roman"/>
                <w:b/>
                <w:sz w:val="24"/>
                <w:szCs w:val="24"/>
                <w:lang w:val="uk-UA"/>
              </w:rPr>
            </w:pPr>
            <w:r w:rsidRPr="005A6D97">
              <w:rPr>
                <w:rFonts w:ascii="Times New Roman" w:hAnsi="Times New Roman" w:cs="Times New Roman"/>
                <w:b/>
                <w:i/>
                <w:sz w:val="24"/>
                <w:szCs w:val="24"/>
                <w:lang w:val="uk-UA"/>
              </w:rPr>
              <w:t>Змістовий модуль 4.</w:t>
            </w:r>
            <w:r w:rsidRPr="005A6D97">
              <w:rPr>
                <w:rFonts w:ascii="Times New Roman" w:hAnsi="Times New Roman" w:cs="Times New Roman"/>
                <w:b/>
                <w:bCs/>
                <w:sz w:val="24"/>
                <w:szCs w:val="24"/>
                <w:lang w:val="uk-UA"/>
              </w:rPr>
              <w:t xml:space="preserve"> </w:t>
            </w:r>
            <w:r w:rsidRPr="005A6D97">
              <w:rPr>
                <w:rFonts w:ascii="Times New Roman" w:hAnsi="Times New Roman"/>
                <w:b/>
                <w:sz w:val="24"/>
                <w:szCs w:val="24"/>
                <w:lang w:val="uk-UA"/>
              </w:rPr>
              <w:t xml:space="preserve"> </w:t>
            </w:r>
            <w:proofErr w:type="spellStart"/>
            <w:r w:rsidRPr="005A6D97">
              <w:rPr>
                <w:rFonts w:ascii="Times New Roman" w:hAnsi="Times New Roman"/>
                <w:b/>
                <w:sz w:val="24"/>
                <w:szCs w:val="24"/>
                <w:lang w:val="uk-UA"/>
              </w:rPr>
              <w:t>Медіакритика</w:t>
            </w:r>
            <w:proofErr w:type="spellEnd"/>
            <w:r w:rsidRPr="005A6D97">
              <w:rPr>
                <w:rFonts w:ascii="Times New Roman" w:hAnsi="Times New Roman"/>
                <w:b/>
                <w:sz w:val="24"/>
                <w:szCs w:val="24"/>
                <w:lang w:val="uk-UA"/>
              </w:rPr>
              <w:t>: теорія і практика</w:t>
            </w:r>
          </w:p>
          <w:p w:rsidR="002B13AF" w:rsidRPr="005A6D97" w:rsidRDefault="002B13AF" w:rsidP="00670734">
            <w:pPr>
              <w:widowControl w:val="0"/>
              <w:spacing w:after="0" w:line="360" w:lineRule="auto"/>
              <w:jc w:val="center"/>
              <w:rPr>
                <w:rFonts w:ascii="Times New Roman" w:hAnsi="Times New Roman" w:cs="Times New Roman"/>
                <w:sz w:val="24"/>
                <w:szCs w:val="24"/>
                <w:lang w:val="uk-UA"/>
              </w:rPr>
            </w:pP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szCs w:val="24"/>
                <w:lang w:val="uk-UA"/>
              </w:rPr>
              <w:t xml:space="preserve">Тема 1. </w:t>
            </w:r>
            <w:r w:rsidRPr="005A6D97">
              <w:rPr>
                <w:rFonts w:ascii="Times New Roman" w:hAnsi="Times New Roman" w:cs="Times New Roman"/>
                <w:sz w:val="24"/>
                <w:szCs w:val="24"/>
                <w:lang w:val="uk-UA"/>
              </w:rPr>
              <w:t>Якісні медіа. Кращі зразки вітчизняної журналістики</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bCs/>
                <w:sz w:val="24"/>
                <w:szCs w:val="24"/>
                <w:lang w:val="uk-UA"/>
              </w:rPr>
              <w:t>Тема 2.</w:t>
            </w:r>
            <w:r w:rsidRPr="005A6D97">
              <w:rPr>
                <w:rFonts w:ascii="Times New Roman" w:hAnsi="Times New Roman" w:cs="Times New Roman"/>
                <w:sz w:val="24"/>
                <w:szCs w:val="24"/>
                <w:lang w:val="uk-UA"/>
              </w:rPr>
              <w:t xml:space="preserve"> Предмет </w:t>
            </w:r>
            <w:proofErr w:type="spellStart"/>
            <w:r w:rsidRPr="005A6D97">
              <w:rPr>
                <w:rFonts w:ascii="Times New Roman" w:hAnsi="Times New Roman" w:cs="Times New Roman"/>
                <w:sz w:val="24"/>
                <w:szCs w:val="24"/>
                <w:lang w:val="uk-UA"/>
              </w:rPr>
              <w:t>медіакритики</w:t>
            </w:r>
            <w:proofErr w:type="spellEnd"/>
            <w:r w:rsidRPr="005A6D97">
              <w:rPr>
                <w:rFonts w:ascii="Times New Roman" w:hAnsi="Times New Roman" w:cs="Times New Roman"/>
                <w:sz w:val="24"/>
                <w:szCs w:val="24"/>
                <w:lang w:val="uk-UA"/>
              </w:rPr>
              <w:t xml:space="preserve">. Становлення </w:t>
            </w:r>
            <w:proofErr w:type="spellStart"/>
            <w:r w:rsidRPr="005A6D97">
              <w:rPr>
                <w:rFonts w:ascii="Times New Roman" w:hAnsi="Times New Roman" w:cs="Times New Roman"/>
                <w:sz w:val="24"/>
                <w:szCs w:val="24"/>
                <w:lang w:val="uk-UA"/>
              </w:rPr>
              <w:t>медіакритики</w:t>
            </w:r>
            <w:proofErr w:type="spellEnd"/>
            <w:r w:rsidRPr="005A6D97">
              <w:rPr>
                <w:rFonts w:ascii="Times New Roman" w:hAnsi="Times New Roman" w:cs="Times New Roman"/>
                <w:sz w:val="24"/>
                <w:szCs w:val="24"/>
                <w:lang w:val="uk-UA"/>
              </w:rPr>
              <w:t xml:space="preserve"> як особливої сфери журналістики</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bCs/>
                <w:sz w:val="24"/>
                <w:szCs w:val="24"/>
                <w:lang w:val="uk-UA"/>
              </w:rPr>
              <w:t>Тема 3.</w:t>
            </w:r>
            <w:r w:rsidRPr="005A6D97">
              <w:rPr>
                <w:rFonts w:ascii="Times New Roman" w:hAnsi="Times New Roman" w:cs="Times New Roman"/>
                <w:sz w:val="24"/>
                <w:szCs w:val="24"/>
                <w:lang w:val="uk-UA"/>
              </w:rPr>
              <w:t xml:space="preserve"> Із історії розвитку </w:t>
            </w:r>
            <w:proofErr w:type="spellStart"/>
            <w:r w:rsidRPr="005A6D97">
              <w:rPr>
                <w:rFonts w:ascii="Times New Roman" w:hAnsi="Times New Roman" w:cs="Times New Roman"/>
                <w:sz w:val="24"/>
                <w:szCs w:val="24"/>
                <w:lang w:val="uk-UA"/>
              </w:rPr>
              <w:t>медіакр</w:t>
            </w:r>
            <w:r w:rsidR="00D95698">
              <w:rPr>
                <w:rFonts w:ascii="Times New Roman" w:hAnsi="Times New Roman" w:cs="Times New Roman"/>
                <w:sz w:val="24"/>
                <w:szCs w:val="24"/>
                <w:lang w:val="uk-UA"/>
              </w:rPr>
              <w:t>итики</w:t>
            </w:r>
            <w:proofErr w:type="spellEnd"/>
            <w:r w:rsidR="00D95698">
              <w:rPr>
                <w:rFonts w:ascii="Times New Roman" w:hAnsi="Times New Roman" w:cs="Times New Roman"/>
                <w:sz w:val="24"/>
                <w:szCs w:val="24"/>
                <w:lang w:val="uk-UA"/>
              </w:rPr>
              <w:t>. Спеціалізовані видання : «Детектор медіа» («Телекритика»), «</w:t>
            </w:r>
            <w:proofErr w:type="spellStart"/>
            <w:r w:rsidR="00D95698">
              <w:rPr>
                <w:rFonts w:ascii="Times New Roman" w:hAnsi="Times New Roman" w:cs="Times New Roman"/>
                <w:sz w:val="24"/>
                <w:szCs w:val="24"/>
                <w:lang w:val="uk-UA"/>
              </w:rPr>
              <w:t>Медіакритика</w:t>
            </w:r>
            <w:proofErr w:type="spellEnd"/>
            <w:r w:rsidR="00D95698">
              <w:rPr>
                <w:rFonts w:ascii="Times New Roman" w:hAnsi="Times New Roman" w:cs="Times New Roman"/>
                <w:sz w:val="24"/>
                <w:szCs w:val="24"/>
                <w:lang w:val="uk-UA"/>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32</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bCs/>
                <w:sz w:val="24"/>
                <w:szCs w:val="24"/>
                <w:lang w:val="uk-UA"/>
              </w:rPr>
              <w:t>Тема 4.</w:t>
            </w:r>
            <w:r w:rsidRPr="005A6D97">
              <w:rPr>
                <w:rFonts w:ascii="Times New Roman" w:hAnsi="Times New Roman" w:cs="Times New Roman"/>
                <w:sz w:val="24"/>
                <w:szCs w:val="24"/>
                <w:lang w:val="uk-UA"/>
              </w:rPr>
              <w:t xml:space="preserve"> </w:t>
            </w:r>
            <w:proofErr w:type="spellStart"/>
            <w:r w:rsidRPr="005A6D97">
              <w:rPr>
                <w:rFonts w:ascii="Times New Roman" w:hAnsi="Times New Roman" w:cs="Times New Roman"/>
                <w:sz w:val="24"/>
                <w:szCs w:val="24"/>
                <w:lang w:val="uk-UA"/>
              </w:rPr>
              <w:t>Професійно</w:t>
            </w:r>
            <w:proofErr w:type="spellEnd"/>
            <w:r w:rsidRPr="005A6D97">
              <w:rPr>
                <w:rFonts w:ascii="Times New Roman" w:hAnsi="Times New Roman" w:cs="Times New Roman"/>
                <w:sz w:val="24"/>
                <w:szCs w:val="24"/>
                <w:lang w:val="uk-UA"/>
              </w:rPr>
              <w:t xml:space="preserve">-етичні засади </w:t>
            </w:r>
            <w:proofErr w:type="spellStart"/>
            <w:r w:rsidRPr="005A6D97">
              <w:rPr>
                <w:rFonts w:ascii="Times New Roman" w:hAnsi="Times New Roman" w:cs="Times New Roman"/>
                <w:sz w:val="24"/>
                <w:szCs w:val="24"/>
                <w:lang w:val="uk-UA"/>
              </w:rPr>
              <w:t>медіакритики</w:t>
            </w:r>
            <w:proofErr w:type="spellEnd"/>
            <w:r w:rsidRPr="005A6D97">
              <w:rPr>
                <w:rFonts w:ascii="Times New Roman" w:hAnsi="Times New Roman" w:cs="Times New Roman"/>
                <w:sz w:val="24"/>
                <w:szCs w:val="24"/>
                <w:lang w:val="uk-UA"/>
              </w:rPr>
              <w:t>. МК як регулятор правил і норм діяльності журналістів та інших творців медійного змісту</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8</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bCs/>
                <w:sz w:val="24"/>
                <w:szCs w:val="24"/>
                <w:lang w:val="uk-UA"/>
              </w:rPr>
            </w:pPr>
            <w:r w:rsidRPr="005A6D97">
              <w:rPr>
                <w:rFonts w:ascii="Times New Roman" w:hAnsi="Times New Roman" w:cs="Times New Roman"/>
                <w:b/>
                <w:bCs/>
                <w:sz w:val="24"/>
                <w:szCs w:val="24"/>
                <w:lang w:val="uk-UA"/>
              </w:rPr>
              <w:t>Тема 5.</w:t>
            </w:r>
            <w:r w:rsidRPr="005A6D97">
              <w:rPr>
                <w:rFonts w:ascii="Times New Roman" w:hAnsi="Times New Roman" w:cs="Times New Roman"/>
                <w:sz w:val="24"/>
                <w:szCs w:val="24"/>
                <w:lang w:val="uk-UA"/>
              </w:rPr>
              <w:t xml:space="preserve"> Професійні стандарти журналіс</w:t>
            </w:r>
            <w:r w:rsidR="00D95698">
              <w:rPr>
                <w:rFonts w:ascii="Times New Roman" w:hAnsi="Times New Roman" w:cs="Times New Roman"/>
                <w:sz w:val="24"/>
                <w:szCs w:val="24"/>
                <w:lang w:val="uk-UA"/>
              </w:rPr>
              <w:t xml:space="preserve">тики в </w:t>
            </w:r>
            <w:proofErr w:type="spellStart"/>
            <w:r w:rsidR="00D95698">
              <w:rPr>
                <w:rFonts w:ascii="Times New Roman" w:hAnsi="Times New Roman" w:cs="Times New Roman"/>
                <w:sz w:val="24"/>
                <w:szCs w:val="24"/>
                <w:lang w:val="uk-UA"/>
              </w:rPr>
              <w:t>медіакритичних</w:t>
            </w:r>
            <w:proofErr w:type="spellEnd"/>
            <w:r w:rsidR="00D95698">
              <w:rPr>
                <w:rFonts w:ascii="Times New Roman" w:hAnsi="Times New Roman" w:cs="Times New Roman"/>
                <w:sz w:val="24"/>
                <w:szCs w:val="24"/>
                <w:lang w:val="uk-UA"/>
              </w:rPr>
              <w:t xml:space="preserve"> аналізах «Детектор медіа»</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8</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bCs/>
                <w:sz w:val="24"/>
                <w:szCs w:val="24"/>
                <w:lang w:val="uk-UA"/>
              </w:rPr>
            </w:pPr>
            <w:r w:rsidRPr="005A6D97">
              <w:rPr>
                <w:rFonts w:ascii="Times New Roman" w:hAnsi="Times New Roman" w:cs="Times New Roman"/>
                <w:b/>
                <w:bCs/>
                <w:sz w:val="24"/>
                <w:szCs w:val="24"/>
                <w:lang w:val="uk-UA"/>
              </w:rPr>
              <w:t>Тема 6.</w:t>
            </w:r>
            <w:r w:rsidRPr="005A6D97">
              <w:rPr>
                <w:rFonts w:ascii="Times New Roman" w:hAnsi="Times New Roman" w:cs="Times New Roman"/>
                <w:sz w:val="24"/>
                <w:szCs w:val="24"/>
                <w:lang w:val="uk-UA"/>
              </w:rPr>
              <w:t xml:space="preserve"> Соціальні мережі як нове середовище популярної </w:t>
            </w:r>
            <w:proofErr w:type="spellStart"/>
            <w:r w:rsidRPr="005A6D97">
              <w:rPr>
                <w:rFonts w:ascii="Times New Roman" w:hAnsi="Times New Roman" w:cs="Times New Roman"/>
                <w:sz w:val="24"/>
                <w:szCs w:val="24"/>
                <w:lang w:val="uk-UA"/>
              </w:rPr>
              <w:t>медіакритики</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8</w:t>
            </w: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35</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240" w:lineRule="auto"/>
              <w:rPr>
                <w:rFonts w:ascii="Times New Roman" w:hAnsi="Times New Roman" w:cs="Times New Roman"/>
                <w:b/>
                <w:bCs/>
                <w:sz w:val="24"/>
                <w:szCs w:val="24"/>
                <w:lang w:val="uk-UA"/>
              </w:rPr>
            </w:pPr>
            <w:r w:rsidRPr="005A6D97">
              <w:rPr>
                <w:rFonts w:ascii="Times New Roman" w:hAnsi="Times New Roman" w:cs="Times New Roman"/>
                <w:b/>
                <w:bCs/>
                <w:sz w:val="24"/>
                <w:szCs w:val="24"/>
                <w:lang w:val="uk-UA"/>
              </w:rPr>
              <w:t>Тема 7.</w:t>
            </w:r>
            <w:r w:rsidRPr="005A6D97">
              <w:rPr>
                <w:rFonts w:ascii="Times New Roman" w:hAnsi="Times New Roman" w:cs="Times New Roman"/>
                <w:sz w:val="24"/>
                <w:szCs w:val="24"/>
                <w:lang w:val="uk-UA"/>
              </w:rPr>
              <w:t xml:space="preserve"> Функції </w:t>
            </w:r>
            <w:proofErr w:type="spellStart"/>
            <w:r w:rsidRPr="005A6D97">
              <w:rPr>
                <w:rFonts w:ascii="Times New Roman" w:hAnsi="Times New Roman" w:cs="Times New Roman"/>
                <w:sz w:val="24"/>
                <w:szCs w:val="24"/>
                <w:lang w:val="uk-UA"/>
              </w:rPr>
              <w:t>медіакритики</w:t>
            </w:r>
            <w:proofErr w:type="spellEnd"/>
            <w:r w:rsidRPr="005A6D97">
              <w:rPr>
                <w:rFonts w:ascii="Times New Roman" w:hAnsi="Times New Roman" w:cs="Times New Roman"/>
                <w:sz w:val="24"/>
                <w:szCs w:val="24"/>
                <w:lang w:val="uk-UA"/>
              </w:rPr>
              <w:t xml:space="preserve">, їх співвідношення з базовими функціями журналістики. Роль МК в корекції соціально-шкідливих стереотипів (етичних, расових, релігійних, статевих). Практика використання </w:t>
            </w:r>
            <w:proofErr w:type="spellStart"/>
            <w:r w:rsidRPr="005A6D97">
              <w:rPr>
                <w:rFonts w:ascii="Times New Roman" w:hAnsi="Times New Roman" w:cs="Times New Roman"/>
                <w:sz w:val="24"/>
                <w:szCs w:val="24"/>
                <w:lang w:val="uk-UA"/>
              </w:rPr>
              <w:t>інтертекстуальності</w:t>
            </w:r>
            <w:proofErr w:type="spellEnd"/>
            <w:r w:rsidRPr="005A6D97">
              <w:rPr>
                <w:rFonts w:ascii="Times New Roman" w:hAnsi="Times New Roman" w:cs="Times New Roman"/>
                <w:sz w:val="24"/>
                <w:szCs w:val="24"/>
                <w:lang w:val="uk-UA"/>
              </w:rPr>
              <w:t xml:space="preserve"> в сучасних медіа</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r>
      <w:tr w:rsidR="003114DD" w:rsidRPr="005A6D97">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36</w:t>
            </w:r>
          </w:p>
        </w:tc>
        <w:tc>
          <w:tcPr>
            <w:tcW w:w="5413" w:type="dxa"/>
            <w:tcBorders>
              <w:top w:val="single" w:sz="4"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bCs/>
                <w:sz w:val="24"/>
                <w:szCs w:val="24"/>
                <w:lang w:val="uk-UA"/>
              </w:rPr>
            </w:pPr>
            <w:r w:rsidRPr="005A6D97">
              <w:rPr>
                <w:rFonts w:ascii="Times New Roman" w:hAnsi="Times New Roman" w:cs="Times New Roman"/>
                <w:b/>
                <w:bCs/>
                <w:sz w:val="24"/>
                <w:szCs w:val="24"/>
                <w:lang w:val="uk-UA"/>
              </w:rPr>
              <w:t>Тема 8.</w:t>
            </w:r>
            <w:r w:rsidRPr="005A6D97">
              <w:rPr>
                <w:rFonts w:ascii="Times New Roman" w:hAnsi="Times New Roman" w:cs="Times New Roman"/>
                <w:sz w:val="24"/>
                <w:szCs w:val="24"/>
                <w:lang w:val="uk-UA"/>
              </w:rPr>
              <w:t xml:space="preserve"> Проблематика </w:t>
            </w:r>
            <w:proofErr w:type="spellStart"/>
            <w:r w:rsidRPr="005A6D97">
              <w:rPr>
                <w:rFonts w:ascii="Times New Roman" w:hAnsi="Times New Roman" w:cs="Times New Roman"/>
                <w:sz w:val="24"/>
                <w:szCs w:val="24"/>
                <w:lang w:val="uk-UA"/>
              </w:rPr>
              <w:t>медіакритичних</w:t>
            </w:r>
            <w:proofErr w:type="spellEnd"/>
            <w:r w:rsidRPr="005A6D97">
              <w:rPr>
                <w:rFonts w:ascii="Times New Roman" w:hAnsi="Times New Roman" w:cs="Times New Roman"/>
                <w:sz w:val="24"/>
                <w:szCs w:val="24"/>
                <w:lang w:val="uk-UA"/>
              </w:rPr>
              <w:t xml:space="preserve"> матеріалів у газетах та журналах. Висвітлення проблеми розбудови суспільного мовлення на сайті ДМ</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r>
      <w:tr w:rsidR="003114DD" w:rsidRPr="005A6D97">
        <w:trPr>
          <w:cantSplit/>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37</w:t>
            </w:r>
          </w:p>
        </w:tc>
        <w:tc>
          <w:tcPr>
            <w:tcW w:w="5413" w:type="dxa"/>
            <w:tcBorders>
              <w:top w:val="single" w:sz="2" w:space="0" w:color="000000"/>
              <w:left w:val="single" w:sz="4" w:space="0" w:color="000000"/>
              <w:bottom w:val="single" w:sz="2"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Cs/>
                <w:sz w:val="24"/>
                <w:szCs w:val="24"/>
                <w:lang w:val="uk-UA"/>
              </w:rPr>
            </w:pPr>
            <w:r w:rsidRPr="005A6D97">
              <w:rPr>
                <w:rFonts w:ascii="Times New Roman" w:hAnsi="Times New Roman" w:cs="Times New Roman"/>
                <w:b/>
                <w:sz w:val="24"/>
                <w:szCs w:val="24"/>
                <w:lang w:val="uk-UA"/>
              </w:rPr>
              <w:t xml:space="preserve">Тема 9. </w:t>
            </w:r>
            <w:r w:rsidRPr="005A6D97">
              <w:rPr>
                <w:rFonts w:ascii="Times New Roman" w:hAnsi="Times New Roman" w:cs="Times New Roman"/>
                <w:bCs/>
                <w:sz w:val="24"/>
                <w:szCs w:val="24"/>
                <w:lang w:val="uk-UA"/>
              </w:rPr>
              <w:t xml:space="preserve">Сучасні тенденції взаємодії суспільства і медіа в умовах війни: філософський, соціальний та економічний аспект </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r>
      <w:tr w:rsidR="003114DD" w:rsidRPr="005A6D97">
        <w:trPr>
          <w:cantSplit/>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38</w:t>
            </w:r>
          </w:p>
        </w:tc>
        <w:tc>
          <w:tcPr>
            <w:tcW w:w="5413" w:type="dxa"/>
            <w:tcBorders>
              <w:top w:val="single" w:sz="4" w:space="0" w:color="000000"/>
              <w:left w:val="single" w:sz="4" w:space="0" w:color="000000"/>
              <w:bottom w:val="single" w:sz="2" w:space="0" w:color="000000"/>
              <w:right w:val="single" w:sz="4" w:space="0" w:color="000000"/>
            </w:tcBorders>
          </w:tcPr>
          <w:p w:rsidR="003114DD" w:rsidRPr="005A6D97" w:rsidRDefault="00D95698" w:rsidP="00670734">
            <w:pPr>
              <w:widowControl w:val="0"/>
              <w:spacing w:after="0" w:line="360" w:lineRule="auto"/>
              <w:rPr>
                <w:rFonts w:ascii="Times New Roman" w:hAnsi="Times New Roman" w:cs="Times New Roman"/>
                <w:b/>
                <w:sz w:val="24"/>
                <w:szCs w:val="24"/>
                <w:lang w:val="uk-UA"/>
              </w:rPr>
            </w:pPr>
            <w:r>
              <w:rPr>
                <w:rFonts w:ascii="Times New Roman" w:hAnsi="Times New Roman" w:cs="Times New Roman"/>
                <w:b/>
                <w:sz w:val="24"/>
                <w:szCs w:val="24"/>
                <w:lang w:val="uk-UA"/>
              </w:rPr>
              <w:t>Тема 10.</w:t>
            </w:r>
            <w:r w:rsidR="005A6D97" w:rsidRPr="005A6D97">
              <w:rPr>
                <w:rFonts w:ascii="Times New Roman" w:hAnsi="Times New Roman" w:cs="Times New Roman"/>
                <w:sz w:val="24"/>
                <w:szCs w:val="24"/>
                <w:lang w:val="uk-UA"/>
              </w:rPr>
              <w:t xml:space="preserve"> Світоглядна публіцистика</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w:t>
            </w:r>
          </w:p>
        </w:tc>
      </w:tr>
      <w:tr w:rsidR="003114DD" w:rsidRPr="005A6D97">
        <w:trPr>
          <w:cantSplit/>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5413" w:type="dxa"/>
            <w:tcBorders>
              <w:top w:val="single" w:sz="4" w:space="0" w:color="000000"/>
              <w:left w:val="single" w:sz="4" w:space="0" w:color="000000"/>
              <w:bottom w:val="single" w:sz="2"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bCs/>
                <w:sz w:val="24"/>
                <w:szCs w:val="24"/>
                <w:lang w:val="uk-UA"/>
              </w:rPr>
              <w:t>Тема 11</w:t>
            </w:r>
            <w:r w:rsidRPr="005A6D97">
              <w:rPr>
                <w:rFonts w:ascii="Times New Roman" w:hAnsi="Times New Roman" w:cs="Times New Roman"/>
                <w:sz w:val="24"/>
                <w:szCs w:val="24"/>
                <w:lang w:val="uk-UA"/>
              </w:rPr>
              <w:t>. Свобода слова і соціальна відповідальність</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r>
      <w:tr w:rsidR="003114DD" w:rsidRPr="005A6D97">
        <w:trPr>
          <w:cantSplit/>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5413" w:type="dxa"/>
            <w:tcBorders>
              <w:top w:val="single" w:sz="4" w:space="0" w:color="000000"/>
              <w:left w:val="single" w:sz="4" w:space="0" w:color="000000"/>
              <w:bottom w:val="single" w:sz="2"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bCs/>
                <w:sz w:val="24"/>
                <w:szCs w:val="24"/>
                <w:lang w:val="uk-UA"/>
              </w:rPr>
              <w:t xml:space="preserve">Тема 12. </w:t>
            </w:r>
            <w:r w:rsidRPr="005A6D97">
              <w:rPr>
                <w:rFonts w:ascii="Times New Roman" w:hAnsi="Times New Roman" w:cs="Times New Roman"/>
                <w:sz w:val="24"/>
                <w:szCs w:val="24"/>
                <w:lang w:val="uk-UA"/>
              </w:rPr>
              <w:t>Премії у галузі журналістики</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r>
      <w:tr w:rsidR="003114DD" w:rsidRPr="005A6D97">
        <w:trPr>
          <w:cantSplit/>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D95698" w:rsidP="00670734">
            <w:pPr>
              <w:widowControl w:val="0"/>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5413" w:type="dxa"/>
            <w:tcBorders>
              <w:top w:val="single" w:sz="4" w:space="0" w:color="000000"/>
              <w:left w:val="single" w:sz="4" w:space="0" w:color="000000"/>
              <w:bottom w:val="single" w:sz="2"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bCs/>
                <w:sz w:val="24"/>
                <w:szCs w:val="24"/>
                <w:lang w:val="uk-UA"/>
              </w:rPr>
              <w:t>Тема 13</w:t>
            </w:r>
            <w:r w:rsidRPr="005A6D97">
              <w:rPr>
                <w:rFonts w:ascii="Times New Roman" w:hAnsi="Times New Roman" w:cs="Times New Roman"/>
                <w:sz w:val="24"/>
                <w:szCs w:val="24"/>
                <w:lang w:val="uk-UA"/>
              </w:rPr>
              <w:t>. Особистості у журналістиці</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8</w:t>
            </w:r>
          </w:p>
        </w:tc>
      </w:tr>
      <w:tr w:rsidR="003114DD" w:rsidRPr="005A6D97">
        <w:trPr>
          <w:cantSplit/>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5413" w:type="dxa"/>
            <w:tcBorders>
              <w:top w:val="single" w:sz="2" w:space="0" w:color="000000"/>
              <w:left w:val="single" w:sz="4" w:space="0" w:color="000000"/>
              <w:bottom w:val="single" w:sz="2"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sz w:val="24"/>
                <w:szCs w:val="24"/>
                <w:lang w:val="uk-UA"/>
              </w:rPr>
            </w:pPr>
            <w:r w:rsidRPr="005A6D97">
              <w:rPr>
                <w:rFonts w:ascii="Times New Roman" w:hAnsi="Times New Roman" w:cs="Times New Roman"/>
                <w:b/>
                <w:sz w:val="24"/>
                <w:szCs w:val="24"/>
                <w:lang w:val="uk-UA"/>
              </w:rPr>
              <w:t>Усього</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26</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20</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44</w:t>
            </w:r>
          </w:p>
        </w:tc>
      </w:tr>
      <w:tr w:rsidR="003114DD" w:rsidRPr="005A6D97">
        <w:trPr>
          <w:cantSplit/>
        </w:trPr>
        <w:tc>
          <w:tcPr>
            <w:tcW w:w="646" w:type="dxa"/>
            <w:tcBorders>
              <w:top w:val="single" w:sz="4" w:space="0" w:color="000000"/>
              <w:left w:val="single" w:sz="12" w:space="0" w:color="000000"/>
              <w:bottom w:val="single" w:sz="4" w:space="0" w:color="000000"/>
              <w:right w:val="single" w:sz="4" w:space="0" w:color="000000"/>
            </w:tcBorders>
            <w:vAlign w:val="center"/>
          </w:tcPr>
          <w:p w:rsidR="003114DD" w:rsidRPr="005A6D97" w:rsidRDefault="003114DD" w:rsidP="00670734">
            <w:pPr>
              <w:widowControl w:val="0"/>
              <w:spacing w:after="0" w:line="360" w:lineRule="auto"/>
              <w:jc w:val="center"/>
              <w:rPr>
                <w:rFonts w:ascii="Times New Roman" w:hAnsi="Times New Roman" w:cs="Times New Roman"/>
                <w:sz w:val="24"/>
                <w:szCs w:val="24"/>
                <w:lang w:val="uk-UA"/>
              </w:rPr>
            </w:pPr>
          </w:p>
        </w:tc>
        <w:tc>
          <w:tcPr>
            <w:tcW w:w="5413" w:type="dxa"/>
            <w:tcBorders>
              <w:top w:val="single" w:sz="2" w:space="0" w:color="000000"/>
              <w:left w:val="single" w:sz="4" w:space="0" w:color="000000"/>
              <w:bottom w:val="single" w:sz="4" w:space="0" w:color="000000"/>
              <w:right w:val="single" w:sz="4" w:space="0" w:color="000000"/>
            </w:tcBorders>
          </w:tcPr>
          <w:p w:rsidR="003114DD" w:rsidRPr="005A6D97" w:rsidRDefault="005A6D97" w:rsidP="00670734">
            <w:pPr>
              <w:widowControl w:val="0"/>
              <w:spacing w:after="0" w:line="360" w:lineRule="auto"/>
              <w:rPr>
                <w:rFonts w:ascii="Times New Roman" w:hAnsi="Times New Roman" w:cs="Times New Roman"/>
                <w:b/>
                <w:i/>
                <w:sz w:val="24"/>
                <w:szCs w:val="24"/>
                <w:lang w:val="uk-UA"/>
              </w:rPr>
            </w:pPr>
            <w:r w:rsidRPr="005A6D97">
              <w:rPr>
                <w:rFonts w:ascii="Times New Roman" w:hAnsi="Times New Roman" w:cs="Times New Roman"/>
                <w:b/>
                <w:i/>
                <w:sz w:val="24"/>
                <w:szCs w:val="24"/>
                <w:lang w:val="uk-UA"/>
              </w:rPr>
              <w:t>Усього за всі модулі</w:t>
            </w:r>
          </w:p>
        </w:tc>
        <w:tc>
          <w:tcPr>
            <w:tcW w:w="99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90</w:t>
            </w:r>
          </w:p>
        </w:tc>
        <w:tc>
          <w:tcPr>
            <w:tcW w:w="1422" w:type="dxa"/>
            <w:tcBorders>
              <w:top w:val="single" w:sz="4" w:space="0" w:color="000000"/>
              <w:left w:val="single" w:sz="4" w:space="0" w:color="000000"/>
              <w:bottom w:val="single" w:sz="4" w:space="0" w:color="000000"/>
              <w:right w:val="single" w:sz="4" w:space="0" w:color="000000"/>
            </w:tcBorders>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60</w:t>
            </w:r>
          </w:p>
        </w:tc>
        <w:tc>
          <w:tcPr>
            <w:tcW w:w="143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3114DD" w:rsidRPr="005A6D97" w:rsidRDefault="005A6D97" w:rsidP="00670734">
            <w:pPr>
              <w:widowControl w:val="0"/>
              <w:spacing w:after="0" w:line="360" w:lineRule="auto"/>
              <w:jc w:val="center"/>
              <w:rPr>
                <w:rFonts w:ascii="Times New Roman" w:hAnsi="Times New Roman" w:cs="Times New Roman"/>
                <w:sz w:val="24"/>
                <w:szCs w:val="24"/>
                <w:lang w:val="uk-UA"/>
              </w:rPr>
            </w:pPr>
            <w:r w:rsidRPr="005A6D97">
              <w:rPr>
                <w:rFonts w:ascii="Times New Roman" w:hAnsi="Times New Roman" w:cs="Times New Roman"/>
                <w:sz w:val="24"/>
                <w:szCs w:val="24"/>
                <w:lang w:val="uk-UA"/>
              </w:rPr>
              <w:t>150</w:t>
            </w:r>
          </w:p>
        </w:tc>
      </w:tr>
    </w:tbl>
    <w:p w:rsidR="003114DD" w:rsidRPr="002B13AF" w:rsidRDefault="003114DD" w:rsidP="00670734">
      <w:pPr>
        <w:spacing w:line="360" w:lineRule="auto"/>
        <w:rPr>
          <w:sz w:val="28"/>
          <w:szCs w:val="28"/>
          <w:lang w:val="uk-UA"/>
        </w:rPr>
      </w:pPr>
    </w:p>
    <w:p w:rsidR="003114DD" w:rsidRPr="002B13AF" w:rsidRDefault="005A6D97" w:rsidP="00670734">
      <w:pPr>
        <w:spacing w:line="360" w:lineRule="auto"/>
        <w:jc w:val="center"/>
        <w:rPr>
          <w:rFonts w:ascii="Times New Roman" w:hAnsi="Times New Roman"/>
          <w:b/>
          <w:sz w:val="28"/>
          <w:szCs w:val="28"/>
          <w:lang w:val="uk-UA"/>
        </w:rPr>
      </w:pPr>
      <w:r w:rsidRPr="002B13AF">
        <w:rPr>
          <w:rFonts w:ascii="Times New Roman" w:hAnsi="Times New Roman"/>
          <w:b/>
          <w:sz w:val="28"/>
          <w:szCs w:val="28"/>
          <w:lang w:val="uk-UA"/>
        </w:rPr>
        <w:t>Конспект лекцій</w:t>
      </w:r>
    </w:p>
    <w:p w:rsidR="003114DD" w:rsidRPr="002B13AF" w:rsidRDefault="005A6D97" w:rsidP="00D95698">
      <w:pPr>
        <w:jc w:val="center"/>
        <w:rPr>
          <w:sz w:val="28"/>
          <w:szCs w:val="28"/>
          <w:lang w:val="uk-UA"/>
        </w:rPr>
      </w:pPr>
      <w:r w:rsidRPr="002B13AF">
        <w:rPr>
          <w:rFonts w:ascii="Times New Roman" w:hAnsi="Times New Roman"/>
          <w:b/>
          <w:sz w:val="28"/>
          <w:szCs w:val="28"/>
          <w:lang w:val="uk-UA"/>
        </w:rPr>
        <w:t>Тема</w:t>
      </w:r>
      <w:r w:rsidR="002B13AF">
        <w:rPr>
          <w:rFonts w:ascii="Times New Roman" w:hAnsi="Times New Roman"/>
          <w:b/>
          <w:sz w:val="28"/>
          <w:szCs w:val="28"/>
          <w:lang w:val="uk-UA"/>
        </w:rPr>
        <w:t xml:space="preserve"> </w:t>
      </w:r>
      <w:r w:rsidRPr="002B13AF">
        <w:rPr>
          <w:rFonts w:ascii="Times New Roman" w:hAnsi="Times New Roman"/>
          <w:b/>
          <w:sz w:val="28"/>
          <w:szCs w:val="28"/>
          <w:lang w:val="uk-UA"/>
        </w:rPr>
        <w:t xml:space="preserve">1. </w:t>
      </w:r>
      <w:r w:rsidR="002B13AF" w:rsidRPr="002B13AF">
        <w:rPr>
          <w:rFonts w:ascii="Times New Roman" w:hAnsi="Times New Roman"/>
          <w:b/>
          <w:sz w:val="28"/>
          <w:szCs w:val="28"/>
          <w:lang w:val="uk-UA"/>
        </w:rPr>
        <w:t>Зона якісних і популярних медіа</w:t>
      </w:r>
    </w:p>
    <w:p w:rsidR="00D47CC2" w:rsidRDefault="005A6D97" w:rsidP="00D95698">
      <w:pPr>
        <w:spacing w:after="0" w:line="240" w:lineRule="auto"/>
        <w:ind w:firstLine="709"/>
        <w:jc w:val="center"/>
        <w:rPr>
          <w:rFonts w:ascii="Times New Roman" w:hAnsi="Times New Roman"/>
          <w:i/>
          <w:sz w:val="24"/>
          <w:szCs w:val="24"/>
          <w:lang w:val="uk-UA"/>
        </w:rPr>
      </w:pPr>
      <w:r w:rsidRPr="00D95698">
        <w:rPr>
          <w:rFonts w:ascii="Times New Roman" w:hAnsi="Times New Roman"/>
          <w:b/>
          <w:i/>
          <w:sz w:val="24"/>
          <w:szCs w:val="24"/>
          <w:lang w:val="uk-UA"/>
        </w:rPr>
        <w:t>*</w:t>
      </w:r>
      <w:r w:rsidRPr="00D95698">
        <w:rPr>
          <w:rFonts w:ascii="Times New Roman" w:hAnsi="Times New Roman"/>
          <w:i/>
          <w:sz w:val="24"/>
          <w:szCs w:val="24"/>
          <w:lang w:val="uk-UA"/>
        </w:rPr>
        <w:t>Найважливіші характеристики елітних якісних видан</w:t>
      </w:r>
      <w:r w:rsidR="00D95698" w:rsidRPr="00D95698">
        <w:rPr>
          <w:rFonts w:ascii="Times New Roman" w:hAnsi="Times New Roman"/>
          <w:i/>
          <w:sz w:val="24"/>
          <w:szCs w:val="24"/>
          <w:lang w:val="uk-UA"/>
        </w:rPr>
        <w:t xml:space="preserve">ь. </w:t>
      </w:r>
    </w:p>
    <w:p w:rsidR="00D47CC2" w:rsidRDefault="00D95698" w:rsidP="00D95698">
      <w:pPr>
        <w:spacing w:after="0" w:line="240" w:lineRule="auto"/>
        <w:ind w:firstLine="709"/>
        <w:jc w:val="center"/>
        <w:rPr>
          <w:rFonts w:ascii="Times New Roman" w:hAnsi="Times New Roman"/>
          <w:i/>
          <w:sz w:val="24"/>
          <w:szCs w:val="24"/>
          <w:lang w:val="uk-UA"/>
        </w:rPr>
      </w:pPr>
      <w:r w:rsidRPr="00D95698">
        <w:rPr>
          <w:rFonts w:ascii="Times New Roman" w:hAnsi="Times New Roman"/>
          <w:i/>
          <w:sz w:val="24"/>
          <w:szCs w:val="24"/>
          <w:lang w:val="uk-UA"/>
        </w:rPr>
        <w:t xml:space="preserve">*Зона популярних видань. </w:t>
      </w:r>
    </w:p>
    <w:p w:rsidR="00D47CC2" w:rsidRDefault="005A6D97" w:rsidP="00D95698">
      <w:pPr>
        <w:spacing w:after="0" w:line="240" w:lineRule="auto"/>
        <w:ind w:firstLine="709"/>
        <w:jc w:val="center"/>
        <w:rPr>
          <w:rFonts w:ascii="Times New Roman" w:hAnsi="Times New Roman"/>
          <w:i/>
          <w:sz w:val="24"/>
          <w:szCs w:val="24"/>
          <w:lang w:val="uk-UA"/>
        </w:rPr>
      </w:pPr>
      <w:r w:rsidRPr="00D95698">
        <w:rPr>
          <w:rFonts w:ascii="Times New Roman" w:hAnsi="Times New Roman"/>
          <w:i/>
          <w:sz w:val="24"/>
          <w:szCs w:val="24"/>
          <w:lang w:val="uk-UA"/>
        </w:rPr>
        <w:t xml:space="preserve">*МК як прояв своєрідного </w:t>
      </w:r>
      <w:proofErr w:type="spellStart"/>
      <w:r w:rsidRPr="00D95698">
        <w:rPr>
          <w:rFonts w:ascii="Times New Roman" w:hAnsi="Times New Roman"/>
          <w:i/>
          <w:sz w:val="24"/>
          <w:szCs w:val="24"/>
          <w:lang w:val="uk-UA"/>
        </w:rPr>
        <w:t>ноосферного</w:t>
      </w:r>
      <w:proofErr w:type="spellEnd"/>
      <w:r w:rsidRPr="00D95698">
        <w:rPr>
          <w:rFonts w:ascii="Times New Roman" w:hAnsi="Times New Roman"/>
          <w:i/>
          <w:sz w:val="24"/>
          <w:szCs w:val="24"/>
          <w:lang w:val="uk-UA"/>
        </w:rPr>
        <w:t xml:space="preserve"> </w:t>
      </w:r>
      <w:proofErr w:type="spellStart"/>
      <w:r w:rsidRPr="00D95698">
        <w:rPr>
          <w:rFonts w:ascii="Times New Roman" w:hAnsi="Times New Roman"/>
          <w:i/>
          <w:sz w:val="24"/>
          <w:szCs w:val="24"/>
          <w:lang w:val="uk-UA"/>
        </w:rPr>
        <w:t>екобалансу</w:t>
      </w:r>
      <w:proofErr w:type="spellEnd"/>
      <w:r w:rsidRPr="00D95698">
        <w:rPr>
          <w:rFonts w:ascii="Times New Roman" w:hAnsi="Times New Roman"/>
          <w:i/>
          <w:sz w:val="24"/>
          <w:szCs w:val="24"/>
          <w:lang w:val="uk-UA"/>
        </w:rPr>
        <w:t xml:space="preserve"> (</w:t>
      </w:r>
      <w:proofErr w:type="spellStart"/>
      <w:r w:rsidRPr="00D95698">
        <w:rPr>
          <w:rFonts w:ascii="Times New Roman" w:hAnsi="Times New Roman"/>
          <w:i/>
          <w:sz w:val="24"/>
          <w:szCs w:val="24"/>
          <w:lang w:val="uk-UA"/>
        </w:rPr>
        <w:t>нооценозу</w:t>
      </w:r>
      <w:proofErr w:type="spellEnd"/>
      <w:r w:rsidRPr="00D95698">
        <w:rPr>
          <w:rFonts w:ascii="Times New Roman" w:hAnsi="Times New Roman"/>
          <w:i/>
          <w:sz w:val="24"/>
          <w:szCs w:val="24"/>
          <w:lang w:val="uk-UA"/>
        </w:rPr>
        <w:t xml:space="preserve">.) </w:t>
      </w:r>
    </w:p>
    <w:p w:rsidR="003114DD" w:rsidRPr="00D95698" w:rsidRDefault="005A6D97" w:rsidP="00D95698">
      <w:pPr>
        <w:spacing w:after="0" w:line="240" w:lineRule="auto"/>
        <w:ind w:firstLine="709"/>
        <w:jc w:val="center"/>
        <w:rPr>
          <w:i/>
          <w:sz w:val="24"/>
          <w:szCs w:val="24"/>
          <w:lang w:val="uk-UA"/>
        </w:rPr>
      </w:pPr>
      <w:r w:rsidRPr="00D95698">
        <w:rPr>
          <w:rFonts w:ascii="Times New Roman" w:hAnsi="Times New Roman"/>
          <w:i/>
          <w:sz w:val="24"/>
          <w:szCs w:val="24"/>
          <w:lang w:val="uk-UA"/>
        </w:rPr>
        <w:t xml:space="preserve">* </w:t>
      </w:r>
      <w:proofErr w:type="spellStart"/>
      <w:r w:rsidRPr="00D95698">
        <w:rPr>
          <w:rFonts w:ascii="Times New Roman" w:hAnsi="Times New Roman"/>
          <w:i/>
          <w:sz w:val="24"/>
          <w:szCs w:val="24"/>
          <w:lang w:val="uk-UA"/>
        </w:rPr>
        <w:t>Медіакритика</w:t>
      </w:r>
      <w:proofErr w:type="spellEnd"/>
      <w:r w:rsidRPr="00D95698">
        <w:rPr>
          <w:rFonts w:ascii="Times New Roman" w:hAnsi="Times New Roman"/>
          <w:i/>
          <w:sz w:val="24"/>
          <w:szCs w:val="24"/>
          <w:lang w:val="uk-UA"/>
        </w:rPr>
        <w:t xml:space="preserve"> і сучасні тенденції розвитку </w:t>
      </w:r>
      <w:proofErr w:type="spellStart"/>
      <w:r w:rsidRPr="00D95698">
        <w:rPr>
          <w:rFonts w:ascii="Times New Roman" w:hAnsi="Times New Roman"/>
          <w:i/>
          <w:sz w:val="24"/>
          <w:szCs w:val="24"/>
          <w:lang w:val="uk-UA"/>
        </w:rPr>
        <w:t>медіасистеми</w:t>
      </w:r>
      <w:proofErr w:type="spellEnd"/>
      <w:r w:rsidRPr="00D95698">
        <w:rPr>
          <w:rFonts w:ascii="Times New Roman" w:hAnsi="Times New Roman"/>
          <w:i/>
          <w:sz w:val="24"/>
          <w:szCs w:val="24"/>
          <w:lang w:val="uk-UA"/>
        </w:rPr>
        <w:t xml:space="preserve">: комерціалізація, </w:t>
      </w:r>
      <w:proofErr w:type="spellStart"/>
      <w:r w:rsidRPr="00D95698">
        <w:rPr>
          <w:rFonts w:ascii="Times New Roman" w:hAnsi="Times New Roman"/>
          <w:i/>
          <w:sz w:val="24"/>
          <w:szCs w:val="24"/>
          <w:lang w:val="uk-UA"/>
        </w:rPr>
        <w:t>таблоїдизація</w:t>
      </w:r>
      <w:proofErr w:type="spellEnd"/>
      <w:r w:rsidRPr="00D95698">
        <w:rPr>
          <w:rFonts w:ascii="Times New Roman" w:hAnsi="Times New Roman"/>
          <w:i/>
          <w:sz w:val="24"/>
          <w:szCs w:val="24"/>
          <w:lang w:val="uk-UA"/>
        </w:rPr>
        <w:t>, глобалізація.</w:t>
      </w:r>
    </w:p>
    <w:p w:rsidR="00D95698" w:rsidRDefault="00D95698" w:rsidP="00D95698">
      <w:pPr>
        <w:spacing w:after="0" w:line="360" w:lineRule="auto"/>
        <w:ind w:firstLine="709"/>
        <w:jc w:val="both"/>
        <w:rPr>
          <w:rFonts w:ascii="Times New Roman" w:hAnsi="Times New Roman"/>
          <w:b/>
          <w:sz w:val="24"/>
          <w:szCs w:val="24"/>
          <w:lang w:val="uk-UA"/>
        </w:rPr>
      </w:pPr>
    </w:p>
    <w:p w:rsidR="003114DD" w:rsidRPr="005A6D97" w:rsidRDefault="005A6D97" w:rsidP="00D95698">
      <w:pPr>
        <w:spacing w:after="0" w:line="360" w:lineRule="auto"/>
        <w:ind w:firstLine="709"/>
        <w:jc w:val="both"/>
        <w:rPr>
          <w:rFonts w:ascii="Times New Roman" w:hAnsi="Times New Roman"/>
          <w:sz w:val="24"/>
          <w:szCs w:val="24"/>
          <w:lang w:val="uk-UA"/>
        </w:rPr>
      </w:pPr>
      <w:r w:rsidRPr="005A6D97">
        <w:rPr>
          <w:rFonts w:ascii="Times New Roman" w:hAnsi="Times New Roman"/>
          <w:b/>
          <w:sz w:val="24"/>
          <w:szCs w:val="24"/>
          <w:lang w:val="uk-UA"/>
        </w:rPr>
        <w:t>Якісна преса</w:t>
      </w:r>
      <w:r w:rsidRPr="005A6D97">
        <w:rPr>
          <w:rFonts w:ascii="Times New Roman" w:hAnsi="Times New Roman"/>
          <w:sz w:val="24"/>
          <w:szCs w:val="24"/>
          <w:lang w:val="uk-UA"/>
        </w:rPr>
        <w:t xml:space="preserve"> (якісні медіа) вживається на означення газет, журналів та інших медіа, як правило, загальнополітичного спрямування, характерною рисою яких є неупереджене, збалансоване, всебічне, максимально вичерпне і точне висвітлення подій і фактів у поєднанні інформаційних та аналітичних жанрів. Для якісних медіа властиві стримане оформлення, дотримання загальноприйнятих в суспільстві і журналістському середовищі етичних норм і почуття суспільної відповідальності, що викликає особливе довір'я аудиторії і дозволяє використовувати матеріали цих медіа для підготовки і прийняття важливих рішень у царині громадсько-політичного життя.</w:t>
      </w:r>
    </w:p>
    <w:p w:rsidR="003114DD" w:rsidRPr="005A6D97" w:rsidRDefault="005A6D97" w:rsidP="00D95698">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Аудиторія якісних медіа </w:t>
      </w:r>
      <w:proofErr w:type="spellStart"/>
      <w:r w:rsidRPr="005A6D97">
        <w:rPr>
          <w:rFonts w:ascii="Times New Roman" w:hAnsi="Times New Roman"/>
          <w:sz w:val="24"/>
          <w:szCs w:val="24"/>
          <w:lang w:val="uk-UA"/>
        </w:rPr>
        <w:t>інтелектуально</w:t>
      </w:r>
      <w:proofErr w:type="spellEnd"/>
      <w:r w:rsidRPr="005A6D97">
        <w:rPr>
          <w:rFonts w:ascii="Times New Roman" w:hAnsi="Times New Roman"/>
          <w:sz w:val="24"/>
          <w:szCs w:val="24"/>
          <w:lang w:val="uk-UA"/>
        </w:rPr>
        <w:t xml:space="preserve"> орієнтована, освічена, а тому і менш численна, ніж популярних ЗМІ. </w:t>
      </w:r>
    </w:p>
    <w:p w:rsidR="003114DD" w:rsidRPr="005A6D97" w:rsidRDefault="005A6D97" w:rsidP="002B13AF">
      <w:pPr>
        <w:spacing w:after="0" w:line="360" w:lineRule="auto"/>
        <w:jc w:val="center"/>
        <w:rPr>
          <w:rFonts w:ascii="Times New Roman" w:hAnsi="Times New Roman"/>
          <w:sz w:val="24"/>
          <w:szCs w:val="24"/>
          <w:lang w:val="uk-UA"/>
        </w:rPr>
      </w:pPr>
      <w:r w:rsidRPr="005A6D97">
        <w:rPr>
          <w:rFonts w:ascii="Times New Roman" w:hAnsi="Times New Roman"/>
          <w:b/>
          <w:sz w:val="24"/>
          <w:szCs w:val="24"/>
          <w:lang w:val="uk-UA"/>
        </w:rPr>
        <w:t>Найважливіші характеристики елітних якісних видань</w:t>
      </w:r>
      <w:r w:rsidRPr="005A6D97">
        <w:rPr>
          <w:rFonts w:ascii="Times New Roman" w:hAnsi="Times New Roman"/>
          <w:sz w:val="24"/>
          <w:szCs w:val="24"/>
          <w:lang w:val="uk-UA"/>
        </w:rPr>
        <w:t>:</w:t>
      </w:r>
    </w:p>
    <w:p w:rsidR="003114DD" w:rsidRPr="005A6D97" w:rsidRDefault="005A6D97" w:rsidP="008348EA">
      <w:pPr>
        <w:numPr>
          <w:ilvl w:val="0"/>
          <w:numId w:val="4"/>
        </w:numPr>
        <w:spacing w:after="0" w:line="360" w:lineRule="auto"/>
        <w:ind w:left="0" w:hanging="357"/>
        <w:jc w:val="both"/>
        <w:rPr>
          <w:rFonts w:ascii="Times New Roman" w:hAnsi="Times New Roman"/>
          <w:sz w:val="24"/>
          <w:szCs w:val="24"/>
          <w:lang w:val="uk-UA"/>
        </w:rPr>
      </w:pPr>
      <w:r w:rsidRPr="005A6D97">
        <w:rPr>
          <w:rFonts w:ascii="Times New Roman" w:hAnsi="Times New Roman"/>
          <w:sz w:val="24"/>
          <w:szCs w:val="24"/>
          <w:lang w:val="uk-UA"/>
        </w:rPr>
        <w:t>повнота і всебічність висвітлення закордонного і внутрішнього життя, включно з політикою, економікою, мистецтвом, наукою та освітою;</w:t>
      </w:r>
    </w:p>
    <w:p w:rsidR="003114DD" w:rsidRPr="005A6D97" w:rsidRDefault="005A6D97" w:rsidP="008348EA">
      <w:pPr>
        <w:numPr>
          <w:ilvl w:val="0"/>
          <w:numId w:val="4"/>
        </w:numPr>
        <w:spacing w:after="0" w:line="360" w:lineRule="auto"/>
        <w:ind w:left="0" w:hanging="357"/>
        <w:jc w:val="both"/>
        <w:rPr>
          <w:rFonts w:ascii="Times New Roman" w:hAnsi="Times New Roman"/>
          <w:sz w:val="24"/>
          <w:szCs w:val="24"/>
          <w:lang w:val="uk-UA"/>
        </w:rPr>
      </w:pPr>
      <w:r w:rsidRPr="005A6D97">
        <w:rPr>
          <w:rFonts w:ascii="Times New Roman" w:hAnsi="Times New Roman"/>
          <w:sz w:val="24"/>
          <w:szCs w:val="24"/>
          <w:lang w:val="uk-UA"/>
        </w:rPr>
        <w:t>наголос на інтерпретації подій, подача фону, на якому розгортаються новини;</w:t>
      </w:r>
    </w:p>
    <w:p w:rsidR="003114DD" w:rsidRPr="005A6D97" w:rsidRDefault="005A6D97" w:rsidP="008348EA">
      <w:pPr>
        <w:numPr>
          <w:ilvl w:val="0"/>
          <w:numId w:val="4"/>
        </w:numPr>
        <w:spacing w:after="0" w:line="360" w:lineRule="auto"/>
        <w:ind w:left="0" w:hanging="357"/>
        <w:jc w:val="both"/>
        <w:rPr>
          <w:rFonts w:ascii="Times New Roman" w:hAnsi="Times New Roman"/>
          <w:sz w:val="24"/>
          <w:szCs w:val="24"/>
          <w:lang w:val="uk-UA"/>
        </w:rPr>
      </w:pPr>
      <w:r w:rsidRPr="005A6D97">
        <w:rPr>
          <w:rFonts w:ascii="Times New Roman" w:hAnsi="Times New Roman"/>
          <w:sz w:val="24"/>
          <w:szCs w:val="24"/>
          <w:lang w:val="uk-UA"/>
        </w:rPr>
        <w:t>гідність і стриманість в оформленні і стилі;</w:t>
      </w:r>
    </w:p>
    <w:p w:rsidR="003114DD" w:rsidRPr="005A6D97" w:rsidRDefault="005A6D97" w:rsidP="008348EA">
      <w:pPr>
        <w:numPr>
          <w:ilvl w:val="0"/>
          <w:numId w:val="4"/>
        </w:numPr>
        <w:spacing w:after="0" w:line="360" w:lineRule="auto"/>
        <w:ind w:left="0" w:hanging="357"/>
        <w:jc w:val="both"/>
        <w:rPr>
          <w:rFonts w:ascii="Times New Roman" w:hAnsi="Times New Roman"/>
          <w:sz w:val="24"/>
          <w:szCs w:val="24"/>
          <w:lang w:val="uk-UA"/>
        </w:rPr>
      </w:pPr>
      <w:r w:rsidRPr="005A6D97">
        <w:rPr>
          <w:rFonts w:ascii="Times New Roman" w:hAnsi="Times New Roman"/>
          <w:sz w:val="24"/>
          <w:szCs w:val="24"/>
          <w:lang w:val="uk-UA"/>
        </w:rPr>
        <w:t>відсутність істерії та культурний тон;</w:t>
      </w:r>
    </w:p>
    <w:p w:rsidR="003114DD" w:rsidRPr="005A6D97" w:rsidRDefault="005A6D97" w:rsidP="008348EA">
      <w:pPr>
        <w:numPr>
          <w:ilvl w:val="0"/>
          <w:numId w:val="4"/>
        </w:numPr>
        <w:spacing w:after="0" w:line="360" w:lineRule="auto"/>
        <w:ind w:left="0" w:hanging="357"/>
        <w:jc w:val="both"/>
        <w:rPr>
          <w:rFonts w:ascii="Times New Roman" w:hAnsi="Times New Roman"/>
          <w:sz w:val="24"/>
          <w:szCs w:val="24"/>
          <w:lang w:val="uk-UA"/>
        </w:rPr>
      </w:pPr>
      <w:r w:rsidRPr="005A6D97">
        <w:rPr>
          <w:rFonts w:ascii="Times New Roman" w:hAnsi="Times New Roman"/>
          <w:sz w:val="24"/>
          <w:szCs w:val="24"/>
          <w:lang w:val="uk-UA"/>
        </w:rPr>
        <w:t xml:space="preserve">неупередженість та </w:t>
      </w:r>
      <w:proofErr w:type="spellStart"/>
      <w:r w:rsidRPr="005A6D97">
        <w:rPr>
          <w:rFonts w:ascii="Times New Roman" w:hAnsi="Times New Roman"/>
          <w:sz w:val="24"/>
          <w:szCs w:val="24"/>
          <w:lang w:val="uk-UA"/>
        </w:rPr>
        <w:t>високоетичний</w:t>
      </w:r>
      <w:proofErr w:type="spellEnd"/>
      <w:r w:rsidRPr="005A6D97">
        <w:rPr>
          <w:rFonts w:ascii="Times New Roman" w:hAnsi="Times New Roman"/>
          <w:sz w:val="24"/>
          <w:szCs w:val="24"/>
          <w:lang w:val="uk-UA"/>
        </w:rPr>
        <w:t xml:space="preserve"> підхід до справи;</w:t>
      </w:r>
    </w:p>
    <w:p w:rsidR="003114DD" w:rsidRPr="005A6D97" w:rsidRDefault="005A6D97" w:rsidP="008348EA">
      <w:pPr>
        <w:numPr>
          <w:ilvl w:val="0"/>
          <w:numId w:val="4"/>
        </w:numPr>
        <w:spacing w:after="0" w:line="360" w:lineRule="auto"/>
        <w:ind w:left="0" w:hanging="357"/>
        <w:jc w:val="both"/>
        <w:rPr>
          <w:rFonts w:ascii="Times New Roman" w:hAnsi="Times New Roman"/>
          <w:sz w:val="24"/>
          <w:szCs w:val="24"/>
          <w:lang w:val="uk-UA"/>
        </w:rPr>
      </w:pPr>
      <w:r w:rsidRPr="005A6D97">
        <w:rPr>
          <w:rFonts w:ascii="Times New Roman" w:hAnsi="Times New Roman"/>
          <w:sz w:val="24"/>
          <w:szCs w:val="24"/>
          <w:lang w:val="uk-UA"/>
        </w:rPr>
        <w:t>зацікавленість у загальнолюдських проблемах;</w:t>
      </w:r>
    </w:p>
    <w:p w:rsidR="003114DD" w:rsidRPr="005A6D97" w:rsidRDefault="005A6D97" w:rsidP="008348EA">
      <w:pPr>
        <w:numPr>
          <w:ilvl w:val="0"/>
          <w:numId w:val="4"/>
        </w:numPr>
        <w:spacing w:after="0" w:line="360" w:lineRule="auto"/>
        <w:ind w:left="0" w:hanging="357"/>
        <w:jc w:val="both"/>
        <w:rPr>
          <w:rFonts w:ascii="Times New Roman" w:hAnsi="Times New Roman"/>
          <w:sz w:val="24"/>
          <w:szCs w:val="24"/>
          <w:lang w:val="uk-UA"/>
        </w:rPr>
      </w:pPr>
      <w:r w:rsidRPr="005A6D97">
        <w:rPr>
          <w:rFonts w:ascii="Times New Roman" w:hAnsi="Times New Roman"/>
          <w:sz w:val="24"/>
          <w:szCs w:val="24"/>
          <w:lang w:val="uk-UA"/>
        </w:rPr>
        <w:t>досконала редакційна сторінка;</w:t>
      </w:r>
    </w:p>
    <w:p w:rsidR="003114DD" w:rsidRPr="008348EA" w:rsidRDefault="005A6D97" w:rsidP="008348EA">
      <w:pPr>
        <w:numPr>
          <w:ilvl w:val="0"/>
          <w:numId w:val="4"/>
        </w:numPr>
        <w:spacing w:after="0" w:line="360" w:lineRule="auto"/>
        <w:ind w:left="0" w:hanging="357"/>
        <w:jc w:val="both"/>
        <w:rPr>
          <w:rFonts w:ascii="Times New Roman" w:hAnsi="Times New Roman"/>
          <w:sz w:val="24"/>
          <w:szCs w:val="24"/>
          <w:lang w:val="uk-UA"/>
        </w:rPr>
      </w:pPr>
      <w:r w:rsidRPr="005A6D97">
        <w:rPr>
          <w:rFonts w:ascii="Times New Roman" w:hAnsi="Times New Roman"/>
          <w:sz w:val="24"/>
          <w:szCs w:val="24"/>
          <w:lang w:val="uk-UA"/>
        </w:rPr>
        <w:t xml:space="preserve">орієнтація, яка виводить часопис за межі провінціалізму та сенсаційності. (Джон </w:t>
      </w:r>
      <w:proofErr w:type="spellStart"/>
      <w:r w:rsidRPr="005A6D97">
        <w:rPr>
          <w:rFonts w:ascii="Times New Roman" w:hAnsi="Times New Roman"/>
          <w:sz w:val="24"/>
          <w:szCs w:val="24"/>
          <w:lang w:val="uk-UA"/>
        </w:rPr>
        <w:t>Мерілл</w:t>
      </w:r>
      <w:proofErr w:type="spellEnd"/>
      <w:r w:rsidRPr="005A6D97">
        <w:rPr>
          <w:rFonts w:ascii="Times New Roman" w:hAnsi="Times New Roman"/>
          <w:sz w:val="24"/>
          <w:szCs w:val="24"/>
          <w:lang w:val="uk-UA"/>
        </w:rPr>
        <w:t>)</w:t>
      </w:r>
    </w:p>
    <w:p w:rsidR="003114DD" w:rsidRPr="005A6D97" w:rsidRDefault="005A6D97" w:rsidP="008348EA">
      <w:pPr>
        <w:spacing w:after="0" w:line="360" w:lineRule="auto"/>
        <w:ind w:firstLine="709"/>
        <w:jc w:val="both"/>
        <w:rPr>
          <w:rFonts w:ascii="Times New Roman" w:hAnsi="Times New Roman"/>
          <w:sz w:val="24"/>
          <w:szCs w:val="24"/>
          <w:lang w:val="uk-UA"/>
        </w:rPr>
      </w:pPr>
      <w:r w:rsidRPr="005A6D97">
        <w:rPr>
          <w:rFonts w:ascii="Times New Roman" w:hAnsi="Times New Roman"/>
          <w:b/>
          <w:sz w:val="24"/>
          <w:szCs w:val="24"/>
          <w:lang w:val="uk-UA"/>
        </w:rPr>
        <w:t>Початком масової сенсаційної преси</w:t>
      </w:r>
      <w:r w:rsidRPr="005A6D97">
        <w:rPr>
          <w:rFonts w:ascii="Times New Roman" w:hAnsi="Times New Roman"/>
          <w:sz w:val="24"/>
          <w:szCs w:val="24"/>
          <w:lang w:val="uk-UA"/>
        </w:rPr>
        <w:t xml:space="preserve"> вважають перший номе</w:t>
      </w:r>
      <w:r w:rsidR="008348EA">
        <w:rPr>
          <w:rFonts w:ascii="Times New Roman" w:hAnsi="Times New Roman"/>
          <w:sz w:val="24"/>
          <w:szCs w:val="24"/>
          <w:lang w:val="uk-UA"/>
        </w:rPr>
        <w:t xml:space="preserve">р «Нью-Йорк </w:t>
      </w:r>
      <w:proofErr w:type="spellStart"/>
      <w:r w:rsidR="008348EA">
        <w:rPr>
          <w:rFonts w:ascii="Times New Roman" w:hAnsi="Times New Roman"/>
          <w:sz w:val="24"/>
          <w:szCs w:val="24"/>
          <w:lang w:val="uk-UA"/>
        </w:rPr>
        <w:t>Sun</w:t>
      </w:r>
      <w:proofErr w:type="spellEnd"/>
      <w:r w:rsidR="008348EA">
        <w:rPr>
          <w:rFonts w:ascii="Times New Roman" w:hAnsi="Times New Roman"/>
          <w:sz w:val="24"/>
          <w:szCs w:val="24"/>
          <w:lang w:val="uk-UA"/>
        </w:rPr>
        <w:t>»</w:t>
      </w:r>
      <w:r w:rsidRPr="005A6D97">
        <w:rPr>
          <w:rFonts w:ascii="Times New Roman" w:hAnsi="Times New Roman"/>
          <w:sz w:val="24"/>
          <w:szCs w:val="24"/>
          <w:lang w:val="uk-UA"/>
        </w:rPr>
        <w:t xml:space="preserve"> , яку видавець Бенджамін </w:t>
      </w:r>
      <w:proofErr w:type="spellStart"/>
      <w:r w:rsidRPr="005A6D97">
        <w:rPr>
          <w:rFonts w:ascii="Times New Roman" w:hAnsi="Times New Roman"/>
          <w:sz w:val="24"/>
          <w:szCs w:val="24"/>
          <w:lang w:val="uk-UA"/>
        </w:rPr>
        <w:t>Дей</w:t>
      </w:r>
      <w:proofErr w:type="spellEnd"/>
      <w:r w:rsidRPr="005A6D97">
        <w:rPr>
          <w:rFonts w:ascii="Times New Roman" w:hAnsi="Times New Roman"/>
          <w:sz w:val="24"/>
          <w:szCs w:val="24"/>
          <w:lang w:val="uk-UA"/>
        </w:rPr>
        <w:t xml:space="preserve"> випустив у світ 3 вересня 1833</w:t>
      </w:r>
      <w:r w:rsidR="008348EA">
        <w:rPr>
          <w:rFonts w:ascii="Times New Roman" w:hAnsi="Times New Roman"/>
          <w:sz w:val="24"/>
          <w:szCs w:val="24"/>
          <w:lang w:val="uk-UA"/>
        </w:rPr>
        <w:t xml:space="preserve"> </w:t>
      </w:r>
      <w:r w:rsidRPr="005A6D97">
        <w:rPr>
          <w:rFonts w:ascii="Times New Roman" w:hAnsi="Times New Roman"/>
          <w:sz w:val="24"/>
          <w:szCs w:val="24"/>
          <w:lang w:val="uk-UA"/>
        </w:rPr>
        <w:t>р</w:t>
      </w:r>
      <w:r w:rsidR="008348EA">
        <w:rPr>
          <w:rFonts w:ascii="Times New Roman" w:hAnsi="Times New Roman"/>
          <w:sz w:val="24"/>
          <w:szCs w:val="24"/>
          <w:lang w:val="uk-UA"/>
        </w:rPr>
        <w:t>оку</w:t>
      </w:r>
      <w:r w:rsidRPr="005A6D97">
        <w:rPr>
          <w:rFonts w:ascii="Times New Roman" w:hAnsi="Times New Roman"/>
          <w:sz w:val="24"/>
          <w:szCs w:val="24"/>
          <w:lang w:val="uk-UA"/>
        </w:rPr>
        <w:t>. ЇЇ вперше продавали на розі Нью-Йорк Сіті за ціною один пенні. Стара газета продавалась за 6 пенні, що не завжди було по кишені середньому американцеві.</w:t>
      </w:r>
    </w:p>
    <w:p w:rsidR="003114DD" w:rsidRPr="005A6D97" w:rsidRDefault="005A6D97" w:rsidP="008348EA">
      <w:pPr>
        <w:spacing w:after="0" w:line="360" w:lineRule="auto"/>
        <w:ind w:firstLine="709"/>
        <w:jc w:val="both"/>
        <w:rPr>
          <w:rFonts w:ascii="Times New Roman" w:hAnsi="Times New Roman"/>
          <w:sz w:val="24"/>
          <w:szCs w:val="24"/>
          <w:lang w:val="uk-UA"/>
        </w:rPr>
      </w:pPr>
      <w:r w:rsidRPr="005A6D97">
        <w:rPr>
          <w:rFonts w:ascii="Times New Roman" w:hAnsi="Times New Roman"/>
          <w:b/>
          <w:sz w:val="24"/>
          <w:szCs w:val="24"/>
          <w:lang w:val="uk-UA"/>
        </w:rPr>
        <w:lastRenderedPageBreak/>
        <w:t>Копійчана преса</w:t>
      </w:r>
      <w:r w:rsidRPr="005A6D97">
        <w:rPr>
          <w:rFonts w:ascii="Times New Roman" w:hAnsi="Times New Roman"/>
          <w:sz w:val="24"/>
          <w:szCs w:val="24"/>
          <w:lang w:val="uk-UA"/>
        </w:rPr>
        <w:t xml:space="preserve"> не апелювала до якихось специфічних інтересів, а розраховувала на пересічного міського мешканця, який належав до робітничого чи середнього класу і </w:t>
      </w:r>
      <w:r w:rsidRPr="005A6D97">
        <w:rPr>
          <w:rFonts w:ascii="Times New Roman" w:hAnsi="Times New Roman"/>
          <w:b/>
          <w:sz w:val="24"/>
          <w:szCs w:val="24"/>
          <w:lang w:val="uk-UA"/>
        </w:rPr>
        <w:t>вмів читати</w:t>
      </w:r>
      <w:r w:rsidRPr="005A6D97">
        <w:rPr>
          <w:rFonts w:ascii="Times New Roman" w:hAnsi="Times New Roman"/>
          <w:sz w:val="24"/>
          <w:szCs w:val="24"/>
          <w:lang w:val="uk-UA"/>
        </w:rPr>
        <w:t>.</w:t>
      </w:r>
    </w:p>
    <w:p w:rsidR="003114DD" w:rsidRPr="005A6D97" w:rsidRDefault="005A6D97" w:rsidP="008348EA">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Преса за пенні спробувала заступити місце традиційних родинних, національних, релігійних цінностей, яких часто був позбавлений новоприбулий до Америки емігрант. Вона пропонувала місцеві новини, цікаві для загалу нариси, сенсаційні репортажі про злочини, катастрофи та інші моторошні пригоди. Це була інформація і розвага нового ґатунку. </w:t>
      </w:r>
    </w:p>
    <w:p w:rsidR="003114DD" w:rsidRPr="005A6D97" w:rsidRDefault="005A6D97" w:rsidP="008348EA">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Масова преса виникла в певному політичному, технологічному, економічному та демографічному контексті. Важливою передумовою був швидкісний друк та дешевий папір.</w:t>
      </w:r>
    </w:p>
    <w:p w:rsidR="003114DD" w:rsidRPr="005A6D97" w:rsidRDefault="008348EA" w:rsidP="008348EA">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На загал Б.</w:t>
      </w:r>
      <w:r w:rsidR="005A6D97" w:rsidRPr="005A6D97">
        <w:rPr>
          <w:rFonts w:ascii="Times New Roman" w:hAnsi="Times New Roman"/>
          <w:sz w:val="24"/>
          <w:szCs w:val="24"/>
          <w:lang w:val="uk-UA"/>
        </w:rPr>
        <w:t xml:space="preserve"> </w:t>
      </w:r>
      <w:proofErr w:type="spellStart"/>
      <w:r w:rsidR="005A6D97" w:rsidRPr="005A6D97">
        <w:rPr>
          <w:rFonts w:ascii="Times New Roman" w:hAnsi="Times New Roman"/>
          <w:sz w:val="24"/>
          <w:szCs w:val="24"/>
          <w:lang w:val="uk-UA"/>
        </w:rPr>
        <w:t>Дей</w:t>
      </w:r>
      <w:proofErr w:type="spellEnd"/>
      <w:r w:rsidR="005A6D97" w:rsidRPr="005A6D97">
        <w:rPr>
          <w:rFonts w:ascii="Times New Roman" w:hAnsi="Times New Roman"/>
          <w:sz w:val="24"/>
          <w:szCs w:val="24"/>
          <w:lang w:val="uk-UA"/>
        </w:rPr>
        <w:t xml:space="preserve"> </w:t>
      </w:r>
      <w:proofErr w:type="spellStart"/>
      <w:r w:rsidR="005A6D97" w:rsidRPr="005A6D97">
        <w:rPr>
          <w:rFonts w:ascii="Times New Roman" w:hAnsi="Times New Roman"/>
          <w:sz w:val="24"/>
          <w:szCs w:val="24"/>
          <w:lang w:val="uk-UA"/>
        </w:rPr>
        <w:t>поєдував</w:t>
      </w:r>
      <w:proofErr w:type="spellEnd"/>
      <w:r w:rsidR="005A6D97" w:rsidRPr="005A6D97">
        <w:rPr>
          <w:rFonts w:ascii="Times New Roman" w:hAnsi="Times New Roman"/>
          <w:sz w:val="24"/>
          <w:szCs w:val="24"/>
          <w:lang w:val="uk-UA"/>
        </w:rPr>
        <w:t xml:space="preserve"> у своїй газеті те, що на його думку, аудиторія хотіла знати (плітки, сенсації, скандали, містифікації) і те, що читачам треба було знати як свідомим громадянам. Це видання першим розвинуло в комплексі ті елементи, які склали основу популярних медіа.</w:t>
      </w:r>
    </w:p>
    <w:p w:rsidR="003114DD" w:rsidRPr="005A6D97" w:rsidRDefault="005A6D97" w:rsidP="008348EA">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З 1835 року найбільш читаною газетою стає </w:t>
      </w:r>
      <w:proofErr w:type="spellStart"/>
      <w:r w:rsidRPr="005A6D97">
        <w:rPr>
          <w:rFonts w:ascii="Times New Roman" w:hAnsi="Times New Roman"/>
          <w:sz w:val="24"/>
          <w:szCs w:val="24"/>
          <w:lang w:val="uk-UA"/>
        </w:rPr>
        <w:t>Herald</w:t>
      </w:r>
      <w:proofErr w:type="spellEnd"/>
      <w:r w:rsidRPr="005A6D97">
        <w:rPr>
          <w:rFonts w:ascii="Times New Roman" w:hAnsi="Times New Roman"/>
          <w:sz w:val="24"/>
          <w:szCs w:val="24"/>
          <w:lang w:val="uk-UA"/>
        </w:rPr>
        <w:t xml:space="preserve">, яка належала Джеймсу </w:t>
      </w:r>
      <w:proofErr w:type="spellStart"/>
      <w:r w:rsidRPr="005A6D97">
        <w:rPr>
          <w:rFonts w:ascii="Times New Roman" w:hAnsi="Times New Roman"/>
          <w:sz w:val="24"/>
          <w:szCs w:val="24"/>
          <w:lang w:val="uk-UA"/>
        </w:rPr>
        <w:t>Беннету</w:t>
      </w:r>
      <w:proofErr w:type="spellEnd"/>
      <w:r w:rsidRPr="005A6D97">
        <w:rPr>
          <w:rFonts w:ascii="Times New Roman" w:hAnsi="Times New Roman"/>
          <w:sz w:val="24"/>
          <w:szCs w:val="24"/>
          <w:lang w:val="uk-UA"/>
        </w:rPr>
        <w:t xml:space="preserve">. Важливішого значення набув спеціалізований репортер. Газета писала про низьке й високе в житті, часто торкалася приватного життя офіційних осіб. Хоча пошук подій і новин став нормою, ідея </w:t>
      </w:r>
      <w:r w:rsidR="008348EA">
        <w:rPr>
          <w:rFonts w:ascii="Times New Roman" w:hAnsi="Times New Roman"/>
          <w:b/>
          <w:sz w:val="24"/>
          <w:szCs w:val="24"/>
          <w:lang w:val="uk-UA"/>
        </w:rPr>
        <w:t>«виготовлення»</w:t>
      </w:r>
      <w:r w:rsidRPr="005A6D97">
        <w:rPr>
          <w:rFonts w:ascii="Times New Roman" w:hAnsi="Times New Roman"/>
          <w:b/>
          <w:sz w:val="24"/>
          <w:szCs w:val="24"/>
          <w:lang w:val="uk-UA"/>
        </w:rPr>
        <w:t xml:space="preserve"> новин </w:t>
      </w:r>
      <w:r w:rsidRPr="005A6D97">
        <w:rPr>
          <w:rFonts w:ascii="Times New Roman" w:hAnsi="Times New Roman"/>
          <w:sz w:val="24"/>
          <w:szCs w:val="24"/>
          <w:lang w:val="uk-UA"/>
        </w:rPr>
        <w:t>увійшла до вжитку згодом.</w:t>
      </w:r>
    </w:p>
    <w:p w:rsidR="003114DD" w:rsidRPr="005A6D97" w:rsidRDefault="005A6D97" w:rsidP="008348EA">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Наступний етап розвитку популярної преси пов'язаний з іменами американських видавців </w:t>
      </w:r>
      <w:r w:rsidR="008348EA">
        <w:rPr>
          <w:rFonts w:ascii="Times New Roman" w:hAnsi="Times New Roman"/>
          <w:sz w:val="24"/>
          <w:szCs w:val="24"/>
          <w:lang w:val="uk-UA"/>
        </w:rPr>
        <w:t xml:space="preserve">Джозефа </w:t>
      </w:r>
      <w:proofErr w:type="spellStart"/>
      <w:r w:rsidRPr="005A6D97">
        <w:rPr>
          <w:rFonts w:ascii="Times New Roman" w:hAnsi="Times New Roman"/>
          <w:sz w:val="24"/>
          <w:szCs w:val="24"/>
          <w:lang w:val="uk-UA"/>
        </w:rPr>
        <w:t>Пулітцера</w:t>
      </w:r>
      <w:proofErr w:type="spellEnd"/>
      <w:r w:rsidRPr="005A6D97">
        <w:rPr>
          <w:rFonts w:ascii="Times New Roman" w:hAnsi="Times New Roman"/>
          <w:sz w:val="24"/>
          <w:szCs w:val="24"/>
          <w:lang w:val="uk-UA"/>
        </w:rPr>
        <w:t xml:space="preserve"> та </w:t>
      </w:r>
      <w:r w:rsidR="008348EA">
        <w:rPr>
          <w:rFonts w:ascii="Times New Roman" w:hAnsi="Times New Roman"/>
          <w:sz w:val="24"/>
          <w:szCs w:val="24"/>
          <w:lang w:val="uk-UA"/>
        </w:rPr>
        <w:t xml:space="preserve">Вільяма </w:t>
      </w:r>
      <w:proofErr w:type="spellStart"/>
      <w:r w:rsidRPr="005A6D97">
        <w:rPr>
          <w:rFonts w:ascii="Times New Roman" w:hAnsi="Times New Roman"/>
          <w:sz w:val="24"/>
          <w:szCs w:val="24"/>
          <w:lang w:val="uk-UA"/>
        </w:rPr>
        <w:t>Герста</w:t>
      </w:r>
      <w:proofErr w:type="spellEnd"/>
      <w:r w:rsidRPr="005A6D97">
        <w:rPr>
          <w:rFonts w:ascii="Times New Roman" w:hAnsi="Times New Roman"/>
          <w:sz w:val="24"/>
          <w:szCs w:val="24"/>
          <w:lang w:val="uk-UA"/>
        </w:rPr>
        <w:t>. Вони вдало поєднали газетний бізнес із рекламним.</w:t>
      </w:r>
    </w:p>
    <w:p w:rsidR="003114DD" w:rsidRPr="005A6D97" w:rsidRDefault="008348EA" w:rsidP="008348EA">
      <w:pPr>
        <w:spacing w:after="0" w:line="360" w:lineRule="auto"/>
        <w:ind w:firstLine="709"/>
        <w:jc w:val="both"/>
        <w:rPr>
          <w:rFonts w:ascii="Times New Roman" w:hAnsi="Times New Roman"/>
          <w:sz w:val="24"/>
          <w:szCs w:val="24"/>
          <w:lang w:val="uk-UA"/>
        </w:rPr>
      </w:pPr>
      <w:proofErr w:type="spellStart"/>
      <w:r>
        <w:rPr>
          <w:rFonts w:ascii="Times New Roman" w:hAnsi="Times New Roman"/>
          <w:sz w:val="24"/>
          <w:szCs w:val="24"/>
          <w:lang w:val="uk-UA"/>
        </w:rPr>
        <w:t>Дж</w:t>
      </w:r>
      <w:proofErr w:type="spellEnd"/>
      <w:r>
        <w:rPr>
          <w:rFonts w:ascii="Times New Roman" w:hAnsi="Times New Roman"/>
          <w:sz w:val="24"/>
          <w:szCs w:val="24"/>
          <w:lang w:val="uk-UA"/>
        </w:rPr>
        <w:t>.</w:t>
      </w:r>
      <w:r w:rsidR="005A6D97" w:rsidRPr="005A6D97">
        <w:rPr>
          <w:rFonts w:ascii="Times New Roman" w:hAnsi="Times New Roman"/>
          <w:sz w:val="24"/>
          <w:szCs w:val="24"/>
          <w:lang w:val="uk-UA"/>
        </w:rPr>
        <w:t xml:space="preserve"> </w:t>
      </w:r>
      <w:proofErr w:type="spellStart"/>
      <w:r w:rsidR="005A6D97" w:rsidRPr="005A6D97">
        <w:rPr>
          <w:rFonts w:ascii="Times New Roman" w:hAnsi="Times New Roman"/>
          <w:sz w:val="24"/>
          <w:szCs w:val="24"/>
          <w:lang w:val="uk-UA"/>
        </w:rPr>
        <w:t>Пулітцер</w:t>
      </w:r>
      <w:proofErr w:type="spellEnd"/>
      <w:r w:rsidR="005A6D97" w:rsidRPr="005A6D97">
        <w:rPr>
          <w:rFonts w:ascii="Times New Roman" w:hAnsi="Times New Roman"/>
          <w:sz w:val="24"/>
          <w:szCs w:val="24"/>
          <w:lang w:val="uk-UA"/>
        </w:rPr>
        <w:t>, ім'ям якого згодом було названо одну з найпрестижніших в журналістському середо</w:t>
      </w:r>
      <w:r>
        <w:rPr>
          <w:rFonts w:ascii="Times New Roman" w:hAnsi="Times New Roman"/>
          <w:sz w:val="24"/>
          <w:szCs w:val="24"/>
          <w:lang w:val="uk-UA"/>
        </w:rPr>
        <w:t>вищі премій, 1883 року придбав «</w:t>
      </w:r>
      <w:r w:rsidR="005A6D97" w:rsidRPr="005A6D97">
        <w:rPr>
          <w:rFonts w:ascii="Times New Roman" w:hAnsi="Times New Roman"/>
          <w:sz w:val="24"/>
          <w:szCs w:val="24"/>
          <w:lang w:val="uk-UA"/>
        </w:rPr>
        <w:t>Нью</w:t>
      </w:r>
      <w:r>
        <w:rPr>
          <w:rFonts w:ascii="Times New Roman" w:hAnsi="Times New Roman"/>
          <w:sz w:val="24"/>
          <w:szCs w:val="24"/>
          <w:lang w:val="uk-UA"/>
        </w:rPr>
        <w:t xml:space="preserve"> - Йорк </w:t>
      </w:r>
      <w:proofErr w:type="spellStart"/>
      <w:r>
        <w:rPr>
          <w:rFonts w:ascii="Times New Roman" w:hAnsi="Times New Roman"/>
          <w:sz w:val="24"/>
          <w:szCs w:val="24"/>
          <w:lang w:val="uk-UA"/>
        </w:rPr>
        <w:t>World</w:t>
      </w:r>
      <w:proofErr w:type="spellEnd"/>
      <w:r>
        <w:rPr>
          <w:rFonts w:ascii="Times New Roman" w:hAnsi="Times New Roman"/>
          <w:sz w:val="24"/>
          <w:szCs w:val="24"/>
          <w:lang w:val="uk-UA"/>
        </w:rPr>
        <w:t>»</w:t>
      </w:r>
      <w:r w:rsidR="005A6D97" w:rsidRPr="005A6D97">
        <w:rPr>
          <w:rFonts w:ascii="Times New Roman" w:hAnsi="Times New Roman"/>
          <w:sz w:val="24"/>
          <w:szCs w:val="24"/>
          <w:lang w:val="uk-UA"/>
        </w:rPr>
        <w:t xml:space="preserve">, наповнивши сторінки крикливими </w:t>
      </w:r>
      <w:r w:rsidR="005A6D97" w:rsidRPr="005A6D97">
        <w:rPr>
          <w:rFonts w:ascii="Times New Roman" w:hAnsi="Times New Roman"/>
          <w:b/>
          <w:sz w:val="24"/>
          <w:szCs w:val="24"/>
          <w:lang w:val="uk-UA"/>
        </w:rPr>
        <w:t>заголовками</w:t>
      </w:r>
      <w:r w:rsidR="005A6D97" w:rsidRPr="005A6D97">
        <w:rPr>
          <w:rFonts w:ascii="Times New Roman" w:hAnsi="Times New Roman"/>
          <w:sz w:val="24"/>
          <w:szCs w:val="24"/>
          <w:lang w:val="uk-UA"/>
        </w:rPr>
        <w:t xml:space="preserve"> та оповіданнями про катастрофи, скандали, злочини і сенсаційні викриття зловживань у владному чи бізнесовому середовищі. Матеріали зумисне подавали в драматичному, скандальному ключі. Коли цікавих новин бракувало, то їх успішно заміняли новинами спорту. Комікси, які друкували в цій газеті жовтою фарбою, породили дещо зневажливе прізвисько – </w:t>
      </w:r>
      <w:r>
        <w:rPr>
          <w:rFonts w:ascii="Times New Roman" w:hAnsi="Times New Roman"/>
          <w:b/>
          <w:sz w:val="24"/>
          <w:szCs w:val="24"/>
          <w:lang w:val="uk-UA"/>
        </w:rPr>
        <w:t>«жовта преса»</w:t>
      </w:r>
      <w:r w:rsidR="005A6D97" w:rsidRPr="005A6D97">
        <w:rPr>
          <w:rFonts w:ascii="Times New Roman" w:hAnsi="Times New Roman"/>
          <w:b/>
          <w:sz w:val="24"/>
          <w:szCs w:val="24"/>
          <w:lang w:val="uk-UA"/>
        </w:rPr>
        <w:t>.</w:t>
      </w:r>
      <w:r w:rsidR="005A6D97" w:rsidRPr="005A6D97">
        <w:rPr>
          <w:rFonts w:ascii="Times New Roman" w:hAnsi="Times New Roman"/>
          <w:sz w:val="24"/>
          <w:szCs w:val="24"/>
          <w:lang w:val="uk-UA"/>
        </w:rPr>
        <w:t xml:space="preserve"> Наклад газети стрімко зростав, сягнувши наприкінці 90-х років ХІХ століття мільйона примірників.  Початок </w:t>
      </w:r>
      <w:proofErr w:type="spellStart"/>
      <w:r w:rsidR="005A6D97" w:rsidRPr="005A6D97">
        <w:rPr>
          <w:rFonts w:ascii="Times New Roman" w:hAnsi="Times New Roman"/>
          <w:sz w:val="24"/>
          <w:szCs w:val="24"/>
          <w:lang w:val="uk-UA"/>
        </w:rPr>
        <w:t>таблоїдизації</w:t>
      </w:r>
      <w:proofErr w:type="spellEnd"/>
      <w:r w:rsidR="005A6D97" w:rsidRPr="005A6D97">
        <w:rPr>
          <w:rFonts w:ascii="Times New Roman" w:hAnsi="Times New Roman"/>
          <w:sz w:val="24"/>
          <w:szCs w:val="24"/>
          <w:lang w:val="uk-UA"/>
        </w:rPr>
        <w:t xml:space="preserve"> преси.</w:t>
      </w:r>
    </w:p>
    <w:p w:rsidR="003114DD" w:rsidRPr="005A6D97" w:rsidRDefault="008348EA" w:rsidP="008348EA">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 xml:space="preserve">Цим же шляхом пішов В. </w:t>
      </w:r>
      <w:proofErr w:type="spellStart"/>
      <w:r>
        <w:rPr>
          <w:rFonts w:ascii="Times New Roman" w:hAnsi="Times New Roman"/>
          <w:sz w:val="24"/>
          <w:szCs w:val="24"/>
          <w:lang w:val="uk-UA"/>
        </w:rPr>
        <w:t>Герст</w:t>
      </w:r>
      <w:proofErr w:type="spellEnd"/>
      <w:r>
        <w:rPr>
          <w:rFonts w:ascii="Times New Roman" w:hAnsi="Times New Roman"/>
          <w:sz w:val="24"/>
          <w:szCs w:val="24"/>
          <w:lang w:val="uk-UA"/>
        </w:rPr>
        <w:t>, який придбав 1895 року «Нью-Йорк журнал»</w:t>
      </w:r>
      <w:r w:rsidR="005A6D97" w:rsidRPr="005A6D97">
        <w:rPr>
          <w:rFonts w:ascii="Times New Roman" w:hAnsi="Times New Roman"/>
          <w:sz w:val="24"/>
          <w:szCs w:val="24"/>
          <w:lang w:val="uk-UA"/>
        </w:rPr>
        <w:t xml:space="preserve"> і навіть похвалявся, що </w:t>
      </w:r>
      <w:r>
        <w:rPr>
          <w:rFonts w:ascii="Times New Roman" w:hAnsi="Times New Roman"/>
          <w:sz w:val="24"/>
          <w:szCs w:val="24"/>
          <w:lang w:val="uk-UA"/>
        </w:rPr>
        <w:t>американо-іспанська війна це – «його війна»</w:t>
      </w:r>
      <w:r w:rsidR="005A6D97" w:rsidRPr="005A6D97">
        <w:rPr>
          <w:rFonts w:ascii="Times New Roman" w:hAnsi="Times New Roman"/>
          <w:sz w:val="24"/>
          <w:szCs w:val="24"/>
          <w:lang w:val="uk-UA"/>
        </w:rPr>
        <w:t>, тобто інспірована і підігріта його журналістами.</w:t>
      </w:r>
    </w:p>
    <w:p w:rsidR="003114DD" w:rsidRPr="005A6D97" w:rsidRDefault="005A6D97" w:rsidP="008348EA">
      <w:pPr>
        <w:spacing w:after="0" w:line="360" w:lineRule="auto"/>
        <w:ind w:firstLine="709"/>
        <w:jc w:val="both"/>
        <w:rPr>
          <w:rFonts w:ascii="Times New Roman" w:hAnsi="Times New Roman"/>
          <w:sz w:val="24"/>
          <w:szCs w:val="24"/>
          <w:lang w:val="uk-UA"/>
        </w:rPr>
      </w:pPr>
      <w:r w:rsidRPr="005A6D97">
        <w:rPr>
          <w:rFonts w:ascii="Times New Roman" w:hAnsi="Times New Roman"/>
          <w:b/>
          <w:sz w:val="24"/>
          <w:szCs w:val="24"/>
          <w:lang w:val="uk-UA"/>
        </w:rPr>
        <w:lastRenderedPageBreak/>
        <w:t>Позитив</w:t>
      </w:r>
      <w:r w:rsidRPr="005A6D97">
        <w:rPr>
          <w:rFonts w:ascii="Times New Roman" w:hAnsi="Times New Roman"/>
          <w:sz w:val="24"/>
          <w:szCs w:val="24"/>
          <w:lang w:val="uk-UA"/>
        </w:rPr>
        <w:t xml:space="preserve"> цих видань: антикорупційні викриття, запровадження жіночих сторінок (там йшлося про діяльність жіночих клубів, моду, кулінарію, психологічні поради). Саме масові видання допомогли зробити спорт тим, чим він є сьогодні – масовим захопленням і популярним шоу. Запозичення "якісною" пресою цілої низки прийомів і рубрик популярних видань робить межу між ними доволі умовною.</w:t>
      </w:r>
    </w:p>
    <w:p w:rsidR="003114DD" w:rsidRPr="005A6D97" w:rsidRDefault="005A6D97" w:rsidP="008348EA">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Критика популярної преси ніколи не стихала.</w:t>
      </w:r>
    </w:p>
    <w:p w:rsidR="003114DD" w:rsidRPr="005A6D97" w:rsidRDefault="005A6D97" w:rsidP="008348EA">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Відомий американський вчений Джон </w:t>
      </w:r>
      <w:proofErr w:type="spellStart"/>
      <w:r w:rsidRPr="005A6D97">
        <w:rPr>
          <w:rFonts w:ascii="Times New Roman" w:hAnsi="Times New Roman"/>
          <w:sz w:val="24"/>
          <w:szCs w:val="24"/>
          <w:lang w:val="uk-UA"/>
        </w:rPr>
        <w:t>Мерілл</w:t>
      </w:r>
      <w:proofErr w:type="spellEnd"/>
      <w:r w:rsidRPr="005A6D97">
        <w:rPr>
          <w:rFonts w:ascii="Times New Roman" w:hAnsi="Times New Roman"/>
          <w:sz w:val="24"/>
          <w:szCs w:val="24"/>
          <w:lang w:val="uk-UA"/>
        </w:rPr>
        <w:t xml:space="preserve"> виходить з того, що характер масових медіа визначається передусім комерційним інтересом. На загал, світова преса є коктейлем тривіальності, метушливого намагання розважати та  випадкових, хаотичних і часто нетипових сцен життя. Тобто, ця преса далека від того, щоб давати всебічний, максимально повний і збалансований погляд на світ, сприяти формуванню гомогенності розуму та розумних людей. Натомість робиться багато для того, аби люди забули про найгостріші і вкрай серйозні проблеми сучасного світу. Навіть політична інформація подається як різновид реклами.</w:t>
      </w:r>
    </w:p>
    <w:p w:rsidR="003114DD" w:rsidRPr="005A6D97" w:rsidRDefault="005A6D97" w:rsidP="008348EA">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Варто наголосити на взаємному зв’язку популярних медіа і масової культури. Сучасна масова культура, яка власне і є продуктом комерційних мас-медіа, стала привабливою темою прискіпливої і часто нищівної критики.</w:t>
      </w:r>
    </w:p>
    <w:p w:rsidR="008348EA" w:rsidRPr="002B13AF" w:rsidRDefault="005A6D97" w:rsidP="002B13AF">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Більшість творів масової культури будується на стереотипних сюжетах, які давно вже здобули при</w:t>
      </w:r>
      <w:r w:rsidR="008348EA">
        <w:rPr>
          <w:rFonts w:ascii="Times New Roman" w:hAnsi="Times New Roman"/>
          <w:sz w:val="24"/>
          <w:szCs w:val="24"/>
          <w:lang w:val="uk-UA"/>
        </w:rPr>
        <w:t>смак тривіальності (на взірець «американської місії», життєвої долі «</w:t>
      </w:r>
      <w:r w:rsidRPr="005A6D97">
        <w:rPr>
          <w:rFonts w:ascii="Times New Roman" w:hAnsi="Times New Roman"/>
          <w:sz w:val="24"/>
          <w:szCs w:val="24"/>
          <w:lang w:val="uk-UA"/>
        </w:rPr>
        <w:t>від л</w:t>
      </w:r>
      <w:r w:rsidR="008348EA">
        <w:rPr>
          <w:rFonts w:ascii="Times New Roman" w:hAnsi="Times New Roman"/>
          <w:sz w:val="24"/>
          <w:szCs w:val="24"/>
          <w:lang w:val="uk-UA"/>
        </w:rPr>
        <w:t>ахміття до нечуваного багатства», «останнього джентльмена»</w:t>
      </w:r>
      <w:r w:rsidRPr="005A6D97">
        <w:rPr>
          <w:rFonts w:ascii="Times New Roman" w:hAnsi="Times New Roman"/>
          <w:sz w:val="24"/>
          <w:szCs w:val="24"/>
          <w:lang w:val="uk-UA"/>
        </w:rPr>
        <w:t>). Оригінальні твори проституюють та вульгаризують з розрахунком на рівень сприйняття 12-річної дитини, що мало б забезп</w:t>
      </w:r>
      <w:r w:rsidR="008348EA">
        <w:rPr>
          <w:rFonts w:ascii="Times New Roman" w:hAnsi="Times New Roman"/>
          <w:sz w:val="24"/>
          <w:szCs w:val="24"/>
          <w:lang w:val="uk-UA"/>
        </w:rPr>
        <w:t>ечити найбільш масову аудиторію</w:t>
      </w:r>
      <w:r w:rsidRPr="005A6D97">
        <w:rPr>
          <w:rFonts w:ascii="Times New Roman" w:hAnsi="Times New Roman"/>
          <w:sz w:val="24"/>
          <w:szCs w:val="24"/>
          <w:lang w:val="uk-UA"/>
        </w:rPr>
        <w:t xml:space="preserve"> (О. </w:t>
      </w:r>
      <w:proofErr w:type="spellStart"/>
      <w:r w:rsidRPr="005A6D97">
        <w:rPr>
          <w:rFonts w:ascii="Times New Roman" w:hAnsi="Times New Roman"/>
          <w:sz w:val="24"/>
          <w:szCs w:val="24"/>
          <w:lang w:val="uk-UA"/>
        </w:rPr>
        <w:t>Зернецька</w:t>
      </w:r>
      <w:proofErr w:type="spellEnd"/>
      <w:r w:rsidRPr="005A6D97">
        <w:rPr>
          <w:rFonts w:ascii="Times New Roman" w:hAnsi="Times New Roman"/>
          <w:sz w:val="24"/>
          <w:szCs w:val="24"/>
          <w:lang w:val="uk-UA"/>
        </w:rPr>
        <w:t>)</w:t>
      </w:r>
      <w:r w:rsidR="008348EA">
        <w:rPr>
          <w:rFonts w:ascii="Times New Roman" w:hAnsi="Times New Roman"/>
          <w:sz w:val="24"/>
          <w:szCs w:val="24"/>
          <w:lang w:val="uk-UA"/>
        </w:rPr>
        <w:t>.</w:t>
      </w:r>
      <w:r w:rsidRPr="005A6D97">
        <w:rPr>
          <w:rFonts w:ascii="Times New Roman" w:hAnsi="Times New Roman"/>
          <w:sz w:val="24"/>
          <w:szCs w:val="24"/>
          <w:lang w:val="uk-UA"/>
        </w:rPr>
        <w:t xml:space="preserve"> </w:t>
      </w:r>
    </w:p>
    <w:p w:rsidR="002B13AF" w:rsidRDefault="005A6D97" w:rsidP="002B13AF">
      <w:pPr>
        <w:spacing w:after="120" w:line="240" w:lineRule="auto"/>
        <w:ind w:left="357"/>
        <w:jc w:val="both"/>
        <w:rPr>
          <w:b/>
          <w:bCs/>
          <w:lang w:val="uk-UA"/>
        </w:rPr>
      </w:pPr>
      <w:r w:rsidRPr="005A6D97">
        <w:rPr>
          <w:rFonts w:ascii="Times New Roman" w:hAnsi="Times New Roman"/>
          <w:b/>
          <w:bCs/>
          <w:sz w:val="24"/>
          <w:szCs w:val="24"/>
          <w:lang w:val="uk-UA"/>
        </w:rPr>
        <w:t>Кращі зразки української журналістики. Матеріал дл</w:t>
      </w:r>
      <w:r w:rsidR="008348EA">
        <w:rPr>
          <w:rFonts w:ascii="Times New Roman" w:hAnsi="Times New Roman"/>
          <w:b/>
          <w:bCs/>
          <w:sz w:val="24"/>
          <w:szCs w:val="24"/>
          <w:lang w:val="uk-UA"/>
        </w:rPr>
        <w:t xml:space="preserve">я опрацювання: 15 </w:t>
      </w:r>
      <w:proofErr w:type="spellStart"/>
      <w:r w:rsidR="008348EA">
        <w:rPr>
          <w:rFonts w:ascii="Times New Roman" w:hAnsi="Times New Roman"/>
          <w:b/>
          <w:bCs/>
          <w:sz w:val="24"/>
          <w:szCs w:val="24"/>
          <w:lang w:val="uk-UA"/>
        </w:rPr>
        <w:t>перемог</w:t>
      </w:r>
      <w:proofErr w:type="spellEnd"/>
      <w:r w:rsidR="008348EA">
        <w:rPr>
          <w:rFonts w:ascii="Times New Roman" w:hAnsi="Times New Roman"/>
          <w:b/>
          <w:bCs/>
          <w:sz w:val="24"/>
          <w:szCs w:val="24"/>
          <w:lang w:val="uk-UA"/>
        </w:rPr>
        <w:t xml:space="preserve"> і 15 «зрад»</w:t>
      </w:r>
      <w:r w:rsidRPr="005A6D97">
        <w:rPr>
          <w:rFonts w:ascii="Times New Roman" w:hAnsi="Times New Roman"/>
          <w:b/>
          <w:bCs/>
          <w:sz w:val="24"/>
          <w:szCs w:val="24"/>
          <w:lang w:val="uk-UA"/>
        </w:rPr>
        <w:t xml:space="preserve"> за 30 років журналіст</w:t>
      </w:r>
      <w:r w:rsidR="008348EA">
        <w:rPr>
          <w:rFonts w:ascii="Times New Roman" w:hAnsi="Times New Roman"/>
          <w:b/>
          <w:bCs/>
          <w:sz w:val="24"/>
          <w:szCs w:val="24"/>
          <w:lang w:val="uk-UA"/>
        </w:rPr>
        <w:t>ики незалежної України. Версія «Детектор медіа»</w:t>
      </w:r>
      <w:r w:rsidR="002B13AF">
        <w:rPr>
          <w:rFonts w:ascii="Times New Roman" w:hAnsi="Times New Roman"/>
          <w:b/>
          <w:bCs/>
          <w:sz w:val="24"/>
          <w:szCs w:val="24"/>
          <w:lang w:val="uk-UA"/>
        </w:rPr>
        <w:t>.</w:t>
      </w:r>
    </w:p>
    <w:p w:rsidR="002B13AF" w:rsidRPr="002B13AF" w:rsidRDefault="002B13AF" w:rsidP="002B13AF">
      <w:pPr>
        <w:spacing w:after="120" w:line="240" w:lineRule="auto"/>
        <w:ind w:left="357"/>
        <w:jc w:val="both"/>
        <w:rPr>
          <w:b/>
          <w:bCs/>
          <w:lang w:val="uk-UA"/>
        </w:rPr>
      </w:pPr>
      <w:hyperlink r:id="rId7" w:history="1">
        <w:r w:rsidRPr="00565140">
          <w:rPr>
            <w:rStyle w:val="aff0"/>
            <w:rFonts w:ascii="Times New Roman" w:hAnsi="Times New Roman"/>
            <w:sz w:val="24"/>
            <w:szCs w:val="24"/>
            <w:lang w:val="uk-UA"/>
          </w:rPr>
          <w:t>https://video.detector.media/special-projects/15-peremog-i-15-zrad-za-30-rokiv-media-nezalezhnoi-ukraiyy-za-versiyeyu-detektora-media-i84</w:t>
        </w:r>
      </w:hyperlink>
    </w:p>
    <w:p w:rsidR="002B13AF" w:rsidRDefault="002B13AF" w:rsidP="002B13AF">
      <w:pPr>
        <w:spacing w:after="0" w:line="240" w:lineRule="auto"/>
        <w:ind w:left="357"/>
        <w:jc w:val="both"/>
        <w:rPr>
          <w:rFonts w:ascii="Times New Roman" w:hAnsi="Times New Roman"/>
          <w:b/>
          <w:bCs/>
          <w:sz w:val="24"/>
          <w:szCs w:val="24"/>
          <w:lang w:val="uk-UA"/>
        </w:rPr>
      </w:pPr>
    </w:p>
    <w:p w:rsidR="002B13AF" w:rsidRDefault="005A6D97" w:rsidP="002B13AF">
      <w:pPr>
        <w:spacing w:after="0" w:line="240" w:lineRule="auto"/>
        <w:ind w:left="357"/>
        <w:jc w:val="both"/>
        <w:rPr>
          <w:rFonts w:ascii="Times New Roman" w:hAnsi="Times New Roman"/>
          <w:b/>
          <w:bCs/>
          <w:sz w:val="24"/>
          <w:szCs w:val="24"/>
          <w:lang w:val="uk-UA"/>
        </w:rPr>
      </w:pPr>
      <w:r w:rsidRPr="005A6D97">
        <w:rPr>
          <w:rFonts w:ascii="Times New Roman" w:hAnsi="Times New Roman"/>
          <w:b/>
          <w:bCs/>
          <w:sz w:val="24"/>
          <w:szCs w:val="24"/>
          <w:lang w:val="uk-UA"/>
        </w:rPr>
        <w:t xml:space="preserve">Дві проблеми та дві позитивні тенденції української журналістики. Опитування ДМ. </w:t>
      </w:r>
    </w:p>
    <w:p w:rsidR="002B13AF" w:rsidRPr="002B13AF" w:rsidRDefault="002B13AF" w:rsidP="002B13AF">
      <w:pPr>
        <w:spacing w:after="0" w:line="240" w:lineRule="auto"/>
        <w:ind w:left="357"/>
        <w:jc w:val="both"/>
        <w:rPr>
          <w:rFonts w:ascii="Times New Roman" w:hAnsi="Times New Roman"/>
          <w:b/>
          <w:bCs/>
          <w:sz w:val="24"/>
          <w:szCs w:val="24"/>
          <w:lang w:val="uk-UA"/>
        </w:rPr>
      </w:pPr>
      <w:hyperlink r:id="rId8" w:history="1">
        <w:r w:rsidRPr="002B13AF">
          <w:rPr>
            <w:rStyle w:val="aff0"/>
            <w:rFonts w:ascii="Times New Roman" w:hAnsi="Times New Roman" w:cs="Times New Roman"/>
            <w:sz w:val="24"/>
            <w:szCs w:val="24"/>
            <w:lang w:val="uk-UA"/>
          </w:rPr>
          <w:t>https://detector.media/community/article/126689/2017-06-06-dvi-problemy-ta-dvi-pozytyvni-tendentsii-ukrainskoi-zhurnalistyky-opytuvannya-dm/</w:t>
        </w:r>
      </w:hyperlink>
    </w:p>
    <w:p w:rsidR="002B13AF" w:rsidRDefault="002B13AF" w:rsidP="00670734">
      <w:pPr>
        <w:spacing w:after="0" w:line="240" w:lineRule="auto"/>
        <w:jc w:val="both"/>
        <w:rPr>
          <w:sz w:val="28"/>
          <w:szCs w:val="28"/>
          <w:lang w:val="uk-UA"/>
        </w:rPr>
      </w:pPr>
    </w:p>
    <w:p w:rsidR="002B13AF" w:rsidRPr="002B13AF" w:rsidRDefault="002B13AF" w:rsidP="00670734">
      <w:pPr>
        <w:spacing w:after="0" w:line="240" w:lineRule="auto"/>
        <w:jc w:val="both"/>
        <w:rPr>
          <w:sz w:val="28"/>
          <w:szCs w:val="28"/>
          <w:lang w:val="uk-UA"/>
        </w:rPr>
      </w:pPr>
    </w:p>
    <w:p w:rsidR="003114DD" w:rsidRPr="002B13AF" w:rsidRDefault="002B13AF" w:rsidP="008348EA">
      <w:pPr>
        <w:spacing w:line="360" w:lineRule="auto"/>
        <w:ind w:left="360"/>
        <w:jc w:val="center"/>
        <w:rPr>
          <w:rFonts w:ascii="Times New Roman" w:hAnsi="Times New Roman"/>
          <w:sz w:val="28"/>
          <w:szCs w:val="28"/>
          <w:lang w:val="uk-UA"/>
        </w:rPr>
      </w:pPr>
      <w:r>
        <w:rPr>
          <w:rFonts w:ascii="Times New Roman" w:hAnsi="Times New Roman"/>
          <w:b/>
          <w:bCs/>
          <w:sz w:val="28"/>
          <w:szCs w:val="28"/>
          <w:lang w:val="uk-UA"/>
        </w:rPr>
        <w:t xml:space="preserve">Тема 2. Поняття </w:t>
      </w:r>
      <w:proofErr w:type="spellStart"/>
      <w:r>
        <w:rPr>
          <w:rFonts w:ascii="Times New Roman" w:hAnsi="Times New Roman"/>
          <w:b/>
          <w:bCs/>
          <w:sz w:val="28"/>
          <w:szCs w:val="28"/>
          <w:lang w:val="uk-UA"/>
        </w:rPr>
        <w:t>медіакритики</w:t>
      </w:r>
      <w:proofErr w:type="spellEnd"/>
    </w:p>
    <w:p w:rsidR="00D47CC2" w:rsidRDefault="008348EA" w:rsidP="008348EA">
      <w:pPr>
        <w:spacing w:after="0" w:line="240" w:lineRule="auto"/>
        <w:jc w:val="center"/>
        <w:rPr>
          <w:rFonts w:ascii="Times New Roman" w:hAnsi="Times New Roman"/>
          <w:i/>
          <w:sz w:val="24"/>
          <w:szCs w:val="24"/>
          <w:lang w:val="uk-UA"/>
        </w:rPr>
      </w:pPr>
      <w:r w:rsidRPr="008348EA">
        <w:rPr>
          <w:rFonts w:ascii="Times New Roman" w:hAnsi="Times New Roman"/>
          <w:i/>
          <w:sz w:val="24"/>
          <w:szCs w:val="24"/>
          <w:lang w:val="uk-UA"/>
        </w:rPr>
        <w:t>*Зміст і обсяг курсу «</w:t>
      </w:r>
      <w:proofErr w:type="spellStart"/>
      <w:r w:rsidRPr="008348EA">
        <w:rPr>
          <w:rFonts w:ascii="Times New Roman" w:hAnsi="Times New Roman"/>
          <w:i/>
          <w:sz w:val="24"/>
          <w:szCs w:val="24"/>
          <w:lang w:val="uk-UA"/>
        </w:rPr>
        <w:t>Медіакритика</w:t>
      </w:r>
      <w:proofErr w:type="spellEnd"/>
      <w:r w:rsidRPr="008348EA">
        <w:rPr>
          <w:rFonts w:ascii="Times New Roman" w:hAnsi="Times New Roman"/>
          <w:i/>
          <w:sz w:val="24"/>
          <w:szCs w:val="24"/>
          <w:lang w:val="uk-UA"/>
        </w:rPr>
        <w:t>»</w:t>
      </w:r>
      <w:r w:rsidR="005A6D97" w:rsidRPr="008348EA">
        <w:rPr>
          <w:rFonts w:ascii="Times New Roman" w:hAnsi="Times New Roman"/>
          <w:i/>
          <w:sz w:val="24"/>
          <w:szCs w:val="24"/>
          <w:lang w:val="uk-UA"/>
        </w:rPr>
        <w:t xml:space="preserve">. </w:t>
      </w:r>
    </w:p>
    <w:p w:rsidR="003114DD" w:rsidRPr="008348EA" w:rsidRDefault="005A6D97" w:rsidP="008348EA">
      <w:pPr>
        <w:spacing w:after="0" w:line="240" w:lineRule="auto"/>
        <w:jc w:val="center"/>
        <w:rPr>
          <w:rFonts w:ascii="Times New Roman" w:hAnsi="Times New Roman"/>
          <w:i/>
          <w:sz w:val="24"/>
          <w:szCs w:val="24"/>
          <w:lang w:val="uk-UA"/>
        </w:rPr>
      </w:pPr>
      <w:r w:rsidRPr="008348EA">
        <w:rPr>
          <w:rFonts w:ascii="Times New Roman" w:hAnsi="Times New Roman"/>
          <w:i/>
          <w:sz w:val="24"/>
          <w:szCs w:val="24"/>
          <w:lang w:val="uk-UA"/>
        </w:rPr>
        <w:t>*Система лекцій і практичних занять.</w:t>
      </w:r>
    </w:p>
    <w:p w:rsidR="008348EA" w:rsidRDefault="005A6D97" w:rsidP="008348EA">
      <w:pPr>
        <w:spacing w:after="0" w:line="240" w:lineRule="auto"/>
        <w:jc w:val="center"/>
        <w:rPr>
          <w:rFonts w:ascii="Times New Roman" w:hAnsi="Times New Roman"/>
          <w:i/>
          <w:sz w:val="24"/>
          <w:szCs w:val="24"/>
          <w:lang w:val="uk-UA"/>
        </w:rPr>
      </w:pPr>
      <w:r w:rsidRPr="008348EA">
        <w:rPr>
          <w:rFonts w:ascii="Times New Roman" w:hAnsi="Times New Roman"/>
          <w:i/>
          <w:sz w:val="24"/>
          <w:szCs w:val="24"/>
          <w:lang w:val="uk-UA"/>
        </w:rPr>
        <w:t xml:space="preserve">* Посібники. Обов’язкова та додаткова література. </w:t>
      </w:r>
    </w:p>
    <w:p w:rsidR="003114DD" w:rsidRPr="008348EA" w:rsidRDefault="005A6D97" w:rsidP="008348EA">
      <w:pPr>
        <w:spacing w:after="0" w:line="240" w:lineRule="auto"/>
        <w:jc w:val="center"/>
        <w:rPr>
          <w:rFonts w:ascii="Times New Roman" w:hAnsi="Times New Roman"/>
          <w:i/>
          <w:sz w:val="24"/>
          <w:szCs w:val="24"/>
          <w:lang w:val="uk-UA"/>
        </w:rPr>
      </w:pPr>
      <w:r w:rsidRPr="008348EA">
        <w:rPr>
          <w:rFonts w:ascii="Times New Roman" w:hAnsi="Times New Roman"/>
          <w:i/>
          <w:sz w:val="24"/>
          <w:szCs w:val="24"/>
          <w:lang w:val="uk-UA"/>
        </w:rPr>
        <w:t xml:space="preserve">*Характеристика поняття </w:t>
      </w:r>
      <w:proofErr w:type="spellStart"/>
      <w:r w:rsidRPr="008348EA">
        <w:rPr>
          <w:rFonts w:ascii="Times New Roman" w:hAnsi="Times New Roman"/>
          <w:i/>
          <w:sz w:val="24"/>
          <w:szCs w:val="24"/>
          <w:lang w:val="uk-UA"/>
        </w:rPr>
        <w:t>медіакритика</w:t>
      </w:r>
      <w:proofErr w:type="spellEnd"/>
      <w:r w:rsidRPr="008348EA">
        <w:rPr>
          <w:rFonts w:ascii="Times New Roman" w:hAnsi="Times New Roman"/>
          <w:i/>
          <w:sz w:val="24"/>
          <w:szCs w:val="24"/>
          <w:lang w:val="uk-UA"/>
        </w:rPr>
        <w:t>.</w:t>
      </w:r>
    </w:p>
    <w:p w:rsidR="003114DD" w:rsidRPr="008348EA" w:rsidRDefault="005A6D97" w:rsidP="008348EA">
      <w:pPr>
        <w:tabs>
          <w:tab w:val="left" w:pos="8460"/>
        </w:tabs>
        <w:spacing w:after="0" w:line="240" w:lineRule="auto"/>
        <w:jc w:val="center"/>
        <w:rPr>
          <w:rFonts w:ascii="Times New Roman" w:hAnsi="Times New Roman"/>
          <w:b/>
          <w:i/>
          <w:sz w:val="24"/>
          <w:szCs w:val="24"/>
          <w:lang w:val="uk-UA"/>
        </w:rPr>
      </w:pPr>
      <w:r w:rsidRPr="008348EA">
        <w:rPr>
          <w:rFonts w:ascii="Times New Roman" w:hAnsi="Times New Roman"/>
          <w:i/>
          <w:sz w:val="24"/>
          <w:szCs w:val="24"/>
          <w:lang w:val="uk-UA"/>
        </w:rPr>
        <w:t xml:space="preserve">* Предмет і завдання </w:t>
      </w:r>
      <w:proofErr w:type="spellStart"/>
      <w:r w:rsidRPr="008348EA">
        <w:rPr>
          <w:rFonts w:ascii="Times New Roman" w:hAnsi="Times New Roman"/>
          <w:i/>
          <w:sz w:val="24"/>
          <w:szCs w:val="24"/>
          <w:lang w:val="uk-UA"/>
        </w:rPr>
        <w:t>медіакритики</w:t>
      </w:r>
      <w:proofErr w:type="spellEnd"/>
      <w:r w:rsidRPr="008348EA">
        <w:rPr>
          <w:rFonts w:ascii="Times New Roman" w:hAnsi="Times New Roman"/>
          <w:b/>
          <w:i/>
          <w:sz w:val="24"/>
          <w:szCs w:val="24"/>
          <w:lang w:val="uk-UA"/>
        </w:rPr>
        <w:t>.</w:t>
      </w:r>
    </w:p>
    <w:p w:rsidR="008348EA" w:rsidRPr="008348EA" w:rsidRDefault="008348EA" w:rsidP="008348EA">
      <w:pPr>
        <w:tabs>
          <w:tab w:val="left" w:pos="8460"/>
        </w:tabs>
        <w:spacing w:after="0" w:line="240" w:lineRule="auto"/>
        <w:jc w:val="center"/>
        <w:rPr>
          <w:rFonts w:ascii="Times New Roman" w:hAnsi="Times New Roman"/>
          <w:i/>
          <w:sz w:val="24"/>
          <w:szCs w:val="24"/>
          <w:lang w:val="uk-UA"/>
        </w:rPr>
      </w:pPr>
    </w:p>
    <w:p w:rsidR="003114DD" w:rsidRPr="005A6D97" w:rsidRDefault="005A6D97" w:rsidP="008348EA">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eastAsia="uk-UA"/>
        </w:rPr>
        <w:t xml:space="preserve">За визначенням </w:t>
      </w:r>
      <w:r w:rsidRPr="005A6D97">
        <w:rPr>
          <w:rFonts w:ascii="Times New Roman" w:hAnsi="Times New Roman"/>
          <w:b/>
          <w:bCs/>
          <w:sz w:val="24"/>
          <w:szCs w:val="24"/>
          <w:lang w:val="uk-UA" w:eastAsia="uk-UA"/>
        </w:rPr>
        <w:t xml:space="preserve">Ю. </w:t>
      </w:r>
      <w:proofErr w:type="spellStart"/>
      <w:r w:rsidRPr="005A6D97">
        <w:rPr>
          <w:rFonts w:ascii="Times New Roman" w:hAnsi="Times New Roman"/>
          <w:b/>
          <w:bCs/>
          <w:sz w:val="24"/>
          <w:szCs w:val="24"/>
          <w:lang w:val="uk-UA" w:eastAsia="uk-UA"/>
        </w:rPr>
        <w:t>Голоднікової</w:t>
      </w:r>
      <w:proofErr w:type="spellEnd"/>
      <w:r w:rsidRPr="005A6D97">
        <w:rPr>
          <w:rFonts w:ascii="Times New Roman" w:hAnsi="Times New Roman"/>
          <w:b/>
          <w:bCs/>
          <w:sz w:val="24"/>
          <w:szCs w:val="24"/>
          <w:lang w:val="uk-UA" w:eastAsia="uk-UA"/>
        </w:rPr>
        <w:t>: «</w:t>
      </w:r>
      <w:proofErr w:type="spellStart"/>
      <w:r w:rsidRPr="005A6D97">
        <w:rPr>
          <w:rFonts w:ascii="Times New Roman" w:hAnsi="Times New Roman"/>
          <w:b/>
          <w:bCs/>
          <w:sz w:val="24"/>
          <w:szCs w:val="24"/>
          <w:lang w:val="uk-UA" w:eastAsia="uk-UA"/>
        </w:rPr>
        <w:t>медіакритика</w:t>
      </w:r>
      <w:proofErr w:type="spellEnd"/>
      <w:r w:rsidRPr="005A6D97">
        <w:rPr>
          <w:rFonts w:ascii="Times New Roman" w:hAnsi="Times New Roman"/>
          <w:b/>
          <w:bCs/>
          <w:sz w:val="24"/>
          <w:szCs w:val="24"/>
          <w:lang w:val="uk-UA" w:eastAsia="uk-UA"/>
        </w:rPr>
        <w:t xml:space="preserve"> – галузь гуманітарного знання, що вивчає буття, культуру, еволюцію мас-медіа в площині людської взаємодії і людську взаємодію в контексті реальності, яку відбивають мас-медіа. </w:t>
      </w:r>
      <w:proofErr w:type="spellStart"/>
      <w:r w:rsidRPr="005A6D97">
        <w:rPr>
          <w:rFonts w:ascii="Times New Roman" w:hAnsi="Times New Roman"/>
          <w:b/>
          <w:bCs/>
          <w:sz w:val="24"/>
          <w:szCs w:val="24"/>
          <w:lang w:val="uk-UA" w:eastAsia="uk-UA"/>
        </w:rPr>
        <w:t>Медіакритика</w:t>
      </w:r>
      <w:proofErr w:type="spellEnd"/>
      <w:r w:rsidRPr="005A6D97">
        <w:rPr>
          <w:rFonts w:ascii="Times New Roman" w:hAnsi="Times New Roman"/>
          <w:b/>
          <w:bCs/>
          <w:sz w:val="24"/>
          <w:szCs w:val="24"/>
          <w:lang w:val="uk-UA" w:eastAsia="uk-UA"/>
        </w:rPr>
        <w:t xml:space="preserve"> виникає на межі таких наук, як соціологія, філософія, соціальна психологія, теорія масової комунікації, теорія журналістики, і стає міждисциплінарним комплексом теоретико-методологічних гіпотез, що претендують на різнобічне розуміння </w:t>
      </w:r>
      <w:proofErr w:type="spellStart"/>
      <w:r w:rsidRPr="005A6D97">
        <w:rPr>
          <w:rFonts w:ascii="Times New Roman" w:hAnsi="Times New Roman"/>
          <w:b/>
          <w:bCs/>
          <w:sz w:val="24"/>
          <w:szCs w:val="24"/>
          <w:lang w:val="uk-UA" w:eastAsia="uk-UA"/>
        </w:rPr>
        <w:t>медій</w:t>
      </w:r>
      <w:proofErr w:type="spellEnd"/>
      <w:r w:rsidRPr="005A6D97">
        <w:rPr>
          <w:rFonts w:ascii="Times New Roman" w:hAnsi="Times New Roman"/>
          <w:b/>
          <w:bCs/>
          <w:sz w:val="24"/>
          <w:szCs w:val="24"/>
          <w:lang w:val="uk-UA" w:eastAsia="uk-UA"/>
        </w:rPr>
        <w:t>»</w:t>
      </w:r>
      <w:r w:rsidRPr="005A6D97">
        <w:rPr>
          <w:rFonts w:ascii="Times New Roman" w:hAnsi="Times New Roman"/>
          <w:sz w:val="24"/>
          <w:szCs w:val="24"/>
          <w:lang w:val="uk-UA" w:eastAsia="uk-UA"/>
        </w:rPr>
        <w:t xml:space="preserve"> </w:t>
      </w:r>
    </w:p>
    <w:p w:rsidR="003114DD" w:rsidRPr="005A6D97" w:rsidRDefault="005A6D97" w:rsidP="008348EA">
      <w:pPr>
        <w:spacing w:after="0" w:line="360" w:lineRule="auto"/>
        <w:ind w:firstLine="709"/>
        <w:jc w:val="both"/>
        <w:rPr>
          <w:lang w:val="uk-UA"/>
        </w:rPr>
      </w:pPr>
      <w:r w:rsidRPr="005A6D97">
        <w:rPr>
          <w:rFonts w:ascii="Times New Roman" w:hAnsi="Times New Roman"/>
          <w:sz w:val="24"/>
          <w:szCs w:val="24"/>
          <w:lang w:val="uk-UA" w:eastAsia="uk-UA"/>
        </w:rPr>
        <w:t xml:space="preserve">Зарубіжні історики преси і теоретики характеризують </w:t>
      </w:r>
      <w:proofErr w:type="spellStart"/>
      <w:r w:rsidRPr="005A6D97">
        <w:rPr>
          <w:rFonts w:ascii="Times New Roman" w:hAnsi="Times New Roman"/>
          <w:sz w:val="24"/>
          <w:szCs w:val="24"/>
          <w:lang w:val="uk-UA" w:eastAsia="uk-UA"/>
        </w:rPr>
        <w:t>медіакритику</w:t>
      </w:r>
      <w:proofErr w:type="spellEnd"/>
      <w:r w:rsidRPr="005A6D97">
        <w:rPr>
          <w:rFonts w:ascii="Times New Roman" w:hAnsi="Times New Roman"/>
          <w:sz w:val="24"/>
          <w:szCs w:val="24"/>
          <w:lang w:val="uk-UA" w:eastAsia="uk-UA"/>
        </w:rPr>
        <w:t xml:space="preserve"> як цивілізаційний фактор, що сприяє нейтралізації і корекції  негативних проявів у діяльності ЗМІ та у їхній інформаційній взаємодії із суспільством – зокрема, тенденціях, породжених нерегульованим або недосить ефективно регульованим розвитком ринкових відносин у медійній сфері та надмірною комерціалізацією масово-інформаційної діяльності.</w:t>
      </w:r>
    </w:p>
    <w:p w:rsidR="003114DD" w:rsidRPr="005A6D97" w:rsidRDefault="005A6D97" w:rsidP="008348EA">
      <w:pPr>
        <w:spacing w:after="0" w:line="360" w:lineRule="auto"/>
        <w:ind w:firstLine="709"/>
        <w:jc w:val="both"/>
        <w:rPr>
          <w:lang w:val="uk-UA"/>
        </w:rPr>
      </w:pPr>
      <w:proofErr w:type="spellStart"/>
      <w:r w:rsidRPr="005A6D97">
        <w:rPr>
          <w:rFonts w:ascii="Times New Roman" w:hAnsi="Times New Roman"/>
          <w:sz w:val="24"/>
          <w:szCs w:val="24"/>
          <w:lang w:val="uk-UA" w:eastAsia="uk-UA"/>
        </w:rPr>
        <w:t>Медіакритика</w:t>
      </w:r>
      <w:proofErr w:type="spellEnd"/>
      <w:r w:rsidRPr="005A6D97">
        <w:rPr>
          <w:rFonts w:ascii="Times New Roman" w:hAnsi="Times New Roman"/>
          <w:sz w:val="24"/>
          <w:szCs w:val="24"/>
          <w:lang w:val="uk-UA" w:eastAsia="uk-UA"/>
        </w:rPr>
        <w:t xml:space="preserve"> – це окрема сила, що покликала контролювати медіа суспільство та орієнтувати населення у інформаційному просторі не лише країни, а й світу. Адже часом розібратися у складних процесах, що відбуваються у сфері ЗМІ та інформації досить важко навіть досвідченним </w:t>
      </w:r>
      <w:proofErr w:type="spellStart"/>
      <w:r w:rsidRPr="005A6D97">
        <w:rPr>
          <w:rFonts w:ascii="Times New Roman" w:hAnsi="Times New Roman"/>
          <w:sz w:val="24"/>
          <w:szCs w:val="24"/>
          <w:lang w:val="uk-UA" w:eastAsia="uk-UA"/>
        </w:rPr>
        <w:t>медійникам</w:t>
      </w:r>
      <w:proofErr w:type="spellEnd"/>
      <w:r w:rsidRPr="005A6D97">
        <w:rPr>
          <w:rFonts w:ascii="Times New Roman" w:hAnsi="Times New Roman"/>
          <w:sz w:val="24"/>
          <w:szCs w:val="24"/>
          <w:lang w:val="uk-UA" w:eastAsia="uk-UA"/>
        </w:rPr>
        <w:t xml:space="preserve">.  </w:t>
      </w:r>
    </w:p>
    <w:p w:rsidR="003114DD" w:rsidRPr="00DB6ABF" w:rsidRDefault="005A6D97" w:rsidP="008348EA">
      <w:pPr>
        <w:spacing w:after="0" w:line="360" w:lineRule="auto"/>
        <w:ind w:firstLine="709"/>
        <w:jc w:val="both"/>
        <w:rPr>
          <w:rFonts w:ascii="Times New Roman" w:hAnsi="Times New Roman" w:cs="Times New Roman"/>
          <w:sz w:val="24"/>
          <w:szCs w:val="24"/>
          <w:lang w:val="uk-UA"/>
        </w:rPr>
      </w:pPr>
      <w:r w:rsidRPr="005A6D97">
        <w:rPr>
          <w:rFonts w:ascii="Times New Roman" w:hAnsi="Times New Roman"/>
          <w:b/>
          <w:bCs/>
          <w:sz w:val="24"/>
          <w:szCs w:val="24"/>
          <w:lang w:val="uk-UA" w:eastAsia="uk-UA"/>
        </w:rPr>
        <w:t xml:space="preserve">Як пише Б. </w:t>
      </w:r>
      <w:proofErr w:type="spellStart"/>
      <w:r w:rsidRPr="005A6D97">
        <w:rPr>
          <w:rFonts w:ascii="Times New Roman" w:hAnsi="Times New Roman"/>
          <w:b/>
          <w:bCs/>
          <w:sz w:val="24"/>
          <w:szCs w:val="24"/>
          <w:lang w:val="uk-UA" w:eastAsia="uk-UA"/>
        </w:rPr>
        <w:t>Потятиник</w:t>
      </w:r>
      <w:proofErr w:type="spellEnd"/>
      <w:r w:rsidRPr="005A6D97">
        <w:rPr>
          <w:rFonts w:ascii="Times New Roman" w:hAnsi="Times New Roman"/>
          <w:b/>
          <w:bCs/>
          <w:sz w:val="24"/>
          <w:szCs w:val="24"/>
          <w:lang w:val="uk-UA" w:eastAsia="uk-UA"/>
        </w:rPr>
        <w:t>, «</w:t>
      </w:r>
      <w:proofErr w:type="spellStart"/>
      <w:r w:rsidRPr="005A6D97">
        <w:rPr>
          <w:rFonts w:ascii="Times New Roman" w:hAnsi="Times New Roman"/>
          <w:b/>
          <w:bCs/>
          <w:sz w:val="24"/>
          <w:szCs w:val="24"/>
          <w:lang w:val="uk-UA" w:eastAsia="uk-UA"/>
        </w:rPr>
        <w:t>медіакритику</w:t>
      </w:r>
      <w:proofErr w:type="spellEnd"/>
      <w:r w:rsidRPr="005A6D97">
        <w:rPr>
          <w:rFonts w:ascii="Times New Roman" w:hAnsi="Times New Roman"/>
          <w:b/>
          <w:bCs/>
          <w:sz w:val="24"/>
          <w:szCs w:val="24"/>
          <w:lang w:val="uk-UA" w:eastAsia="uk-UA"/>
        </w:rPr>
        <w:t xml:space="preserve"> можна вважати важливим обмежувачем нестримного зростання потоків масової комунікації. Зростання, яке так часто є небезпечним для людської психіки і дестабілізуючим для ноосфери. Її можна було б назвати природною внутрішньою противагою, якщо тільки слово «природне» застосовне щодо світу медіа. У нашому розумінні, поява і функціонування </w:t>
      </w:r>
      <w:proofErr w:type="spellStart"/>
      <w:r w:rsidRPr="005A6D97">
        <w:rPr>
          <w:rFonts w:ascii="Times New Roman" w:hAnsi="Times New Roman"/>
          <w:b/>
          <w:bCs/>
          <w:sz w:val="24"/>
          <w:szCs w:val="24"/>
          <w:lang w:val="uk-UA" w:eastAsia="uk-UA"/>
        </w:rPr>
        <w:t>медіакритики</w:t>
      </w:r>
      <w:proofErr w:type="spellEnd"/>
      <w:r w:rsidRPr="005A6D97">
        <w:rPr>
          <w:rFonts w:ascii="Times New Roman" w:hAnsi="Times New Roman"/>
          <w:b/>
          <w:bCs/>
          <w:sz w:val="24"/>
          <w:szCs w:val="24"/>
          <w:lang w:val="uk-UA" w:eastAsia="uk-UA"/>
        </w:rPr>
        <w:t xml:space="preserve"> </w:t>
      </w:r>
      <w:r w:rsidRPr="00DB6ABF">
        <w:rPr>
          <w:rFonts w:ascii="Times New Roman" w:hAnsi="Times New Roman" w:cs="Times New Roman"/>
          <w:b/>
          <w:bCs/>
          <w:sz w:val="24"/>
          <w:szCs w:val="24"/>
          <w:lang w:val="uk-UA" w:eastAsia="uk-UA"/>
        </w:rPr>
        <w:t xml:space="preserve">є проявом своєрідного </w:t>
      </w:r>
      <w:proofErr w:type="spellStart"/>
      <w:r w:rsidRPr="00DB6ABF">
        <w:rPr>
          <w:rFonts w:ascii="Times New Roman" w:hAnsi="Times New Roman" w:cs="Times New Roman"/>
          <w:b/>
          <w:bCs/>
          <w:sz w:val="24"/>
          <w:szCs w:val="24"/>
          <w:lang w:val="uk-UA" w:eastAsia="uk-UA"/>
        </w:rPr>
        <w:t>ноосферного</w:t>
      </w:r>
      <w:proofErr w:type="spellEnd"/>
      <w:r w:rsidRPr="00DB6ABF">
        <w:rPr>
          <w:rFonts w:ascii="Times New Roman" w:hAnsi="Times New Roman" w:cs="Times New Roman"/>
          <w:b/>
          <w:bCs/>
          <w:sz w:val="24"/>
          <w:szCs w:val="24"/>
          <w:lang w:val="uk-UA" w:eastAsia="uk-UA"/>
        </w:rPr>
        <w:t xml:space="preserve"> </w:t>
      </w:r>
      <w:proofErr w:type="spellStart"/>
      <w:r w:rsidRPr="00DB6ABF">
        <w:rPr>
          <w:rFonts w:ascii="Times New Roman" w:hAnsi="Times New Roman" w:cs="Times New Roman"/>
          <w:b/>
          <w:bCs/>
          <w:sz w:val="24"/>
          <w:szCs w:val="24"/>
          <w:lang w:val="uk-UA" w:eastAsia="uk-UA"/>
        </w:rPr>
        <w:t>екобалансу</w:t>
      </w:r>
      <w:proofErr w:type="spellEnd"/>
      <w:r w:rsidRPr="00DB6ABF">
        <w:rPr>
          <w:rFonts w:ascii="Times New Roman" w:hAnsi="Times New Roman" w:cs="Times New Roman"/>
          <w:b/>
          <w:bCs/>
          <w:sz w:val="24"/>
          <w:szCs w:val="24"/>
          <w:lang w:val="uk-UA" w:eastAsia="uk-UA"/>
        </w:rPr>
        <w:t xml:space="preserve"> чи </w:t>
      </w:r>
      <w:proofErr w:type="spellStart"/>
      <w:r w:rsidRPr="00DB6ABF">
        <w:rPr>
          <w:rFonts w:ascii="Times New Roman" w:hAnsi="Times New Roman" w:cs="Times New Roman"/>
          <w:b/>
          <w:bCs/>
          <w:sz w:val="24"/>
          <w:szCs w:val="24"/>
          <w:lang w:val="uk-UA" w:eastAsia="uk-UA"/>
        </w:rPr>
        <w:t>нооценозу</w:t>
      </w:r>
      <w:proofErr w:type="spellEnd"/>
      <w:r w:rsidRPr="00DB6ABF">
        <w:rPr>
          <w:rFonts w:ascii="Times New Roman" w:hAnsi="Times New Roman" w:cs="Times New Roman"/>
          <w:b/>
          <w:bCs/>
          <w:sz w:val="24"/>
          <w:szCs w:val="24"/>
          <w:lang w:val="uk-UA" w:eastAsia="uk-UA"/>
        </w:rPr>
        <w:t xml:space="preserve"> (за аналогією до </w:t>
      </w:r>
      <w:proofErr w:type="spellStart"/>
      <w:r w:rsidRPr="00DB6ABF">
        <w:rPr>
          <w:rFonts w:ascii="Times New Roman" w:hAnsi="Times New Roman" w:cs="Times New Roman"/>
          <w:b/>
          <w:bCs/>
          <w:sz w:val="24"/>
          <w:szCs w:val="24"/>
          <w:lang w:val="uk-UA" w:eastAsia="uk-UA"/>
        </w:rPr>
        <w:t>біогеценозу</w:t>
      </w:r>
      <w:proofErr w:type="spellEnd"/>
      <w:r w:rsidRPr="00DB6ABF">
        <w:rPr>
          <w:rFonts w:ascii="Times New Roman" w:hAnsi="Times New Roman" w:cs="Times New Roman"/>
          <w:b/>
          <w:bCs/>
          <w:sz w:val="24"/>
          <w:szCs w:val="24"/>
          <w:lang w:val="uk-UA" w:eastAsia="uk-UA"/>
        </w:rPr>
        <w:t>)»</w:t>
      </w:r>
      <w:r w:rsidRPr="00DB6ABF">
        <w:rPr>
          <w:rFonts w:ascii="Times New Roman" w:hAnsi="Times New Roman" w:cs="Times New Roman"/>
          <w:sz w:val="24"/>
          <w:szCs w:val="24"/>
          <w:lang w:val="uk-UA" w:eastAsia="uk-UA"/>
        </w:rPr>
        <w:t xml:space="preserve"> </w:t>
      </w:r>
    </w:p>
    <w:p w:rsidR="003114DD" w:rsidRPr="005A6D97" w:rsidRDefault="005A6D97" w:rsidP="00DB6ABF">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eastAsia="uk-UA"/>
        </w:rPr>
        <w:t xml:space="preserve">І. Михайлин у книзі «Журналістика як Всесвіт. Вибрані медіа дослідження» розглядає </w:t>
      </w:r>
      <w:proofErr w:type="spellStart"/>
      <w:r w:rsidRPr="005A6D97">
        <w:rPr>
          <w:rFonts w:ascii="Times New Roman" w:hAnsi="Times New Roman"/>
          <w:sz w:val="24"/>
          <w:szCs w:val="24"/>
          <w:lang w:val="uk-UA" w:eastAsia="uk-UA"/>
        </w:rPr>
        <w:t>медіакритику</w:t>
      </w:r>
      <w:proofErr w:type="spellEnd"/>
      <w:r w:rsidRPr="005A6D97">
        <w:rPr>
          <w:rFonts w:ascii="Times New Roman" w:hAnsi="Times New Roman"/>
          <w:sz w:val="24"/>
          <w:szCs w:val="24"/>
          <w:lang w:val="uk-UA" w:eastAsia="uk-UA"/>
        </w:rPr>
        <w:t xml:space="preserve"> як невід’ємну сферу журналістики. Серед розділів, чи пак «планет», на які автор розділив монографію – планета перша носить назву «Теорія журналістики та </w:t>
      </w:r>
      <w:proofErr w:type="spellStart"/>
      <w:r w:rsidRPr="005A6D97">
        <w:rPr>
          <w:rFonts w:ascii="Times New Roman" w:hAnsi="Times New Roman"/>
          <w:sz w:val="24"/>
          <w:szCs w:val="24"/>
          <w:lang w:val="uk-UA" w:eastAsia="uk-UA"/>
        </w:rPr>
        <w:t>медіакритика</w:t>
      </w:r>
      <w:proofErr w:type="spellEnd"/>
      <w:r w:rsidRPr="005A6D97">
        <w:rPr>
          <w:rFonts w:ascii="Times New Roman" w:hAnsi="Times New Roman"/>
          <w:sz w:val="24"/>
          <w:szCs w:val="24"/>
          <w:lang w:val="uk-UA" w:eastAsia="uk-UA"/>
        </w:rPr>
        <w:t>». Так само як і його льв</w:t>
      </w:r>
      <w:r w:rsidR="00DB6ABF">
        <w:rPr>
          <w:rFonts w:ascii="Times New Roman" w:hAnsi="Times New Roman"/>
          <w:sz w:val="24"/>
          <w:szCs w:val="24"/>
          <w:lang w:val="uk-UA" w:eastAsia="uk-UA"/>
        </w:rPr>
        <w:t xml:space="preserve">івський колега Б. </w:t>
      </w:r>
      <w:proofErr w:type="spellStart"/>
      <w:r w:rsidR="00DB6ABF">
        <w:rPr>
          <w:rFonts w:ascii="Times New Roman" w:hAnsi="Times New Roman"/>
          <w:sz w:val="24"/>
          <w:szCs w:val="24"/>
          <w:lang w:val="uk-UA" w:eastAsia="uk-UA"/>
        </w:rPr>
        <w:t>Потяниник</w:t>
      </w:r>
      <w:proofErr w:type="spellEnd"/>
      <w:r w:rsidR="00DB6ABF">
        <w:rPr>
          <w:rFonts w:ascii="Times New Roman" w:hAnsi="Times New Roman"/>
          <w:sz w:val="24"/>
          <w:szCs w:val="24"/>
          <w:lang w:val="uk-UA" w:eastAsia="uk-UA"/>
        </w:rPr>
        <w:t>, І. </w:t>
      </w:r>
      <w:r w:rsidRPr="005A6D97">
        <w:rPr>
          <w:rFonts w:ascii="Times New Roman" w:hAnsi="Times New Roman"/>
          <w:sz w:val="24"/>
          <w:szCs w:val="24"/>
          <w:lang w:val="uk-UA" w:eastAsia="uk-UA"/>
        </w:rPr>
        <w:t xml:space="preserve">Михайлин бачить основне завдання </w:t>
      </w:r>
      <w:proofErr w:type="spellStart"/>
      <w:r w:rsidRPr="005A6D97">
        <w:rPr>
          <w:rFonts w:ascii="Times New Roman" w:hAnsi="Times New Roman"/>
          <w:sz w:val="24"/>
          <w:szCs w:val="24"/>
          <w:lang w:val="uk-UA" w:eastAsia="uk-UA"/>
        </w:rPr>
        <w:t>медіакритики</w:t>
      </w:r>
      <w:proofErr w:type="spellEnd"/>
      <w:r w:rsidRPr="005A6D97">
        <w:rPr>
          <w:rFonts w:ascii="Times New Roman" w:hAnsi="Times New Roman"/>
          <w:sz w:val="24"/>
          <w:szCs w:val="24"/>
          <w:lang w:val="uk-UA" w:eastAsia="uk-UA"/>
        </w:rPr>
        <w:t xml:space="preserve"> у регулюванні інформаційного простору самими журналістами (</w:t>
      </w:r>
      <w:proofErr w:type="spellStart"/>
      <w:r w:rsidRPr="005A6D97">
        <w:rPr>
          <w:rFonts w:ascii="Times New Roman" w:hAnsi="Times New Roman"/>
          <w:sz w:val="24"/>
          <w:szCs w:val="24"/>
          <w:lang w:val="uk-UA" w:eastAsia="uk-UA"/>
        </w:rPr>
        <w:t>медіакритиками</w:t>
      </w:r>
      <w:proofErr w:type="spellEnd"/>
      <w:r w:rsidRPr="005A6D97">
        <w:rPr>
          <w:rFonts w:ascii="Times New Roman" w:hAnsi="Times New Roman"/>
          <w:sz w:val="24"/>
          <w:szCs w:val="24"/>
          <w:lang w:val="uk-UA" w:eastAsia="uk-UA"/>
        </w:rPr>
        <w:t xml:space="preserve">): </w:t>
      </w:r>
      <w:r w:rsidRPr="005A6D97">
        <w:rPr>
          <w:rFonts w:ascii="Times New Roman" w:hAnsi="Times New Roman"/>
          <w:b/>
          <w:bCs/>
          <w:sz w:val="24"/>
          <w:szCs w:val="24"/>
          <w:lang w:val="uk-UA" w:eastAsia="uk-UA"/>
        </w:rPr>
        <w:t>«Соціально відповідальна журналістика сперта на усвідомлення журналістикою своєї інформаційної місії та місії формування громадської думки.</w:t>
      </w:r>
      <w:r w:rsidRPr="005A6D97">
        <w:rPr>
          <w:rFonts w:ascii="Times New Roman" w:hAnsi="Times New Roman"/>
          <w:sz w:val="24"/>
          <w:szCs w:val="24"/>
          <w:lang w:val="uk-UA" w:eastAsia="uk-UA"/>
        </w:rPr>
        <w:t xml:space="preserve"> Вона розуміє свою відповідальність за майбутню долю людства і свою </w:t>
      </w:r>
      <w:proofErr w:type="spellStart"/>
      <w:r w:rsidRPr="005A6D97">
        <w:rPr>
          <w:rFonts w:ascii="Times New Roman" w:hAnsi="Times New Roman"/>
          <w:sz w:val="24"/>
          <w:szCs w:val="24"/>
          <w:lang w:val="uk-UA" w:eastAsia="uk-UA"/>
        </w:rPr>
        <w:t>включеність</w:t>
      </w:r>
      <w:proofErr w:type="spellEnd"/>
      <w:r w:rsidRPr="005A6D97">
        <w:rPr>
          <w:rFonts w:ascii="Times New Roman" w:hAnsi="Times New Roman"/>
          <w:sz w:val="24"/>
          <w:szCs w:val="24"/>
          <w:lang w:val="uk-UA" w:eastAsia="uk-UA"/>
        </w:rPr>
        <w:t xml:space="preserve"> в управлінські процеси ним. Вона розуміє, що без її участі політичні, суспільні, екологічні та інші проблеми розв'язані бути не можуть. Але панує упевненість і в тому, що органи масової інформації, функціонуючи як комерційні підприємства, навряд чи спроможні добровільно відмовитися від своїх рекламних гонорарів </w:t>
      </w:r>
      <w:r w:rsidRPr="005A6D97">
        <w:rPr>
          <w:rFonts w:ascii="Times New Roman" w:hAnsi="Times New Roman"/>
          <w:sz w:val="24"/>
          <w:szCs w:val="24"/>
          <w:lang w:val="uk-UA" w:eastAsia="uk-UA"/>
        </w:rPr>
        <w:lastRenderedPageBreak/>
        <w:t xml:space="preserve">або від нескінченного демонстрування низькопробних фільмів, які й далі будуть виховувати людей у дусі споживацтва, насилля та бездуховності. Журналістика буде й далі потурати людським слабкостям, що набагато вигідніше (економічно), ніж розповідати про доброту, взаємодопомогу, самообмеження, екологічні проблеми». Саме цим, на думку дослідника, і має займатися сучасна українська </w:t>
      </w:r>
      <w:proofErr w:type="spellStart"/>
      <w:r w:rsidRPr="005A6D97">
        <w:rPr>
          <w:rFonts w:ascii="Times New Roman" w:hAnsi="Times New Roman"/>
          <w:sz w:val="24"/>
          <w:szCs w:val="24"/>
          <w:lang w:val="uk-UA" w:eastAsia="uk-UA"/>
        </w:rPr>
        <w:t>медіакритика</w:t>
      </w:r>
      <w:proofErr w:type="spellEnd"/>
      <w:r w:rsidRPr="005A6D97">
        <w:rPr>
          <w:rFonts w:ascii="Times New Roman" w:hAnsi="Times New Roman"/>
          <w:sz w:val="24"/>
          <w:szCs w:val="24"/>
          <w:lang w:val="uk-UA" w:eastAsia="uk-UA"/>
        </w:rPr>
        <w:t xml:space="preserve"> в умовах розвитку демократії. </w:t>
      </w:r>
      <w:r w:rsidRPr="005A6D97">
        <w:rPr>
          <w:rFonts w:ascii="Times New Roman" w:hAnsi="Times New Roman" w:cs="Courier New"/>
          <w:sz w:val="24"/>
          <w:szCs w:val="24"/>
          <w:lang w:val="uk-UA" w:eastAsia="uk-UA"/>
        </w:rPr>
        <w:t xml:space="preserve"> </w:t>
      </w:r>
      <w:r w:rsidRPr="005A6D97">
        <w:rPr>
          <w:rFonts w:ascii="Times New Roman" w:hAnsi="Times New Roman"/>
          <w:sz w:val="24"/>
          <w:szCs w:val="24"/>
          <w:lang w:val="uk-UA" w:eastAsia="uk-UA"/>
        </w:rPr>
        <w:t>«У публічну свідомість прийшло розуміння того, що демократична держава й демократична журналістика мають спільні цілі — добробут суспільства, його гармонійний еволюційний (а не революційний) розвиток, а отже, мусять діяти спільно».</w:t>
      </w:r>
    </w:p>
    <w:p w:rsidR="003114DD" w:rsidRPr="005A6D97" w:rsidRDefault="005A6D97" w:rsidP="00DB6ABF">
      <w:pPr>
        <w:spacing w:after="0" w:line="360" w:lineRule="auto"/>
        <w:ind w:firstLine="709"/>
        <w:jc w:val="both"/>
        <w:rPr>
          <w:rFonts w:ascii="Times New Roman" w:hAnsi="Times New Roman"/>
          <w:sz w:val="24"/>
          <w:szCs w:val="24"/>
          <w:lang w:val="uk-UA"/>
        </w:rPr>
      </w:pP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 журналістська критика засобів масової інформації, галузь сучасної журналістики, суть якої полягає :</w:t>
      </w:r>
    </w:p>
    <w:p w:rsidR="003114DD" w:rsidRPr="005A6D97" w:rsidRDefault="005A6D97" w:rsidP="00DB6ABF">
      <w:pPr>
        <w:numPr>
          <w:ilvl w:val="0"/>
          <w:numId w:val="2"/>
        </w:numPr>
        <w:spacing w:after="0" w:line="360" w:lineRule="auto"/>
        <w:ind w:left="0" w:firstLine="709"/>
        <w:jc w:val="both"/>
        <w:rPr>
          <w:rFonts w:ascii="Times New Roman" w:hAnsi="Times New Roman"/>
          <w:sz w:val="24"/>
          <w:szCs w:val="24"/>
          <w:lang w:val="uk-UA"/>
        </w:rPr>
      </w:pPr>
      <w:r w:rsidRPr="005A6D97">
        <w:rPr>
          <w:rFonts w:ascii="Times New Roman" w:hAnsi="Times New Roman"/>
          <w:sz w:val="24"/>
          <w:szCs w:val="24"/>
          <w:lang w:val="uk-UA"/>
        </w:rPr>
        <w:t>в оцінюванні і критиці творчо-виробничої діяльності творців медійного продукту;</w:t>
      </w:r>
    </w:p>
    <w:p w:rsidR="003114DD" w:rsidRPr="005A6D97" w:rsidRDefault="005A6D97" w:rsidP="00DB6ABF">
      <w:pPr>
        <w:numPr>
          <w:ilvl w:val="0"/>
          <w:numId w:val="2"/>
        </w:numPr>
        <w:spacing w:after="0" w:line="360" w:lineRule="auto"/>
        <w:ind w:left="0" w:firstLine="709"/>
        <w:jc w:val="both"/>
        <w:rPr>
          <w:rFonts w:ascii="Times New Roman" w:hAnsi="Times New Roman"/>
          <w:sz w:val="24"/>
          <w:szCs w:val="24"/>
          <w:lang w:val="uk-UA"/>
        </w:rPr>
      </w:pPr>
      <w:r w:rsidRPr="005A6D97">
        <w:rPr>
          <w:rFonts w:ascii="Times New Roman" w:hAnsi="Times New Roman"/>
          <w:sz w:val="24"/>
          <w:szCs w:val="24"/>
          <w:lang w:val="uk-UA"/>
        </w:rPr>
        <w:t xml:space="preserve">в оцінюванні комплексу різноманітних стосунків медіа з аудиторією і суспільством взагалі. </w:t>
      </w:r>
    </w:p>
    <w:p w:rsidR="003114DD" w:rsidRPr="005A6D97" w:rsidRDefault="005A6D97" w:rsidP="00DB6ABF">
      <w:pPr>
        <w:spacing w:after="0" w:line="360" w:lineRule="auto"/>
        <w:ind w:firstLine="709"/>
        <w:jc w:val="both"/>
        <w:rPr>
          <w:sz w:val="28"/>
          <w:szCs w:val="28"/>
          <w:lang w:val="uk-UA"/>
        </w:rPr>
      </w:pP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як наукова дисципліна вивчає ступінь адекватності відображення соціальних явищ і процесів у ЗМІ, </w:t>
      </w:r>
      <w:proofErr w:type="spellStart"/>
      <w:r w:rsidRPr="005A6D97">
        <w:rPr>
          <w:rFonts w:ascii="Times New Roman" w:hAnsi="Times New Roman"/>
          <w:sz w:val="24"/>
          <w:szCs w:val="24"/>
          <w:lang w:val="uk-UA"/>
        </w:rPr>
        <w:t>співставляє</w:t>
      </w:r>
      <w:proofErr w:type="spellEnd"/>
      <w:r w:rsidRPr="005A6D97">
        <w:rPr>
          <w:rFonts w:ascii="Times New Roman" w:hAnsi="Times New Roman"/>
          <w:sz w:val="24"/>
          <w:szCs w:val="24"/>
          <w:lang w:val="uk-UA"/>
        </w:rPr>
        <w:t xml:space="preserve"> реальну картину і образи дійсності, сформовані у ЗМІ, вивчає ступінь осмислення медіапростору </w:t>
      </w:r>
      <w:proofErr w:type="spellStart"/>
      <w:r w:rsidRPr="005A6D97">
        <w:rPr>
          <w:rFonts w:ascii="Times New Roman" w:hAnsi="Times New Roman"/>
          <w:sz w:val="24"/>
          <w:szCs w:val="24"/>
          <w:lang w:val="uk-UA"/>
        </w:rPr>
        <w:t>мк</w:t>
      </w:r>
      <w:proofErr w:type="spellEnd"/>
      <w:r w:rsidRPr="005A6D97">
        <w:rPr>
          <w:rFonts w:ascii="Times New Roman" w:hAnsi="Times New Roman"/>
          <w:sz w:val="24"/>
          <w:szCs w:val="24"/>
          <w:lang w:val="uk-UA"/>
        </w:rPr>
        <w:t xml:space="preserve"> виданнями та </w:t>
      </w:r>
      <w:proofErr w:type="spellStart"/>
      <w:r w:rsidRPr="005A6D97">
        <w:rPr>
          <w:rFonts w:ascii="Times New Roman" w:hAnsi="Times New Roman"/>
          <w:sz w:val="24"/>
          <w:szCs w:val="24"/>
          <w:lang w:val="uk-UA"/>
        </w:rPr>
        <w:t>мк</w:t>
      </w:r>
      <w:proofErr w:type="spellEnd"/>
      <w:r w:rsidRPr="005A6D97">
        <w:rPr>
          <w:rFonts w:ascii="Times New Roman" w:hAnsi="Times New Roman"/>
          <w:sz w:val="24"/>
          <w:szCs w:val="24"/>
          <w:lang w:val="uk-UA"/>
        </w:rPr>
        <w:t xml:space="preserve"> публікаціями, рівень професійності, моральності , відповідність ЗМІ професійним стандартам.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вивчає:</w:t>
      </w:r>
    </w:p>
    <w:p w:rsidR="003114DD" w:rsidRPr="005A6D97" w:rsidRDefault="005A6D97" w:rsidP="00DB6ABF">
      <w:pPr>
        <w:numPr>
          <w:ilvl w:val="0"/>
          <w:numId w:val="2"/>
        </w:numPr>
        <w:spacing w:after="0" w:line="360" w:lineRule="auto"/>
        <w:ind w:left="0" w:firstLine="709"/>
        <w:jc w:val="both"/>
        <w:rPr>
          <w:rFonts w:ascii="Times New Roman" w:hAnsi="Times New Roman"/>
          <w:sz w:val="24"/>
          <w:szCs w:val="24"/>
          <w:lang w:val="uk-UA"/>
        </w:rPr>
      </w:pPr>
      <w:r w:rsidRPr="005A6D97">
        <w:rPr>
          <w:rFonts w:ascii="Times New Roman" w:hAnsi="Times New Roman"/>
          <w:sz w:val="24"/>
          <w:szCs w:val="24"/>
          <w:lang w:val="uk-UA"/>
        </w:rPr>
        <w:t>історію становлення наукової дисципліни;</w:t>
      </w:r>
    </w:p>
    <w:p w:rsidR="003114DD" w:rsidRPr="005A6D97" w:rsidRDefault="005A6D97" w:rsidP="00DB6ABF">
      <w:pPr>
        <w:numPr>
          <w:ilvl w:val="0"/>
          <w:numId w:val="2"/>
        </w:numPr>
        <w:spacing w:after="0" w:line="360" w:lineRule="auto"/>
        <w:ind w:left="0" w:firstLine="709"/>
        <w:jc w:val="both"/>
        <w:rPr>
          <w:rFonts w:ascii="Times New Roman" w:hAnsi="Times New Roman"/>
          <w:sz w:val="24"/>
          <w:szCs w:val="24"/>
          <w:lang w:val="uk-UA"/>
        </w:rPr>
      </w:pPr>
      <w:r w:rsidRPr="005A6D97">
        <w:rPr>
          <w:rFonts w:ascii="Times New Roman" w:hAnsi="Times New Roman"/>
          <w:sz w:val="24"/>
          <w:szCs w:val="24"/>
          <w:lang w:val="uk-UA"/>
        </w:rPr>
        <w:t xml:space="preserve">функції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w:t>
      </w:r>
    </w:p>
    <w:p w:rsidR="003114DD" w:rsidRPr="005A6D97" w:rsidRDefault="005A6D97" w:rsidP="00DB6ABF">
      <w:pPr>
        <w:numPr>
          <w:ilvl w:val="0"/>
          <w:numId w:val="2"/>
        </w:numPr>
        <w:spacing w:after="0" w:line="360" w:lineRule="auto"/>
        <w:ind w:left="0" w:firstLine="709"/>
        <w:jc w:val="both"/>
        <w:rPr>
          <w:rFonts w:ascii="Times New Roman" w:hAnsi="Times New Roman"/>
          <w:sz w:val="24"/>
          <w:szCs w:val="24"/>
          <w:lang w:val="uk-UA"/>
        </w:rPr>
      </w:pPr>
      <w:r w:rsidRPr="005A6D97">
        <w:rPr>
          <w:rFonts w:ascii="Times New Roman" w:hAnsi="Times New Roman"/>
          <w:sz w:val="24"/>
          <w:szCs w:val="24"/>
          <w:lang w:val="uk-UA"/>
        </w:rPr>
        <w:t xml:space="preserve">жанри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w:t>
      </w:r>
    </w:p>
    <w:p w:rsidR="003114DD" w:rsidRPr="005A6D97" w:rsidRDefault="005A6D97" w:rsidP="00DB6ABF">
      <w:pPr>
        <w:numPr>
          <w:ilvl w:val="0"/>
          <w:numId w:val="2"/>
        </w:numPr>
        <w:spacing w:after="0" w:line="360" w:lineRule="auto"/>
        <w:ind w:left="0" w:firstLine="709"/>
        <w:jc w:val="both"/>
        <w:rPr>
          <w:rFonts w:ascii="Times New Roman" w:hAnsi="Times New Roman"/>
          <w:sz w:val="24"/>
          <w:szCs w:val="24"/>
          <w:lang w:val="uk-UA"/>
        </w:rPr>
      </w:pPr>
      <w:r w:rsidRPr="005A6D97">
        <w:rPr>
          <w:rFonts w:ascii="Times New Roman" w:hAnsi="Times New Roman"/>
          <w:sz w:val="24"/>
          <w:szCs w:val="24"/>
          <w:lang w:val="uk-UA"/>
        </w:rPr>
        <w:t xml:space="preserve">найважливіші проблеми, які порушуються в </w:t>
      </w:r>
      <w:proofErr w:type="spellStart"/>
      <w:r w:rsidRPr="005A6D97">
        <w:rPr>
          <w:rFonts w:ascii="Times New Roman" w:hAnsi="Times New Roman"/>
          <w:sz w:val="24"/>
          <w:szCs w:val="24"/>
          <w:lang w:val="uk-UA"/>
        </w:rPr>
        <w:t>медіакритичних</w:t>
      </w:r>
      <w:proofErr w:type="spellEnd"/>
      <w:r w:rsidRPr="005A6D97">
        <w:rPr>
          <w:rFonts w:ascii="Times New Roman" w:hAnsi="Times New Roman"/>
          <w:sz w:val="24"/>
          <w:szCs w:val="24"/>
          <w:lang w:val="uk-UA"/>
        </w:rPr>
        <w:t xml:space="preserve"> публікаціях.</w:t>
      </w:r>
    </w:p>
    <w:p w:rsidR="003114DD" w:rsidRPr="005A6D97" w:rsidRDefault="005A6D97" w:rsidP="00DB6ABF">
      <w:pPr>
        <w:spacing w:after="0" w:line="360" w:lineRule="auto"/>
        <w:ind w:firstLine="709"/>
        <w:jc w:val="both"/>
        <w:rPr>
          <w:rFonts w:ascii="Times New Roman" w:hAnsi="Times New Roman"/>
          <w:sz w:val="24"/>
          <w:szCs w:val="24"/>
          <w:lang w:val="uk-UA"/>
        </w:rPr>
      </w:pP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як навчальний предмет в системі журналістської освіти перебуває на стадії свого становлення, поняття ж критики медіа </w:t>
      </w:r>
      <w:proofErr w:type="spellStart"/>
      <w:r w:rsidRPr="005A6D97">
        <w:rPr>
          <w:rFonts w:ascii="Times New Roman" w:hAnsi="Times New Roman"/>
          <w:sz w:val="24"/>
          <w:szCs w:val="24"/>
          <w:lang w:val="uk-UA"/>
        </w:rPr>
        <w:t>виникло</w:t>
      </w:r>
      <w:proofErr w:type="spellEnd"/>
      <w:r w:rsidRPr="005A6D97">
        <w:rPr>
          <w:rFonts w:ascii="Times New Roman" w:hAnsi="Times New Roman"/>
          <w:sz w:val="24"/>
          <w:szCs w:val="24"/>
          <w:lang w:val="uk-UA"/>
        </w:rPr>
        <w:t xml:space="preserve">  значно раніше. Частково елементи критики ЗМІ завжди були присутніми в курсах лекцій з теорії журналістики, професійної етики, професійних стандартів і т. і. Ситуація здається подібною до того, що відбувалося свого часу в літературознавстві, коли з історії літератури виокремилися теорія літератури, літературно-художня критика, історія літературознавства.  Що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нині переживає активний процес свого становлення, засвідчує хоча б те, що на міжнародних наукових конференціях завжди представлена значна кількість доповідей, пов’язаних саме із проблемами розвитку, становлення, функціонування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w:t>
      </w:r>
    </w:p>
    <w:p w:rsidR="003114DD" w:rsidRPr="002B13AF" w:rsidRDefault="005A6D97" w:rsidP="00DB6ABF">
      <w:pPr>
        <w:spacing w:after="0" w:line="360" w:lineRule="auto"/>
        <w:ind w:firstLine="709"/>
        <w:jc w:val="both"/>
        <w:rPr>
          <w:rFonts w:ascii="Times New Roman" w:hAnsi="Times New Roman"/>
          <w:sz w:val="28"/>
          <w:szCs w:val="28"/>
          <w:lang w:val="uk-UA"/>
        </w:rPr>
      </w:pPr>
      <w:r w:rsidRPr="005A6D97">
        <w:rPr>
          <w:rFonts w:ascii="Times New Roman" w:hAnsi="Times New Roman"/>
          <w:sz w:val="24"/>
          <w:szCs w:val="24"/>
          <w:lang w:val="uk-UA"/>
        </w:rPr>
        <w:t xml:space="preserve">Варто усвідомлювати, що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як наукова дисципліна, не може розвиватися лише на аналізі сучасного процесу в ЗМІ. Важливо вивчати досвід історії журналістики, адже аналіз українських та зарубіжних часописів у процесі їх розвитку – це </w:t>
      </w:r>
      <w:r w:rsidRPr="005A6D97">
        <w:rPr>
          <w:rFonts w:ascii="Times New Roman" w:hAnsi="Times New Roman"/>
          <w:sz w:val="24"/>
          <w:szCs w:val="24"/>
          <w:lang w:val="uk-UA"/>
        </w:rPr>
        <w:lastRenderedPageBreak/>
        <w:t xml:space="preserve">є, по суті,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що належить до категорії академічної, саме в історії української преси закладені основні моральні критерії та професійні стандарти вітчизняної журналістики.</w:t>
      </w:r>
    </w:p>
    <w:p w:rsidR="002B13AF" w:rsidRPr="002B13AF" w:rsidRDefault="002B13AF" w:rsidP="002B13AF">
      <w:pPr>
        <w:spacing w:after="0" w:line="240" w:lineRule="auto"/>
        <w:jc w:val="center"/>
        <w:rPr>
          <w:rFonts w:ascii="Times New Roman" w:hAnsi="Times New Roman"/>
          <w:sz w:val="28"/>
          <w:szCs w:val="28"/>
          <w:lang w:val="uk-UA"/>
        </w:rPr>
      </w:pPr>
    </w:p>
    <w:p w:rsidR="002B13AF" w:rsidRPr="002B13AF" w:rsidRDefault="002B13AF" w:rsidP="002B13AF">
      <w:pPr>
        <w:spacing w:after="0" w:line="240" w:lineRule="auto"/>
        <w:jc w:val="center"/>
        <w:rPr>
          <w:rFonts w:ascii="Times New Roman" w:hAnsi="Times New Roman"/>
          <w:sz w:val="28"/>
          <w:szCs w:val="28"/>
          <w:lang w:val="uk-UA"/>
        </w:rPr>
      </w:pPr>
    </w:p>
    <w:p w:rsidR="003114DD" w:rsidRPr="005A6D97" w:rsidRDefault="005A6D97" w:rsidP="00DB6ABF">
      <w:pPr>
        <w:jc w:val="center"/>
        <w:rPr>
          <w:rFonts w:ascii="Times New Roman" w:hAnsi="Times New Roman"/>
          <w:lang w:val="uk-UA"/>
        </w:rPr>
      </w:pPr>
      <w:r w:rsidRPr="005A6D97">
        <w:rPr>
          <w:rFonts w:ascii="Times New Roman" w:hAnsi="Times New Roman"/>
          <w:b/>
          <w:sz w:val="28"/>
          <w:szCs w:val="28"/>
          <w:lang w:val="uk-UA"/>
        </w:rPr>
        <w:t xml:space="preserve">Тема 3. Із історії </w:t>
      </w:r>
      <w:proofErr w:type="spellStart"/>
      <w:r w:rsidRPr="005A6D97">
        <w:rPr>
          <w:rFonts w:ascii="Times New Roman" w:hAnsi="Times New Roman"/>
          <w:b/>
          <w:sz w:val="28"/>
          <w:szCs w:val="28"/>
          <w:lang w:val="uk-UA"/>
        </w:rPr>
        <w:t>медіакритики</w:t>
      </w:r>
      <w:proofErr w:type="spellEnd"/>
      <w:r w:rsidRPr="005A6D97">
        <w:rPr>
          <w:rFonts w:ascii="Times New Roman" w:hAnsi="Times New Roman"/>
          <w:b/>
          <w:sz w:val="28"/>
          <w:szCs w:val="28"/>
          <w:lang w:val="uk-UA"/>
        </w:rPr>
        <w:t xml:space="preserve">. Становлення </w:t>
      </w:r>
      <w:proofErr w:type="spellStart"/>
      <w:r w:rsidRPr="005A6D97">
        <w:rPr>
          <w:rFonts w:ascii="Times New Roman" w:hAnsi="Times New Roman"/>
          <w:b/>
          <w:sz w:val="28"/>
          <w:szCs w:val="28"/>
          <w:lang w:val="uk-UA"/>
        </w:rPr>
        <w:t>медіакритики</w:t>
      </w:r>
      <w:proofErr w:type="spellEnd"/>
      <w:r w:rsidRPr="005A6D97">
        <w:rPr>
          <w:rFonts w:ascii="Times New Roman" w:hAnsi="Times New Roman"/>
          <w:b/>
          <w:sz w:val="28"/>
          <w:szCs w:val="28"/>
          <w:lang w:val="uk-UA"/>
        </w:rPr>
        <w:t xml:space="preserve"> </w:t>
      </w:r>
      <w:r w:rsidR="002B13AF">
        <w:rPr>
          <w:rFonts w:ascii="Times New Roman" w:hAnsi="Times New Roman"/>
          <w:b/>
          <w:sz w:val="28"/>
          <w:szCs w:val="28"/>
          <w:lang w:val="uk-UA"/>
        </w:rPr>
        <w:t>як особливої сфери журналістики</w:t>
      </w:r>
    </w:p>
    <w:p w:rsidR="003114DD" w:rsidRPr="00DB6ABF" w:rsidRDefault="005A6D97" w:rsidP="00DB6ABF">
      <w:pPr>
        <w:spacing w:after="0" w:line="240" w:lineRule="auto"/>
        <w:ind w:firstLine="709"/>
        <w:jc w:val="center"/>
        <w:rPr>
          <w:rFonts w:ascii="Times New Roman" w:hAnsi="Times New Roman"/>
          <w:i/>
          <w:sz w:val="24"/>
          <w:szCs w:val="24"/>
          <w:lang w:val="uk-UA"/>
        </w:rPr>
      </w:pPr>
      <w:r w:rsidRPr="00DB6ABF">
        <w:rPr>
          <w:rFonts w:ascii="Times New Roman" w:hAnsi="Times New Roman"/>
          <w:i/>
          <w:sz w:val="24"/>
          <w:szCs w:val="24"/>
          <w:lang w:val="uk-UA"/>
        </w:rPr>
        <w:t>* МК як форма громадського впливу на ЗМІ та журналістів в умовах демократії.</w:t>
      </w:r>
    </w:p>
    <w:p w:rsidR="00D47CC2" w:rsidRDefault="005A6D97" w:rsidP="00DB6ABF">
      <w:pPr>
        <w:spacing w:after="0" w:line="240" w:lineRule="auto"/>
        <w:ind w:firstLine="709"/>
        <w:jc w:val="center"/>
        <w:rPr>
          <w:rFonts w:ascii="Times New Roman" w:hAnsi="Times New Roman"/>
          <w:i/>
          <w:sz w:val="24"/>
          <w:szCs w:val="24"/>
          <w:lang w:val="uk-UA"/>
        </w:rPr>
      </w:pPr>
      <w:proofErr w:type="spellStart"/>
      <w:r w:rsidRPr="00DB6ABF">
        <w:rPr>
          <w:rFonts w:ascii="Times New Roman" w:hAnsi="Times New Roman"/>
          <w:i/>
          <w:sz w:val="24"/>
          <w:szCs w:val="24"/>
          <w:lang w:val="uk-UA"/>
        </w:rPr>
        <w:t>Медіакритика</w:t>
      </w:r>
      <w:proofErr w:type="spellEnd"/>
      <w:r w:rsidRPr="00DB6ABF">
        <w:rPr>
          <w:rFonts w:ascii="Times New Roman" w:hAnsi="Times New Roman"/>
          <w:i/>
          <w:sz w:val="24"/>
          <w:szCs w:val="24"/>
          <w:lang w:val="uk-UA"/>
        </w:rPr>
        <w:t xml:space="preserve"> в Україні і за кордоном. </w:t>
      </w:r>
    </w:p>
    <w:p w:rsidR="003114DD" w:rsidRDefault="005A6D97" w:rsidP="00DB6ABF">
      <w:pPr>
        <w:spacing w:after="0" w:line="240" w:lineRule="auto"/>
        <w:ind w:firstLine="709"/>
        <w:jc w:val="center"/>
        <w:rPr>
          <w:rFonts w:ascii="Times New Roman" w:hAnsi="Times New Roman"/>
          <w:i/>
          <w:sz w:val="24"/>
          <w:szCs w:val="24"/>
          <w:lang w:val="uk-UA"/>
        </w:rPr>
      </w:pPr>
      <w:r w:rsidRPr="00DB6ABF">
        <w:rPr>
          <w:rFonts w:ascii="Times New Roman" w:hAnsi="Times New Roman"/>
          <w:i/>
          <w:sz w:val="24"/>
          <w:szCs w:val="24"/>
          <w:lang w:val="uk-UA"/>
        </w:rPr>
        <w:t xml:space="preserve">* Класифікація </w:t>
      </w:r>
      <w:proofErr w:type="spellStart"/>
      <w:r w:rsidRPr="00DB6ABF">
        <w:rPr>
          <w:rFonts w:ascii="Times New Roman" w:hAnsi="Times New Roman"/>
          <w:i/>
          <w:sz w:val="24"/>
          <w:szCs w:val="24"/>
          <w:lang w:val="uk-UA"/>
        </w:rPr>
        <w:t>медіакритичних</w:t>
      </w:r>
      <w:proofErr w:type="spellEnd"/>
      <w:r w:rsidRPr="00DB6ABF">
        <w:rPr>
          <w:rFonts w:ascii="Times New Roman" w:hAnsi="Times New Roman"/>
          <w:i/>
          <w:sz w:val="24"/>
          <w:szCs w:val="24"/>
          <w:lang w:val="uk-UA"/>
        </w:rPr>
        <w:t xml:space="preserve"> текстів: академічна (наукова) </w:t>
      </w:r>
      <w:proofErr w:type="spellStart"/>
      <w:r w:rsidRPr="00DB6ABF">
        <w:rPr>
          <w:rFonts w:ascii="Times New Roman" w:hAnsi="Times New Roman"/>
          <w:i/>
          <w:sz w:val="24"/>
          <w:szCs w:val="24"/>
          <w:lang w:val="uk-UA"/>
        </w:rPr>
        <w:t>медікритика</w:t>
      </w:r>
      <w:proofErr w:type="spellEnd"/>
      <w:r w:rsidRPr="00DB6ABF">
        <w:rPr>
          <w:rFonts w:ascii="Times New Roman" w:hAnsi="Times New Roman"/>
          <w:i/>
          <w:sz w:val="24"/>
          <w:szCs w:val="24"/>
          <w:lang w:val="uk-UA"/>
        </w:rPr>
        <w:t>, професійна: спеціалізована та популярна, аудиторна (рецептивна).</w:t>
      </w:r>
    </w:p>
    <w:p w:rsidR="00DB6ABF" w:rsidRPr="00DB6ABF" w:rsidRDefault="00DB6ABF" w:rsidP="00DB6ABF">
      <w:pPr>
        <w:spacing w:after="0" w:line="240" w:lineRule="auto"/>
        <w:ind w:firstLine="709"/>
        <w:jc w:val="center"/>
        <w:rPr>
          <w:rFonts w:ascii="Times New Roman" w:hAnsi="Times New Roman"/>
          <w:i/>
          <w:sz w:val="24"/>
          <w:szCs w:val="24"/>
          <w:lang w:val="uk-UA"/>
        </w:rPr>
      </w:pPr>
    </w:p>
    <w:p w:rsidR="003114DD" w:rsidRPr="005A6D97" w:rsidRDefault="005A6D97" w:rsidP="00DB6ABF">
      <w:pPr>
        <w:pStyle w:val="K61be"/>
        <w:spacing w:line="360" w:lineRule="auto"/>
        <w:ind w:firstLine="709"/>
        <w:jc w:val="both"/>
        <w:rPr>
          <w:szCs w:val="24"/>
          <w:lang w:val="uk-UA"/>
        </w:rPr>
      </w:pPr>
      <w:r w:rsidRPr="005A6D97">
        <w:rPr>
          <w:b/>
          <w:szCs w:val="24"/>
          <w:lang w:val="uk-UA"/>
        </w:rPr>
        <w:t xml:space="preserve">Розвиток </w:t>
      </w:r>
      <w:proofErr w:type="spellStart"/>
      <w:r w:rsidRPr="005A6D97">
        <w:rPr>
          <w:b/>
          <w:szCs w:val="24"/>
          <w:lang w:val="uk-UA"/>
        </w:rPr>
        <w:t>медіакритики</w:t>
      </w:r>
      <w:proofErr w:type="spellEnd"/>
      <w:r w:rsidRPr="005A6D97">
        <w:rPr>
          <w:b/>
          <w:szCs w:val="24"/>
          <w:lang w:val="uk-UA"/>
        </w:rPr>
        <w:t xml:space="preserve"> у світовому та вітчизняному інформаційному просторі.</w:t>
      </w:r>
    </w:p>
    <w:p w:rsidR="003114DD" w:rsidRPr="005A6D97" w:rsidRDefault="005A6D97" w:rsidP="00DB6ABF">
      <w:pPr>
        <w:pStyle w:val="K61be"/>
        <w:spacing w:line="360" w:lineRule="auto"/>
        <w:ind w:firstLine="709"/>
        <w:jc w:val="both"/>
        <w:rPr>
          <w:szCs w:val="24"/>
          <w:lang w:val="uk-UA"/>
        </w:rPr>
      </w:pPr>
      <w:r w:rsidRPr="005A6D97">
        <w:rPr>
          <w:szCs w:val="24"/>
          <w:lang w:val="uk-UA"/>
        </w:rPr>
        <w:t xml:space="preserve">Якщо говорити про історію  розвитку </w:t>
      </w:r>
      <w:proofErr w:type="spellStart"/>
      <w:r w:rsidRPr="005A6D97">
        <w:rPr>
          <w:szCs w:val="24"/>
          <w:lang w:val="uk-UA"/>
        </w:rPr>
        <w:t>медіакритики</w:t>
      </w:r>
      <w:proofErr w:type="spellEnd"/>
      <w:r w:rsidRPr="005A6D97">
        <w:rPr>
          <w:szCs w:val="24"/>
          <w:lang w:val="uk-UA"/>
        </w:rPr>
        <w:t>, умовним етапом «</w:t>
      </w:r>
      <w:proofErr w:type="spellStart"/>
      <w:r w:rsidRPr="005A6D97">
        <w:rPr>
          <w:szCs w:val="24"/>
          <w:lang w:val="uk-UA"/>
        </w:rPr>
        <w:t>протомедіакритики</w:t>
      </w:r>
      <w:proofErr w:type="spellEnd"/>
      <w:r w:rsidRPr="005A6D97">
        <w:rPr>
          <w:szCs w:val="24"/>
          <w:lang w:val="uk-UA"/>
        </w:rPr>
        <w:t xml:space="preserve">» можна назвати власне початок зародження масово-інформаційний видань у звичному для нас вигляді. Варто згадати, наприклад, відомий сатиричний твір  американського публіциста Марка Твена «Як я редагував сільськогосподарську газету»: </w:t>
      </w:r>
    </w:p>
    <w:p w:rsidR="003114DD" w:rsidRPr="005A6D97" w:rsidRDefault="005A6D97" w:rsidP="00DB6ABF">
      <w:pPr>
        <w:pStyle w:val="K61be"/>
        <w:ind w:firstLine="709"/>
        <w:jc w:val="both"/>
        <w:rPr>
          <w:sz w:val="20"/>
          <w:lang w:val="uk-UA"/>
        </w:rPr>
      </w:pPr>
      <w:r w:rsidRPr="005A6D97">
        <w:rPr>
          <w:sz w:val="20"/>
          <w:lang w:val="uk-UA"/>
        </w:rPr>
        <w:t>«</w:t>
      </w:r>
      <w:r w:rsidRPr="005A6D97">
        <w:rPr>
          <w:color w:val="000000"/>
          <w:sz w:val="20"/>
          <w:lang w:val="uk-UA"/>
        </w:rPr>
        <w:t xml:space="preserve">Ці статті ганьблять журналістику. I чого це вам спало на думку, ніби ви можете редагувати таку газету? Ви, очевидно, не знаєте навіть основ сільського господарства. Ви кажете про борону й борозну так, ніби це одне й те саме; ви кажете про період, коли корови міняють пір'я, радите приручати тхорів, бо ці тварини відзначаються грайливістю і чудово ловлять пацюків! Ви пишете, що устриця лежить спокійно, доки для неї виконується музичний твір — це ж чисте безглуздя. Устриці ніщо не може потривожити. Устриця завжди спокійна. Устриця зовсім не потребує будь-якої музики. О, сто чортів, що ви накоїли! Якби ви поставили досягнення неуцтва за мету свого життя — і тоді б ви не могли побити кращого рекорду, ніж цей, Я зроду не бачив чогось такого. Ваша замітка, що кінський каштан, як стаття комерції, набуває дедалі більшої популярності, явно розрахована на крах газети. Я вимагаю, щоб ви залишили роботу. I негайно. Не треба мені відпустки — я не міг би відпочивати, навіть якби мав для цього змогу. В усякому разі, доки ви сидите на моєму стільці. Бо я весь час думатиму з жахом: а що ви там ще порадите читачеві в наступному номері? Я втрачаю рештки терпіння щоразу, як пригадую ваші міркування про </w:t>
      </w:r>
      <w:proofErr w:type="spellStart"/>
      <w:r w:rsidRPr="005A6D97">
        <w:rPr>
          <w:color w:val="000000"/>
          <w:sz w:val="20"/>
          <w:lang w:val="uk-UA"/>
        </w:rPr>
        <w:t>устрицеві</w:t>
      </w:r>
      <w:proofErr w:type="spellEnd"/>
      <w:r w:rsidRPr="005A6D97">
        <w:rPr>
          <w:color w:val="000000"/>
          <w:sz w:val="20"/>
          <w:lang w:val="uk-UA"/>
        </w:rPr>
        <w:t xml:space="preserve"> грядки під заголовком "Ландшафтне садівництво". Я вимагаю, щоб ви пішли геть. Ніщо в світі не змусить мене взяти відпустку! О, чому ви не попередили мене, що нічого, не тямите в сільському господарстві!</w:t>
      </w:r>
    </w:p>
    <w:p w:rsidR="00DB6ABF" w:rsidRPr="00F26A8D" w:rsidRDefault="005A6D97" w:rsidP="00F26A8D">
      <w:pPr>
        <w:pStyle w:val="a0"/>
        <w:spacing w:after="0" w:line="240" w:lineRule="auto"/>
        <w:ind w:firstLine="709"/>
        <w:jc w:val="both"/>
        <w:rPr>
          <w:rFonts w:ascii="Times New Roman" w:hAnsi="Times New Roman"/>
          <w:sz w:val="20"/>
          <w:szCs w:val="20"/>
          <w:lang w:val="uk-UA"/>
        </w:rPr>
      </w:pPr>
      <w:r w:rsidRPr="005A6D97">
        <w:rPr>
          <w:rFonts w:ascii="Times New Roman" w:hAnsi="Times New Roman"/>
          <w:color w:val="000000"/>
          <w:sz w:val="20"/>
          <w:szCs w:val="20"/>
          <w:lang w:val="uk-UA"/>
        </w:rPr>
        <w:t xml:space="preserve">— Попередити вас, кукурудзяний качане, капустяна голово, гарбузовий сину? Вперше в житті я чую таку нісенітницю! Ось що я вам скажу: я працюю на редагуванні чотирнадцять років і вперше чую, що для цього потрібно щось знати. О ти, ріпо! Хто пише театральні рецензії для другорядних газет? Зграя якихось шевців та аптекарських учнів, що стільки ж тямлять в добрій грі, скільки я в добрій обробці землі, й ні на йоту більше. Хто пише літературні огляди? Люди, що ніколи самі не написали жодної книги. Хто неподільно керує фінансами? Люди, що мають достатні підстави анічогісінько в них не тямити. Хто критикує </w:t>
      </w:r>
      <w:proofErr w:type="spellStart"/>
      <w:r w:rsidRPr="005A6D97">
        <w:rPr>
          <w:rFonts w:ascii="Times New Roman" w:hAnsi="Times New Roman"/>
          <w:color w:val="000000"/>
          <w:sz w:val="20"/>
          <w:szCs w:val="20"/>
          <w:lang w:val="uk-UA"/>
        </w:rPr>
        <w:t>індіянські</w:t>
      </w:r>
      <w:proofErr w:type="spellEnd"/>
      <w:r w:rsidRPr="005A6D97">
        <w:rPr>
          <w:rFonts w:ascii="Times New Roman" w:hAnsi="Times New Roman"/>
          <w:color w:val="000000"/>
          <w:sz w:val="20"/>
          <w:szCs w:val="20"/>
          <w:lang w:val="uk-UA"/>
        </w:rPr>
        <w:t xml:space="preserve"> кампанії? Джентльмени, що не знають різниці між бойовим кличем та вігвамом, що ніколи не тікали стрімголов від томагавка і не висмикували стріл із своїх родичів, щоб розкласти на привалі багаття. Хто закликає в пресі до тверезості та найбільше галасує про шкідливість алкоголю? Люди, що не бувають ні хвилини тверезі,— хіба що в могилі протверезяться. Хто редагує сільськогосподарські газети — хіба не такі ж ріпи, як ви? Здебільшого це люди, що, провалившись на ниві поезії, писанині низькопробних кримінальних романів, сенсаційних драм, хроніки, хапаються за сільське господарство, як за тимчасове пристанище на шляху до притулку для бідних. Ви смієте розказувати мені про газетну справу? Я, сер, пройшов її від Альфи до Омахи і кажу вам: що менше у людини знань, то більше вона галасує і більшої платні вимагає! Хто </w:t>
      </w:r>
      <w:proofErr w:type="spellStart"/>
      <w:r w:rsidRPr="005A6D97">
        <w:rPr>
          <w:rFonts w:ascii="Times New Roman" w:hAnsi="Times New Roman"/>
          <w:color w:val="000000"/>
          <w:sz w:val="20"/>
          <w:szCs w:val="20"/>
          <w:lang w:val="uk-UA"/>
        </w:rPr>
        <w:t>зна</w:t>
      </w:r>
      <w:proofErr w:type="spellEnd"/>
      <w:r w:rsidRPr="005A6D97">
        <w:rPr>
          <w:rFonts w:ascii="Times New Roman" w:hAnsi="Times New Roman"/>
          <w:color w:val="000000"/>
          <w:sz w:val="20"/>
          <w:szCs w:val="20"/>
          <w:lang w:val="uk-UA"/>
        </w:rPr>
        <w:t>, якби я був неук, а не освічена людина, і нахаба, а не скромняга,— чи не зажив би я собі слави в цьому холодному егоїстичному світі? Я покидаю вас, пане. Коли до мене ставляться так, як ви, я навіть радий піти геть! Але я виконав свій обов'язок. Я виконував свої обов'язки, скільки мені було дано їх виконати! Я сказав, що збільшу тираж до двадцяти тисяч примірників,— і якби мені ще два тижні, то збільшив би його. I я дав вам найкращу категорію читачів, яких будь-коли мала сільськогосподарська газета — без жодного фермера, без жодної людини, що могла б відрізнити стебло кавуна від персикового дерева,— навіть якби від цього залежало все його життя. Ви, хлібне дерево, втрачаєте на цьому, а не я. Прощавайте!»</w:t>
      </w:r>
    </w:p>
    <w:p w:rsidR="002B13AF" w:rsidRDefault="002B13AF" w:rsidP="00DB6ABF">
      <w:pPr>
        <w:pStyle w:val="K61be"/>
        <w:spacing w:line="360" w:lineRule="auto"/>
        <w:ind w:firstLine="709"/>
        <w:jc w:val="both"/>
        <w:rPr>
          <w:szCs w:val="24"/>
          <w:lang w:val="uk-UA"/>
        </w:rPr>
      </w:pPr>
    </w:p>
    <w:p w:rsidR="003114DD" w:rsidRPr="005A6D97" w:rsidRDefault="005A6D97" w:rsidP="00DB6ABF">
      <w:pPr>
        <w:pStyle w:val="K61be"/>
        <w:spacing w:line="360" w:lineRule="auto"/>
        <w:ind w:firstLine="709"/>
        <w:jc w:val="both"/>
        <w:rPr>
          <w:szCs w:val="24"/>
          <w:lang w:val="uk-UA"/>
        </w:rPr>
      </w:pPr>
      <w:r w:rsidRPr="005A6D97">
        <w:rPr>
          <w:szCs w:val="24"/>
          <w:lang w:val="uk-UA"/>
        </w:rPr>
        <w:lastRenderedPageBreak/>
        <w:t xml:space="preserve">Врешті, чи не є це класичним прикладом </w:t>
      </w:r>
      <w:proofErr w:type="spellStart"/>
      <w:r w:rsidRPr="005A6D97">
        <w:rPr>
          <w:szCs w:val="24"/>
          <w:lang w:val="uk-UA"/>
        </w:rPr>
        <w:t>медіакритичного</w:t>
      </w:r>
      <w:proofErr w:type="spellEnd"/>
      <w:r w:rsidRPr="005A6D97">
        <w:rPr>
          <w:szCs w:val="24"/>
          <w:lang w:val="uk-UA"/>
        </w:rPr>
        <w:t xml:space="preserve"> тексту – у формі фейлетону – на тодішню ситуацію з медіа працівниками (якби цей твір було б написано сьогодні, він неодмінно потрапив би до змісту «Телекритики» у рубрику «</w:t>
      </w:r>
      <w:proofErr w:type="spellStart"/>
      <w:r w:rsidRPr="005A6D97">
        <w:rPr>
          <w:szCs w:val="24"/>
          <w:lang w:val="uk-UA"/>
        </w:rPr>
        <w:t>Медіаграмотність</w:t>
      </w:r>
      <w:proofErr w:type="spellEnd"/>
      <w:r w:rsidRPr="005A6D97">
        <w:rPr>
          <w:szCs w:val="24"/>
          <w:lang w:val="uk-UA"/>
        </w:rPr>
        <w:t xml:space="preserve">»). </w:t>
      </w:r>
    </w:p>
    <w:p w:rsidR="003114DD" w:rsidRPr="005A6D97" w:rsidRDefault="005A6D97" w:rsidP="00DB6ABF">
      <w:pPr>
        <w:pStyle w:val="K61be"/>
        <w:spacing w:line="360" w:lineRule="auto"/>
        <w:ind w:firstLine="709"/>
        <w:jc w:val="both"/>
        <w:rPr>
          <w:szCs w:val="24"/>
          <w:lang w:val="uk-UA"/>
        </w:rPr>
      </w:pPr>
      <w:r w:rsidRPr="005A6D97">
        <w:rPr>
          <w:szCs w:val="24"/>
          <w:lang w:val="uk-UA"/>
        </w:rPr>
        <w:t xml:space="preserve">В Україні критикою ЗМІ займався уже І. Франко. У </w:t>
      </w:r>
      <w:r w:rsidRPr="005A6D97">
        <w:rPr>
          <w:szCs w:val="24"/>
          <w:lang w:val="uk-UA" w:eastAsia="uk-UA"/>
        </w:rPr>
        <w:t xml:space="preserve"> </w:t>
      </w:r>
      <w:r w:rsidRPr="005A6D97">
        <w:rPr>
          <w:b/>
          <w:szCs w:val="24"/>
          <w:lang w:val="uk-UA" w:eastAsia="uk-UA"/>
        </w:rPr>
        <w:t>Примітках «</w:t>
      </w:r>
      <w:proofErr w:type="spellStart"/>
      <w:r w:rsidRPr="005A6D97">
        <w:rPr>
          <w:b/>
          <w:szCs w:val="24"/>
          <w:lang w:val="uk-UA" w:eastAsia="uk-UA"/>
        </w:rPr>
        <w:t>Одвертого</w:t>
      </w:r>
      <w:proofErr w:type="spellEnd"/>
      <w:r w:rsidRPr="005A6D97">
        <w:rPr>
          <w:b/>
          <w:szCs w:val="24"/>
          <w:lang w:val="uk-UA" w:eastAsia="uk-UA"/>
        </w:rPr>
        <w:t xml:space="preserve"> листа до галицької української </w:t>
      </w:r>
      <w:proofErr w:type="spellStart"/>
      <w:r w:rsidRPr="005A6D97">
        <w:rPr>
          <w:b/>
          <w:szCs w:val="24"/>
          <w:lang w:val="uk-UA" w:eastAsia="uk-UA"/>
        </w:rPr>
        <w:t>молодежі</w:t>
      </w:r>
      <w:proofErr w:type="spellEnd"/>
      <w:r w:rsidRPr="005A6D97">
        <w:rPr>
          <w:b/>
          <w:szCs w:val="24"/>
          <w:lang w:val="uk-UA" w:eastAsia="uk-UA"/>
        </w:rPr>
        <w:t xml:space="preserve">» </w:t>
      </w:r>
      <w:r w:rsidRPr="005A6D97">
        <w:rPr>
          <w:szCs w:val="24"/>
          <w:lang w:val="uk-UA" w:eastAsia="uk-UA"/>
        </w:rPr>
        <w:t>він порушує проблему поганого володіння українською мовою дописувачами ЛНВ:</w:t>
      </w:r>
    </w:p>
    <w:p w:rsidR="00DB6ABF" w:rsidRDefault="00DB6ABF" w:rsidP="00F26A8D">
      <w:pPr>
        <w:pStyle w:val="af7"/>
        <w:spacing w:after="0" w:line="240" w:lineRule="auto"/>
        <w:ind w:left="0" w:firstLine="709"/>
        <w:jc w:val="both"/>
        <w:rPr>
          <w:sz w:val="20"/>
          <w:szCs w:val="20"/>
          <w:lang w:val="uk-UA"/>
        </w:rPr>
      </w:pPr>
      <w:r>
        <w:rPr>
          <w:rFonts w:ascii="Times New Roman" w:hAnsi="Times New Roman"/>
          <w:color w:val="000000"/>
          <w:sz w:val="20"/>
          <w:szCs w:val="20"/>
          <w:lang w:val="uk-UA"/>
        </w:rPr>
        <w:t>«</w:t>
      </w:r>
      <w:r w:rsidR="005A6D97" w:rsidRPr="00DB6ABF">
        <w:rPr>
          <w:rFonts w:ascii="Times New Roman" w:hAnsi="Times New Roman"/>
          <w:color w:val="000000"/>
          <w:sz w:val="20"/>
          <w:szCs w:val="20"/>
          <w:lang w:val="uk-UA"/>
        </w:rPr>
        <w:t xml:space="preserve">Як редактор ЛНВ і один із редакторів видань </w:t>
      </w:r>
      <w:proofErr w:type="spellStart"/>
      <w:r w:rsidR="005A6D97" w:rsidRPr="00DB6ABF">
        <w:rPr>
          <w:rFonts w:ascii="Times New Roman" w:hAnsi="Times New Roman"/>
          <w:color w:val="000000"/>
          <w:sz w:val="20"/>
          <w:szCs w:val="20"/>
          <w:lang w:val="uk-UA"/>
        </w:rPr>
        <w:t>Укр</w:t>
      </w:r>
      <w:proofErr w:type="spellEnd"/>
      <w:r w:rsidR="005A6D97" w:rsidRPr="00DB6ABF">
        <w:rPr>
          <w:rFonts w:ascii="Times New Roman" w:hAnsi="Times New Roman"/>
          <w:color w:val="000000"/>
          <w:sz w:val="20"/>
          <w:szCs w:val="20"/>
          <w:lang w:val="uk-UA"/>
        </w:rPr>
        <w:t>[</w:t>
      </w:r>
      <w:proofErr w:type="spellStart"/>
      <w:r w:rsidR="005A6D97" w:rsidRPr="00DB6ABF">
        <w:rPr>
          <w:rFonts w:ascii="Times New Roman" w:hAnsi="Times New Roman"/>
          <w:color w:val="000000"/>
          <w:sz w:val="20"/>
          <w:szCs w:val="20"/>
          <w:lang w:val="uk-UA"/>
        </w:rPr>
        <w:t>аїнсько</w:t>
      </w:r>
      <w:proofErr w:type="spellEnd"/>
      <w:r w:rsidR="005A6D97" w:rsidRPr="00DB6ABF">
        <w:rPr>
          <w:rFonts w:ascii="Times New Roman" w:hAnsi="Times New Roman"/>
          <w:color w:val="000000"/>
          <w:sz w:val="20"/>
          <w:szCs w:val="20"/>
          <w:lang w:val="uk-UA"/>
        </w:rPr>
        <w:t>]-р[</w:t>
      </w:r>
      <w:proofErr w:type="spellStart"/>
      <w:r w:rsidR="005A6D97" w:rsidRPr="00DB6ABF">
        <w:rPr>
          <w:rFonts w:ascii="Times New Roman" w:hAnsi="Times New Roman"/>
          <w:color w:val="000000"/>
          <w:sz w:val="20"/>
          <w:szCs w:val="20"/>
          <w:lang w:val="uk-UA"/>
        </w:rPr>
        <w:t>уської</w:t>
      </w:r>
      <w:proofErr w:type="spellEnd"/>
      <w:r w:rsidR="005A6D97" w:rsidRPr="00DB6ABF">
        <w:rPr>
          <w:rFonts w:ascii="Times New Roman" w:hAnsi="Times New Roman"/>
          <w:color w:val="000000"/>
          <w:sz w:val="20"/>
          <w:szCs w:val="20"/>
          <w:lang w:val="uk-UA"/>
        </w:rPr>
        <w:t xml:space="preserve">] національної] спілки, де містяться також переклади з німецької мови, я дуже часто маю нагоду діставати до рук переклади наших молодих студентів із німецької мови і мушу тут заявити, що ті переклади з двома-трьома виїмками — просто скандальні і друкувати їх можна, хіба доконавши таких численних та основних поправок, що первісний </w:t>
      </w:r>
      <w:proofErr w:type="spellStart"/>
      <w:r w:rsidR="005A6D97" w:rsidRPr="00DB6ABF">
        <w:rPr>
          <w:rFonts w:ascii="Times New Roman" w:hAnsi="Times New Roman"/>
          <w:color w:val="000000"/>
          <w:sz w:val="20"/>
          <w:szCs w:val="20"/>
          <w:lang w:val="uk-UA"/>
        </w:rPr>
        <w:t>скрипт</w:t>
      </w:r>
      <w:proofErr w:type="spellEnd"/>
      <w:r w:rsidR="005A6D97" w:rsidRPr="00DB6ABF">
        <w:rPr>
          <w:rFonts w:ascii="Times New Roman" w:hAnsi="Times New Roman"/>
          <w:color w:val="000000"/>
          <w:sz w:val="20"/>
          <w:szCs w:val="20"/>
          <w:lang w:val="uk-UA"/>
        </w:rPr>
        <w:t xml:space="preserve"> не раз зовсім щезає під ними. Просто жаль робиться хлопців, що не раз над такими перекладами задають собі немало праці, </w:t>
      </w:r>
      <w:proofErr w:type="spellStart"/>
      <w:r w:rsidR="005A6D97" w:rsidRPr="00DB6ABF">
        <w:rPr>
          <w:rFonts w:ascii="Times New Roman" w:hAnsi="Times New Roman"/>
          <w:color w:val="000000"/>
          <w:sz w:val="20"/>
          <w:szCs w:val="20"/>
          <w:lang w:val="uk-UA"/>
        </w:rPr>
        <w:t>надіючися</w:t>
      </w:r>
      <w:proofErr w:type="spellEnd"/>
      <w:r w:rsidR="005A6D97" w:rsidRPr="00DB6ABF">
        <w:rPr>
          <w:rFonts w:ascii="Times New Roman" w:hAnsi="Times New Roman"/>
          <w:color w:val="000000"/>
          <w:sz w:val="20"/>
          <w:szCs w:val="20"/>
          <w:lang w:val="uk-UA"/>
        </w:rPr>
        <w:t xml:space="preserve"> заробити дещо, і, очевидно, й самі не підозрівають того, як мало вони розуміють </w:t>
      </w:r>
      <w:proofErr w:type="spellStart"/>
      <w:r w:rsidR="005A6D97" w:rsidRPr="00DB6ABF">
        <w:rPr>
          <w:rFonts w:ascii="Times New Roman" w:hAnsi="Times New Roman"/>
          <w:color w:val="000000"/>
          <w:sz w:val="20"/>
          <w:szCs w:val="20"/>
          <w:lang w:val="uk-UA"/>
        </w:rPr>
        <w:t>перекладане</w:t>
      </w:r>
      <w:proofErr w:type="spellEnd"/>
      <w:r w:rsidR="005A6D97" w:rsidRPr="00DB6ABF">
        <w:rPr>
          <w:rFonts w:ascii="Times New Roman" w:hAnsi="Times New Roman"/>
          <w:color w:val="000000"/>
          <w:sz w:val="20"/>
          <w:szCs w:val="20"/>
          <w:lang w:val="uk-UA"/>
        </w:rPr>
        <w:t>. Додайте до того, що вони, особливо ті, що повиходили з руських гімназій, звичайно так само</w:t>
      </w:r>
      <w:r w:rsidR="005A6D97" w:rsidRPr="00DB6ABF">
        <w:rPr>
          <w:rFonts w:ascii="Times New Roman" w:hAnsi="Times New Roman"/>
          <w:b/>
          <w:bCs/>
          <w:color w:val="000000"/>
          <w:sz w:val="20"/>
          <w:szCs w:val="20"/>
          <w:lang w:val="uk-UA"/>
        </w:rPr>
        <w:t xml:space="preserve"> мало володіють руською мовою і виявляють цілковитий брак вправи — думати нею і передавати чужі думки</w:t>
      </w:r>
      <w:r w:rsidR="005A6D97" w:rsidRPr="00DB6ABF">
        <w:rPr>
          <w:rFonts w:ascii="Times New Roman" w:hAnsi="Times New Roman"/>
          <w:color w:val="000000"/>
          <w:sz w:val="20"/>
          <w:szCs w:val="20"/>
          <w:lang w:val="uk-UA"/>
        </w:rPr>
        <w:t>. Се таке соромне свідоцтво теперішнього стану нашої середньої освіти, що попросту не знаєш, що й думати про неї» .</w:t>
      </w:r>
    </w:p>
    <w:p w:rsidR="002B13AF" w:rsidRDefault="002B13AF" w:rsidP="00DB6ABF">
      <w:pPr>
        <w:pStyle w:val="af7"/>
        <w:spacing w:after="0" w:line="360" w:lineRule="auto"/>
        <w:ind w:left="0" w:firstLine="709"/>
        <w:jc w:val="both"/>
        <w:rPr>
          <w:rFonts w:ascii="Times New Roman" w:hAnsi="Times New Roman" w:cs="Times New Roman"/>
          <w:sz w:val="24"/>
          <w:szCs w:val="24"/>
          <w:lang w:val="uk-UA"/>
        </w:rPr>
      </w:pPr>
    </w:p>
    <w:p w:rsidR="00DB6ABF" w:rsidRDefault="005A6D97" w:rsidP="00DB6ABF">
      <w:pPr>
        <w:pStyle w:val="af7"/>
        <w:spacing w:after="0" w:line="360" w:lineRule="auto"/>
        <w:ind w:left="0" w:firstLine="709"/>
        <w:jc w:val="both"/>
        <w:rPr>
          <w:sz w:val="20"/>
          <w:szCs w:val="20"/>
          <w:lang w:val="uk-UA"/>
        </w:rPr>
      </w:pPr>
      <w:r w:rsidRPr="005A6D97">
        <w:rPr>
          <w:rFonts w:ascii="Times New Roman" w:hAnsi="Times New Roman" w:cs="Times New Roman"/>
          <w:sz w:val="24"/>
          <w:szCs w:val="24"/>
          <w:lang w:val="uk-UA"/>
        </w:rPr>
        <w:t>М. Шаповал у статті «Українська преса і громадянство»</w:t>
      </w:r>
      <w:r w:rsidRPr="005A6D97">
        <w:rPr>
          <w:rFonts w:ascii="Times New Roman" w:hAnsi="Times New Roman" w:cs="Times New Roman"/>
          <w:sz w:val="24"/>
          <w:szCs w:val="24"/>
          <w:lang w:val="uk-UA" w:eastAsia="uk-UA"/>
        </w:rPr>
        <w:t xml:space="preserve"> також зазначає низький рівень освіти, знань, грамотності українського молодого покоління.</w:t>
      </w:r>
    </w:p>
    <w:p w:rsidR="003114DD" w:rsidRPr="00DB6ABF" w:rsidRDefault="005A6D97" w:rsidP="00DB6ABF">
      <w:pPr>
        <w:pStyle w:val="af7"/>
        <w:spacing w:after="0" w:line="360" w:lineRule="auto"/>
        <w:ind w:left="0" w:firstLine="709"/>
        <w:jc w:val="both"/>
        <w:rPr>
          <w:sz w:val="20"/>
          <w:szCs w:val="20"/>
          <w:lang w:val="uk-UA"/>
        </w:rPr>
      </w:pPr>
      <w:r w:rsidRPr="005A6D97">
        <w:rPr>
          <w:rFonts w:ascii="Times New Roman" w:hAnsi="Times New Roman"/>
          <w:sz w:val="24"/>
          <w:szCs w:val="24"/>
          <w:lang w:val="uk-UA"/>
        </w:rPr>
        <w:t xml:space="preserve">Практика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має свою історію. В радянські часи у виданнях різного територіального масштабу публікували огляди преси, іноді елементи огляду преси були наявні і в редакторській колонці. </w:t>
      </w:r>
      <w:proofErr w:type="spellStart"/>
      <w:r w:rsidRPr="005A6D97">
        <w:rPr>
          <w:rFonts w:ascii="Times New Roman" w:hAnsi="Times New Roman"/>
          <w:sz w:val="24"/>
          <w:szCs w:val="24"/>
          <w:lang w:val="uk-UA"/>
        </w:rPr>
        <w:t>Медіакритичний</w:t>
      </w:r>
      <w:proofErr w:type="spellEnd"/>
      <w:r w:rsidRPr="005A6D97">
        <w:rPr>
          <w:rFonts w:ascii="Times New Roman" w:hAnsi="Times New Roman"/>
          <w:sz w:val="24"/>
          <w:szCs w:val="24"/>
          <w:lang w:val="uk-UA"/>
        </w:rPr>
        <w:t xml:space="preserve"> аспект певною мірою виявлявся в </w:t>
      </w:r>
      <w:proofErr w:type="spellStart"/>
      <w:r w:rsidRPr="005A6D97">
        <w:rPr>
          <w:rFonts w:ascii="Times New Roman" w:hAnsi="Times New Roman"/>
          <w:sz w:val="24"/>
          <w:szCs w:val="24"/>
          <w:lang w:val="uk-UA"/>
        </w:rPr>
        <w:t>теле</w:t>
      </w:r>
      <w:proofErr w:type="spellEnd"/>
      <w:r w:rsidRPr="005A6D97">
        <w:rPr>
          <w:rFonts w:ascii="Times New Roman" w:hAnsi="Times New Roman"/>
          <w:sz w:val="24"/>
          <w:szCs w:val="24"/>
          <w:lang w:val="uk-UA"/>
        </w:rPr>
        <w:t xml:space="preserve">- і </w:t>
      </w:r>
      <w:proofErr w:type="spellStart"/>
      <w:r w:rsidRPr="005A6D97">
        <w:rPr>
          <w:rFonts w:ascii="Times New Roman" w:hAnsi="Times New Roman"/>
          <w:sz w:val="24"/>
          <w:szCs w:val="24"/>
          <w:lang w:val="uk-UA"/>
        </w:rPr>
        <w:t>кінокритичних</w:t>
      </w:r>
      <w:proofErr w:type="spellEnd"/>
      <w:r w:rsidRPr="005A6D97">
        <w:rPr>
          <w:rFonts w:ascii="Times New Roman" w:hAnsi="Times New Roman"/>
          <w:sz w:val="24"/>
          <w:szCs w:val="24"/>
          <w:lang w:val="uk-UA"/>
        </w:rPr>
        <w:t xml:space="preserve"> публікаціях (рідше зустрічалися радіоогляди).</w:t>
      </w:r>
    </w:p>
    <w:p w:rsidR="003114DD" w:rsidRPr="005A6D97" w:rsidRDefault="005A6D97" w:rsidP="00DB6ABF">
      <w:pPr>
        <w:spacing w:after="0" w:line="360" w:lineRule="auto"/>
        <w:ind w:firstLine="709"/>
        <w:jc w:val="both"/>
        <w:rPr>
          <w:lang w:val="uk-UA"/>
        </w:rPr>
      </w:pPr>
      <w:r w:rsidRPr="005A6D97">
        <w:rPr>
          <w:rFonts w:ascii="Times New Roman" w:hAnsi="Times New Roman"/>
          <w:sz w:val="24"/>
          <w:szCs w:val="24"/>
          <w:lang w:val="uk-UA"/>
        </w:rPr>
        <w:t xml:space="preserve">Досвід американських та європейських журналістів у сфері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значно багатший й українського. В Америці достатньо багато структур, які спеціалізуються на медіа моніторингу й аналізі закономірностей розвитку ЗМІ. Скажімо, одна з найбільш авторитетних американських організацій, яка займається </w:t>
      </w:r>
      <w:proofErr w:type="spellStart"/>
      <w:r w:rsidRPr="005A6D97">
        <w:rPr>
          <w:rFonts w:ascii="Times New Roman" w:hAnsi="Times New Roman"/>
          <w:sz w:val="24"/>
          <w:szCs w:val="24"/>
          <w:lang w:val="uk-UA"/>
        </w:rPr>
        <w:t>медіакритикою</w:t>
      </w:r>
      <w:proofErr w:type="spellEnd"/>
      <w:r w:rsidRPr="005A6D97">
        <w:rPr>
          <w:rFonts w:ascii="Times New Roman" w:hAnsi="Times New Roman"/>
          <w:sz w:val="24"/>
          <w:szCs w:val="24"/>
          <w:lang w:val="uk-UA"/>
        </w:rPr>
        <w:t>, у 198</w:t>
      </w:r>
      <w:r w:rsidR="00F26A8D">
        <w:rPr>
          <w:rFonts w:ascii="Times New Roman" w:hAnsi="Times New Roman"/>
          <w:sz w:val="24"/>
          <w:szCs w:val="24"/>
          <w:lang w:val="uk-UA"/>
        </w:rPr>
        <w:t>7 році починає видавати журнал «</w:t>
      </w:r>
      <w:proofErr w:type="spellStart"/>
      <w:r w:rsidR="00F26A8D">
        <w:rPr>
          <w:rFonts w:ascii="Times New Roman" w:hAnsi="Times New Roman"/>
          <w:sz w:val="24"/>
          <w:szCs w:val="24"/>
          <w:lang w:val="uk-UA"/>
        </w:rPr>
        <w:t>Extra</w:t>
      </w:r>
      <w:proofErr w:type="spellEnd"/>
      <w:r w:rsidR="00F26A8D">
        <w:rPr>
          <w:rFonts w:ascii="Times New Roman" w:hAnsi="Times New Roman"/>
          <w:sz w:val="24"/>
          <w:szCs w:val="24"/>
          <w:lang w:val="uk-UA"/>
        </w:rPr>
        <w:t>!»</w:t>
      </w:r>
      <w:r w:rsidRPr="005A6D97">
        <w:rPr>
          <w:rFonts w:ascii="Times New Roman" w:hAnsi="Times New Roman"/>
          <w:sz w:val="24"/>
          <w:szCs w:val="24"/>
          <w:lang w:val="uk-UA"/>
        </w:rPr>
        <w:t xml:space="preserve">, що визнаний кращим у сфері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Видання спеціалізується на дослідженні друкованої й електронної преси, публікує солідно аргументовані, аналітичні критичні аналізи з різноманітн</w:t>
      </w:r>
      <w:r w:rsidR="00F26A8D">
        <w:rPr>
          <w:rFonts w:ascii="Times New Roman" w:hAnsi="Times New Roman"/>
          <w:sz w:val="24"/>
          <w:szCs w:val="24"/>
          <w:lang w:val="uk-UA"/>
        </w:rPr>
        <w:t>их проблем функціонування ЗМІ. «</w:t>
      </w:r>
      <w:proofErr w:type="spellStart"/>
      <w:r w:rsidR="00F26A8D">
        <w:rPr>
          <w:rFonts w:ascii="Times New Roman" w:hAnsi="Times New Roman"/>
          <w:sz w:val="24"/>
          <w:szCs w:val="24"/>
          <w:lang w:val="uk-UA"/>
        </w:rPr>
        <w:t>Extra</w:t>
      </w:r>
      <w:proofErr w:type="spellEnd"/>
      <w:r w:rsidR="00F26A8D">
        <w:rPr>
          <w:rFonts w:ascii="Times New Roman" w:hAnsi="Times New Roman"/>
          <w:sz w:val="24"/>
          <w:szCs w:val="24"/>
          <w:lang w:val="uk-UA"/>
        </w:rPr>
        <w:t>!»</w:t>
      </w:r>
      <w:r w:rsidRPr="005A6D97">
        <w:rPr>
          <w:rFonts w:ascii="Times New Roman" w:hAnsi="Times New Roman"/>
          <w:sz w:val="24"/>
          <w:szCs w:val="24"/>
          <w:lang w:val="uk-UA"/>
        </w:rPr>
        <w:t xml:space="preserve"> має свою громадянську позицію, хоча утримується від різких оцінок, не моралізує, не проповідує, є політично незаангажованим часописом. Основним завданням журнал бачить відстоювання свободи слова і преси, ствердження дійсного реального плюралізму ідей і думок у ЗМІ. Його особливість у тому, що він не отримує ніяких грошей від реклами або будь-яких корпорацій. Існування часопису повністю залежить від читачів, від підписки. Такі незалежні видання потрібні і в Україні для формування аудиторії, яка буде контактувати із ЗМІ, стане медіа активною. Досвід  західної журналістики може бути </w:t>
      </w:r>
      <w:r w:rsidRPr="005A6D97">
        <w:rPr>
          <w:rFonts w:ascii="Times New Roman" w:hAnsi="Times New Roman"/>
          <w:sz w:val="24"/>
          <w:szCs w:val="24"/>
          <w:lang w:val="uk-UA"/>
        </w:rPr>
        <w:lastRenderedPageBreak/>
        <w:t xml:space="preserve">корисним для створення нових комунікативних концепцій і сприяти удосконаленню редакційної і творчої практики українських журналістів.   </w:t>
      </w:r>
    </w:p>
    <w:p w:rsidR="003114DD" w:rsidRPr="005A6D97" w:rsidRDefault="005A6D97" w:rsidP="00DB6ABF">
      <w:pPr>
        <w:spacing w:after="0" w:line="360" w:lineRule="auto"/>
        <w:ind w:firstLine="709"/>
        <w:jc w:val="both"/>
        <w:rPr>
          <w:lang w:val="uk-UA"/>
        </w:rPr>
      </w:pPr>
      <w:r w:rsidRPr="005A6D97">
        <w:rPr>
          <w:rFonts w:ascii="Times New Roman" w:hAnsi="Times New Roman"/>
          <w:sz w:val="24"/>
          <w:szCs w:val="24"/>
          <w:lang w:val="uk-UA"/>
        </w:rPr>
        <w:t xml:space="preserve">Отже, сьогодні критика засобів масової інформації, як явище журналістики, заслуговує на достеменне вивчення з урахуванням вітчизняного та зарубіжного досвіду у цій галузі. В Україні теоретичне осмислення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доволі довгий час залишалося на початковому етапі. У радянський період, у нашій державі, як і на усій території Радянського Союзу найбільш </w:t>
      </w:r>
      <w:proofErr w:type="spellStart"/>
      <w:r w:rsidRPr="005A6D97">
        <w:rPr>
          <w:rFonts w:ascii="Times New Roman" w:hAnsi="Times New Roman"/>
          <w:sz w:val="24"/>
          <w:szCs w:val="24"/>
          <w:lang w:val="uk-UA"/>
        </w:rPr>
        <w:t>інтенсивно</w:t>
      </w:r>
      <w:proofErr w:type="spellEnd"/>
      <w:r w:rsidRPr="005A6D97">
        <w:rPr>
          <w:rFonts w:ascii="Times New Roman" w:hAnsi="Times New Roman"/>
          <w:sz w:val="24"/>
          <w:szCs w:val="24"/>
          <w:lang w:val="uk-UA"/>
        </w:rPr>
        <w:t xml:space="preserve"> функціонувала телевізійна критика. На це були свої доволі логічні причини. Як зазначає Б. </w:t>
      </w:r>
      <w:proofErr w:type="spellStart"/>
      <w:r w:rsidRPr="005A6D97">
        <w:rPr>
          <w:rFonts w:ascii="Times New Roman" w:hAnsi="Times New Roman"/>
          <w:sz w:val="24"/>
          <w:szCs w:val="24"/>
          <w:lang w:val="uk-UA"/>
        </w:rPr>
        <w:t>Потятиник</w:t>
      </w:r>
      <w:proofErr w:type="spellEnd"/>
      <w:r w:rsidRPr="005A6D97">
        <w:rPr>
          <w:rFonts w:ascii="Times New Roman" w:hAnsi="Times New Roman"/>
          <w:sz w:val="24"/>
          <w:szCs w:val="24"/>
          <w:lang w:val="uk-UA"/>
        </w:rPr>
        <w:t xml:space="preserve"> у статті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кому перепадає найбільше?»: «</w:t>
      </w:r>
      <w:r w:rsidR="00F26A8D">
        <w:rPr>
          <w:rFonts w:ascii="Times New Roman" w:hAnsi="Times New Roman"/>
          <w:sz w:val="24"/>
          <w:szCs w:val="24"/>
          <w:lang w:val="uk-UA"/>
        </w:rPr>
        <w:t>…</w:t>
      </w:r>
      <w:r w:rsidRPr="005A6D97">
        <w:rPr>
          <w:rFonts w:ascii="Times New Roman" w:hAnsi="Times New Roman"/>
          <w:sz w:val="24"/>
          <w:szCs w:val="24"/>
          <w:lang w:val="uk-UA"/>
        </w:rPr>
        <w:t xml:space="preserve">найпопулярніші медіа, зазнають найбільшої критики. Їх звинувачують в занепаді суспільної моралі, негативізмі, сенсаційності та надмірній розважальності. Так було з масовою періодикою кінця ХІХ — першої половини ХХ ст. Особливо діставалось так званій жовтій пресі. Однак, відколи телебачення стало найпотужнішим медіа, основне вістря критики спрямоване саме проти нього». Оскільки телебачення на початковому етапі розвитку розглядалося як новий вид мистецтва, у ранній телевізійній критиці панували мистецтвознавчі підходи. Чверть віковий розвиток мистецтвознавчого напрямку у радянській телевізійній критиці підсумовано у збірнику, виданому ВНДІ мистецтвознавства у 1985-му році. </w:t>
      </w:r>
    </w:p>
    <w:p w:rsidR="003114DD" w:rsidRPr="005A6D97" w:rsidRDefault="005A6D97" w:rsidP="00DB6ABF">
      <w:pPr>
        <w:pStyle w:val="af6"/>
        <w:spacing w:line="360" w:lineRule="auto"/>
        <w:ind w:firstLine="709"/>
        <w:jc w:val="both"/>
        <w:rPr>
          <w:lang w:val="uk-UA"/>
        </w:rPr>
      </w:pPr>
      <w:r w:rsidRPr="005A6D97">
        <w:rPr>
          <w:sz w:val="24"/>
          <w:szCs w:val="24"/>
          <w:lang w:val="uk-UA"/>
        </w:rPr>
        <w:t xml:space="preserve">Однак з розвитком журналістики, технологій та ідеологічного спрямування змінюється і об'єктивно виникає потреба критики не лише телевізійної, а й інших сфер функціонування ЗМІ. У тому числі – й потреба </w:t>
      </w:r>
      <w:proofErr w:type="spellStart"/>
      <w:r w:rsidRPr="005A6D97">
        <w:rPr>
          <w:sz w:val="24"/>
          <w:szCs w:val="24"/>
          <w:lang w:val="uk-UA"/>
        </w:rPr>
        <w:t>медіаосвіти</w:t>
      </w:r>
      <w:proofErr w:type="spellEnd"/>
      <w:r w:rsidRPr="005A6D97">
        <w:rPr>
          <w:sz w:val="24"/>
          <w:szCs w:val="24"/>
          <w:lang w:val="uk-UA"/>
        </w:rPr>
        <w:t xml:space="preserve">. </w:t>
      </w:r>
      <w:proofErr w:type="spellStart"/>
      <w:r w:rsidRPr="005A6D97">
        <w:rPr>
          <w:b/>
          <w:bCs/>
          <w:sz w:val="24"/>
          <w:szCs w:val="24"/>
          <w:lang w:val="uk-UA"/>
        </w:rPr>
        <w:t>Медіакритика</w:t>
      </w:r>
      <w:proofErr w:type="spellEnd"/>
      <w:r w:rsidRPr="005A6D97">
        <w:rPr>
          <w:b/>
          <w:bCs/>
          <w:sz w:val="24"/>
          <w:szCs w:val="24"/>
          <w:lang w:val="uk-UA"/>
        </w:rPr>
        <w:t xml:space="preserve"> розглядається зарубіжними теоретиками </w:t>
      </w:r>
      <w:proofErr w:type="spellStart"/>
      <w:r w:rsidRPr="005A6D97">
        <w:rPr>
          <w:b/>
          <w:bCs/>
          <w:sz w:val="24"/>
          <w:szCs w:val="24"/>
          <w:lang w:val="uk-UA"/>
        </w:rPr>
        <w:t>медіаосвіти</w:t>
      </w:r>
      <w:proofErr w:type="spellEnd"/>
      <w:r w:rsidRPr="005A6D97">
        <w:rPr>
          <w:b/>
          <w:bCs/>
          <w:sz w:val="24"/>
          <w:szCs w:val="24"/>
          <w:lang w:val="uk-UA"/>
        </w:rPr>
        <w:t xml:space="preserve"> як складова частина діяльності, націленої на освіту і розвиток особистості з допомогою і на матеріалі мас-медіа з метою формування культури спілкування зі ЗМІ, творчих, комунікативних здібностей, критичного мислення, вміння самостійно аналізувати, інтерпретувати і оцінювати медіа тексти, а також володіння різними формами самовираження за допомогою медіа техніки .</w:t>
      </w:r>
      <w:r w:rsidRPr="005A6D97">
        <w:rPr>
          <w:sz w:val="24"/>
          <w:szCs w:val="24"/>
          <w:lang w:val="uk-UA"/>
        </w:rPr>
        <w:t xml:space="preserve"> При цьому поняттю «</w:t>
      </w:r>
      <w:proofErr w:type="spellStart"/>
      <w:r w:rsidRPr="005A6D97">
        <w:rPr>
          <w:sz w:val="24"/>
          <w:szCs w:val="24"/>
          <w:lang w:val="uk-UA"/>
        </w:rPr>
        <w:t>медіакритика</w:t>
      </w:r>
      <w:proofErr w:type="spellEnd"/>
      <w:r w:rsidRPr="005A6D97">
        <w:rPr>
          <w:sz w:val="24"/>
          <w:szCs w:val="24"/>
          <w:lang w:val="uk-UA"/>
        </w:rPr>
        <w:t xml:space="preserve">» надається більш широкий зміст: воно охоплює не лише підготовку критико-журналістських публікацій, але й передусім вироблений у ході освітнього процесу критичний розбір змісту медіа текстів і діяльності медійних організацій. Окрім періодичної преси, телебачення, радіомовлення і мережевої преси, теоретики </w:t>
      </w:r>
      <w:proofErr w:type="spellStart"/>
      <w:r w:rsidRPr="005A6D97">
        <w:rPr>
          <w:sz w:val="24"/>
          <w:szCs w:val="24"/>
          <w:lang w:val="uk-UA"/>
        </w:rPr>
        <w:t>медіаосвіти</w:t>
      </w:r>
      <w:proofErr w:type="spellEnd"/>
      <w:r w:rsidRPr="005A6D97">
        <w:rPr>
          <w:sz w:val="24"/>
          <w:szCs w:val="24"/>
          <w:lang w:val="uk-UA"/>
        </w:rPr>
        <w:t xml:space="preserve"> включають у число мас-медіа також кіно і відео, унаслідок чого під </w:t>
      </w:r>
      <w:proofErr w:type="spellStart"/>
      <w:r w:rsidRPr="005A6D97">
        <w:rPr>
          <w:sz w:val="24"/>
          <w:szCs w:val="24"/>
          <w:lang w:val="uk-UA"/>
        </w:rPr>
        <w:t>медіакритикою</w:t>
      </w:r>
      <w:proofErr w:type="spellEnd"/>
      <w:r w:rsidRPr="005A6D97">
        <w:rPr>
          <w:sz w:val="24"/>
          <w:szCs w:val="24"/>
          <w:lang w:val="uk-UA"/>
        </w:rPr>
        <w:t xml:space="preserve"> починають розуміти не лише критику ЗМІ, але й кінокритику. </w:t>
      </w:r>
    </w:p>
    <w:p w:rsidR="003114DD" w:rsidRPr="005A6D97" w:rsidRDefault="005A6D97" w:rsidP="00DB6ABF">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Сьогодні гостро необхідним є теоретичне дослідження журналістської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вивчення її розвитку у новітній Україні і ролі у доволі складних суспільно-політичних та економічних умовах. </w:t>
      </w:r>
    </w:p>
    <w:p w:rsidR="003114DD" w:rsidRPr="005A6D97" w:rsidRDefault="005A6D97" w:rsidP="00DB6ABF">
      <w:pPr>
        <w:spacing w:after="0" w:line="360" w:lineRule="auto"/>
        <w:ind w:firstLine="709"/>
        <w:jc w:val="both"/>
        <w:rPr>
          <w:lang w:val="uk-UA"/>
        </w:rPr>
      </w:pPr>
      <w:r w:rsidRPr="005A6D97">
        <w:rPr>
          <w:rFonts w:ascii="Times New Roman" w:hAnsi="Times New Roman"/>
          <w:sz w:val="24"/>
          <w:szCs w:val="24"/>
          <w:lang w:val="uk-UA"/>
        </w:rPr>
        <w:lastRenderedPageBreak/>
        <w:t xml:space="preserve">У гострих суперечках і конфліктах народжується нова </w:t>
      </w:r>
      <w:proofErr w:type="spellStart"/>
      <w:r w:rsidRPr="005A6D97">
        <w:rPr>
          <w:rFonts w:ascii="Times New Roman" w:hAnsi="Times New Roman"/>
          <w:sz w:val="24"/>
          <w:szCs w:val="24"/>
          <w:lang w:val="uk-UA"/>
        </w:rPr>
        <w:t>ціннісно</w:t>
      </w:r>
      <w:proofErr w:type="spellEnd"/>
      <w:r w:rsidRPr="005A6D97">
        <w:rPr>
          <w:rFonts w:ascii="Times New Roman" w:hAnsi="Times New Roman"/>
          <w:sz w:val="24"/>
          <w:szCs w:val="24"/>
          <w:lang w:val="uk-UA"/>
        </w:rPr>
        <w:t xml:space="preserve">-нормативна система діяльності журналістів та інших працівників засобів масової інформації, що потребує оперативного критичного вивчення та оцінки. </w:t>
      </w:r>
      <w:r w:rsidRPr="005A6D97">
        <w:rPr>
          <w:rFonts w:ascii="Times New Roman" w:hAnsi="Times New Roman"/>
          <w:b/>
          <w:bCs/>
          <w:sz w:val="24"/>
          <w:szCs w:val="24"/>
          <w:lang w:val="uk-UA"/>
        </w:rPr>
        <w:t>«</w:t>
      </w:r>
      <w:r w:rsidRPr="005A6D97">
        <w:rPr>
          <w:rFonts w:ascii="Times New Roman" w:hAnsi="Times New Roman"/>
          <w:b/>
          <w:bCs/>
          <w:sz w:val="24"/>
          <w:szCs w:val="24"/>
          <w:lang w:val="uk-UA" w:eastAsia="uk-UA"/>
        </w:rPr>
        <w:t xml:space="preserve">Журналістика буде такою й не іншою, яким є час! – зазначає В. </w:t>
      </w:r>
      <w:proofErr w:type="spellStart"/>
      <w:r w:rsidRPr="005A6D97">
        <w:rPr>
          <w:rFonts w:ascii="Times New Roman" w:hAnsi="Times New Roman"/>
          <w:b/>
          <w:bCs/>
          <w:sz w:val="24"/>
          <w:szCs w:val="24"/>
          <w:lang w:val="uk-UA" w:eastAsia="uk-UA"/>
        </w:rPr>
        <w:t>Різ</w:t>
      </w:r>
      <w:r w:rsidR="002B13AF">
        <w:rPr>
          <w:rFonts w:ascii="Times New Roman" w:hAnsi="Times New Roman"/>
          <w:b/>
          <w:bCs/>
          <w:sz w:val="24"/>
          <w:szCs w:val="24"/>
          <w:lang w:val="uk-UA" w:eastAsia="uk-UA"/>
        </w:rPr>
        <w:t>ун</w:t>
      </w:r>
      <w:proofErr w:type="spellEnd"/>
      <w:r w:rsidR="002B13AF">
        <w:rPr>
          <w:rFonts w:ascii="Times New Roman" w:hAnsi="Times New Roman"/>
          <w:b/>
          <w:bCs/>
          <w:sz w:val="24"/>
          <w:szCs w:val="24"/>
          <w:lang w:val="uk-UA" w:eastAsia="uk-UA"/>
        </w:rPr>
        <w:t xml:space="preserve">, </w:t>
      </w:r>
      <w:r w:rsidR="002B13AF">
        <w:rPr>
          <w:rFonts w:ascii="Times New Roman" w:hAnsi="Times New Roman" w:cs="Times New Roman"/>
          <w:b/>
          <w:bCs/>
          <w:sz w:val="24"/>
          <w:szCs w:val="24"/>
          <w:lang w:val="uk-UA" w:eastAsia="uk-UA"/>
        </w:rPr>
        <w:t>−</w:t>
      </w:r>
      <w:r w:rsidRPr="005A6D97">
        <w:rPr>
          <w:rFonts w:ascii="Times New Roman" w:hAnsi="Times New Roman"/>
          <w:b/>
          <w:bCs/>
          <w:sz w:val="24"/>
          <w:szCs w:val="24"/>
          <w:lang w:val="uk-UA" w:eastAsia="uk-UA"/>
        </w:rPr>
        <w:t xml:space="preserve"> Не треба забувати: наш день таким, яким він є, зробили не журналісти; їм дали можливість певні соціальні сили й обставини наблизити й увіковічнити цей день. Не можна недооцінювати, але не треба й переоцінювати роль журналістів у суспільстві, журналісти, як і всі інші люди, творять життя й формують суспільство у межах і за законами суспільного розвитку, згідно з принципами існування суспільства як організму»</w:t>
      </w:r>
      <w:r w:rsidRPr="005A6D97">
        <w:rPr>
          <w:rFonts w:ascii="Times New Roman" w:hAnsi="Times New Roman"/>
          <w:sz w:val="24"/>
          <w:szCs w:val="24"/>
          <w:lang w:val="uk-UA" w:eastAsia="uk-UA"/>
        </w:rPr>
        <w:t xml:space="preserve">. Соціально-політичні і економічні зміни пострадянського періоду разом з розвитком новітніх форм масової комунікації породили об’єктивну необхідність у радикальному оновленні підходів до критико-журналістського аналізу, інтерпретації та оцінки явищ і процесів у медійній сфері. Н. </w:t>
      </w:r>
      <w:proofErr w:type="spellStart"/>
      <w:r w:rsidRPr="005A6D97">
        <w:rPr>
          <w:rFonts w:ascii="Times New Roman" w:hAnsi="Times New Roman"/>
          <w:sz w:val="24"/>
          <w:szCs w:val="24"/>
          <w:lang w:val="uk-UA" w:eastAsia="uk-UA"/>
        </w:rPr>
        <w:t>Габор</w:t>
      </w:r>
      <w:proofErr w:type="spellEnd"/>
      <w:r w:rsidRPr="005A6D97">
        <w:rPr>
          <w:rFonts w:ascii="Times New Roman" w:hAnsi="Times New Roman"/>
          <w:sz w:val="24"/>
          <w:szCs w:val="24"/>
          <w:lang w:val="uk-UA" w:eastAsia="uk-UA"/>
        </w:rPr>
        <w:t xml:space="preserve"> пише: «Суттєво змінились і засоби передачі інформації, саме вони частково спровокували зміни контенту, специфіку роботи над текстами, і, відповідно, вимагають від науковців як дослідження цих змін, які відбуваються у світі </w:t>
      </w:r>
      <w:proofErr w:type="spellStart"/>
      <w:r w:rsidRPr="005A6D97">
        <w:rPr>
          <w:rFonts w:ascii="Times New Roman" w:hAnsi="Times New Roman"/>
          <w:sz w:val="24"/>
          <w:szCs w:val="24"/>
          <w:lang w:val="uk-UA" w:eastAsia="uk-UA"/>
        </w:rPr>
        <w:t>медій</w:t>
      </w:r>
      <w:proofErr w:type="spellEnd"/>
      <w:r w:rsidRPr="005A6D97">
        <w:rPr>
          <w:rFonts w:ascii="Times New Roman" w:hAnsi="Times New Roman"/>
          <w:sz w:val="24"/>
          <w:szCs w:val="24"/>
          <w:lang w:val="uk-UA" w:eastAsia="uk-UA"/>
        </w:rPr>
        <w:t xml:space="preserve">, так і нових методів осмислення». </w:t>
      </w:r>
    </w:p>
    <w:p w:rsidR="003114DD" w:rsidRPr="005A6D97" w:rsidRDefault="005A6D97" w:rsidP="00DB6ABF">
      <w:pPr>
        <w:pStyle w:val="10"/>
        <w:spacing w:before="0" w:after="0" w:line="360" w:lineRule="auto"/>
        <w:ind w:firstLine="709"/>
        <w:jc w:val="both"/>
        <w:rPr>
          <w:rFonts w:ascii="Times New Roman" w:hAnsi="Times New Roman"/>
          <w:sz w:val="24"/>
          <w:szCs w:val="24"/>
        </w:rPr>
      </w:pPr>
      <w:r w:rsidRPr="005A6D97">
        <w:rPr>
          <w:rFonts w:ascii="Times New Roman" w:hAnsi="Times New Roman"/>
          <w:sz w:val="24"/>
          <w:szCs w:val="24"/>
        </w:rPr>
        <w:t xml:space="preserve">Доволі значний вклад у дослідження </w:t>
      </w:r>
      <w:proofErr w:type="spellStart"/>
      <w:r w:rsidRPr="005A6D97">
        <w:rPr>
          <w:rFonts w:ascii="Times New Roman" w:hAnsi="Times New Roman"/>
          <w:sz w:val="24"/>
          <w:szCs w:val="24"/>
        </w:rPr>
        <w:t>медіакритики</w:t>
      </w:r>
      <w:proofErr w:type="spellEnd"/>
      <w:r w:rsidRPr="005A6D97">
        <w:rPr>
          <w:rFonts w:ascii="Times New Roman" w:hAnsi="Times New Roman"/>
          <w:sz w:val="24"/>
          <w:szCs w:val="24"/>
        </w:rPr>
        <w:t xml:space="preserve">, як галузі журналістської творчості, внесли і </w:t>
      </w:r>
      <w:proofErr w:type="spellStart"/>
      <w:r w:rsidRPr="005A6D97">
        <w:rPr>
          <w:rFonts w:ascii="Times New Roman" w:hAnsi="Times New Roman"/>
          <w:sz w:val="24"/>
          <w:szCs w:val="24"/>
        </w:rPr>
        <w:t>медіакритики</w:t>
      </w:r>
      <w:proofErr w:type="spellEnd"/>
      <w:r w:rsidRPr="005A6D97">
        <w:rPr>
          <w:rFonts w:ascii="Times New Roman" w:hAnsi="Times New Roman"/>
          <w:sz w:val="24"/>
          <w:szCs w:val="24"/>
        </w:rPr>
        <w:t>-практики, що піднімають ці питання на сторінках  «Детектор медіа» («Т</w:t>
      </w:r>
      <w:r w:rsidR="00F26A8D">
        <w:rPr>
          <w:rFonts w:ascii="Times New Roman" w:hAnsi="Times New Roman"/>
          <w:sz w:val="24"/>
          <w:szCs w:val="24"/>
        </w:rPr>
        <w:t>елекритики») та «</w:t>
      </w:r>
      <w:proofErr w:type="spellStart"/>
      <w:r w:rsidR="00F26A8D">
        <w:rPr>
          <w:rFonts w:ascii="Times New Roman" w:hAnsi="Times New Roman"/>
          <w:sz w:val="24"/>
          <w:szCs w:val="24"/>
        </w:rPr>
        <w:t>МедіаКритики</w:t>
      </w:r>
      <w:proofErr w:type="spellEnd"/>
      <w:r w:rsidR="00F26A8D">
        <w:rPr>
          <w:rFonts w:ascii="Times New Roman" w:hAnsi="Times New Roman"/>
          <w:sz w:val="24"/>
          <w:szCs w:val="24"/>
        </w:rPr>
        <w:t xml:space="preserve">» </w:t>
      </w:r>
      <w:r w:rsidR="00F26A8D">
        <w:rPr>
          <w:rFonts w:ascii="Times New Roman" w:hAnsi="Times New Roman" w:cs="Times New Roman"/>
          <w:sz w:val="24"/>
          <w:szCs w:val="24"/>
        </w:rPr>
        <w:t>−</w:t>
      </w:r>
      <w:r w:rsidR="00F26A8D">
        <w:rPr>
          <w:rFonts w:ascii="Times New Roman" w:hAnsi="Times New Roman"/>
          <w:sz w:val="24"/>
          <w:szCs w:val="24"/>
        </w:rPr>
        <w:t xml:space="preserve"> Н. </w:t>
      </w:r>
      <w:proofErr w:type="spellStart"/>
      <w:r w:rsidR="00F26A8D">
        <w:rPr>
          <w:rFonts w:ascii="Times New Roman" w:hAnsi="Times New Roman"/>
          <w:sz w:val="24"/>
          <w:szCs w:val="24"/>
        </w:rPr>
        <w:t>Лигачова</w:t>
      </w:r>
      <w:proofErr w:type="spellEnd"/>
      <w:r w:rsidR="00F26A8D">
        <w:rPr>
          <w:rFonts w:ascii="Times New Roman" w:hAnsi="Times New Roman"/>
          <w:sz w:val="24"/>
          <w:szCs w:val="24"/>
        </w:rPr>
        <w:t>, О. Довженко, С. </w:t>
      </w:r>
      <w:proofErr w:type="spellStart"/>
      <w:r w:rsidRPr="005A6D97">
        <w:rPr>
          <w:rFonts w:ascii="Times New Roman" w:hAnsi="Times New Roman"/>
          <w:sz w:val="24"/>
          <w:szCs w:val="24"/>
        </w:rPr>
        <w:t>Тримбач</w:t>
      </w:r>
      <w:proofErr w:type="spellEnd"/>
      <w:r w:rsidRPr="005A6D97">
        <w:rPr>
          <w:rFonts w:ascii="Times New Roman" w:hAnsi="Times New Roman"/>
          <w:sz w:val="24"/>
          <w:szCs w:val="24"/>
        </w:rPr>
        <w:t xml:space="preserve"> та багато інших. Як правило, у своїх виступах вони намагаються дати відповіді на питання: що таке українська </w:t>
      </w:r>
      <w:proofErr w:type="spellStart"/>
      <w:r w:rsidRPr="005A6D97">
        <w:rPr>
          <w:rFonts w:ascii="Times New Roman" w:hAnsi="Times New Roman"/>
          <w:sz w:val="24"/>
          <w:szCs w:val="24"/>
        </w:rPr>
        <w:t>медіакритика</w:t>
      </w:r>
      <w:proofErr w:type="spellEnd"/>
      <w:r w:rsidRPr="005A6D97">
        <w:rPr>
          <w:rFonts w:ascii="Times New Roman" w:hAnsi="Times New Roman"/>
          <w:sz w:val="24"/>
          <w:szCs w:val="24"/>
        </w:rPr>
        <w:t xml:space="preserve">, що має бути її предметом, критерії для об’єктивного аналізу програм, яким чином можна підвищити ефективність </w:t>
      </w:r>
      <w:proofErr w:type="spellStart"/>
      <w:r w:rsidRPr="005A6D97">
        <w:rPr>
          <w:rFonts w:ascii="Times New Roman" w:hAnsi="Times New Roman"/>
          <w:sz w:val="24"/>
          <w:szCs w:val="24"/>
        </w:rPr>
        <w:t>теле</w:t>
      </w:r>
      <w:proofErr w:type="spellEnd"/>
      <w:r w:rsidRPr="005A6D97">
        <w:rPr>
          <w:rFonts w:ascii="Times New Roman" w:hAnsi="Times New Roman"/>
          <w:sz w:val="24"/>
          <w:szCs w:val="24"/>
        </w:rPr>
        <w:t xml:space="preserve">- та взагалі </w:t>
      </w:r>
      <w:proofErr w:type="spellStart"/>
      <w:r w:rsidRPr="005A6D97">
        <w:rPr>
          <w:rFonts w:ascii="Times New Roman" w:hAnsi="Times New Roman"/>
          <w:sz w:val="24"/>
          <w:szCs w:val="24"/>
        </w:rPr>
        <w:t>медіакритики</w:t>
      </w:r>
      <w:proofErr w:type="spellEnd"/>
      <w:r w:rsidRPr="005A6D97">
        <w:rPr>
          <w:rFonts w:ascii="Times New Roman" w:hAnsi="Times New Roman"/>
          <w:sz w:val="24"/>
          <w:szCs w:val="24"/>
        </w:rPr>
        <w:t>.</w:t>
      </w:r>
    </w:p>
    <w:p w:rsidR="00F26A8D" w:rsidRPr="002B13AF" w:rsidRDefault="005A6D97" w:rsidP="002B13AF">
      <w:pPr>
        <w:pStyle w:val="10"/>
        <w:spacing w:before="0" w:after="0" w:line="360" w:lineRule="auto"/>
        <w:ind w:firstLine="709"/>
        <w:jc w:val="both"/>
        <w:rPr>
          <w:rFonts w:ascii="Times New Roman" w:hAnsi="Times New Roman"/>
          <w:sz w:val="28"/>
          <w:szCs w:val="28"/>
        </w:rPr>
      </w:pPr>
      <w:r w:rsidRPr="005A6D97">
        <w:rPr>
          <w:rFonts w:ascii="Times New Roman" w:hAnsi="Times New Roman"/>
          <w:sz w:val="24"/>
          <w:szCs w:val="24"/>
        </w:rPr>
        <w:t>«Я  вже протягом десяти років говорю про особливу місію журналістів у суспільстві.  Оскільки вважаю, що журналістам самою природою їхньої професії надано так багато можливостей і прав, у тому числі і отримання досить солідних матеріальних дивідендів, що це неминуче накладає на нас особливі обов’язки. Соціальні обов’язки людей, що належать до еліти суспільства, від діяльності яких прямо залежить ефективність наявних у країні механізмів підтримки належної рівноваги між державною владо</w:t>
      </w:r>
      <w:r w:rsidR="00F26A8D">
        <w:rPr>
          <w:rFonts w:ascii="Times New Roman" w:hAnsi="Times New Roman"/>
          <w:sz w:val="24"/>
          <w:szCs w:val="24"/>
        </w:rPr>
        <w:t xml:space="preserve">ю і державною відповідальністю», </w:t>
      </w:r>
      <w:r w:rsidR="00F26A8D">
        <w:rPr>
          <w:rFonts w:ascii="Times New Roman" w:hAnsi="Times New Roman" w:cs="Times New Roman"/>
          <w:sz w:val="24"/>
          <w:szCs w:val="24"/>
        </w:rPr>
        <w:t>−</w:t>
      </w:r>
      <w:r w:rsidRPr="005A6D97">
        <w:rPr>
          <w:rFonts w:ascii="Times New Roman" w:hAnsi="Times New Roman"/>
          <w:sz w:val="24"/>
          <w:szCs w:val="24"/>
        </w:rPr>
        <w:t xml:space="preserve"> пише Н. </w:t>
      </w:r>
      <w:proofErr w:type="spellStart"/>
      <w:r w:rsidRPr="005A6D97">
        <w:rPr>
          <w:rFonts w:ascii="Times New Roman" w:hAnsi="Times New Roman"/>
          <w:sz w:val="24"/>
          <w:szCs w:val="24"/>
        </w:rPr>
        <w:t>Лигачова</w:t>
      </w:r>
      <w:proofErr w:type="spellEnd"/>
      <w:r w:rsidRPr="005A6D97">
        <w:rPr>
          <w:rFonts w:ascii="Times New Roman" w:hAnsi="Times New Roman"/>
          <w:sz w:val="24"/>
          <w:szCs w:val="24"/>
        </w:rPr>
        <w:t xml:space="preserve"> у статті «Криза самоідентифікації», зазначаючи, що </w:t>
      </w:r>
      <w:proofErr w:type="spellStart"/>
      <w:r w:rsidRPr="005A6D97">
        <w:rPr>
          <w:rFonts w:ascii="Times New Roman" w:hAnsi="Times New Roman"/>
          <w:sz w:val="24"/>
          <w:szCs w:val="24"/>
        </w:rPr>
        <w:t>медіакритикою</w:t>
      </w:r>
      <w:proofErr w:type="spellEnd"/>
      <w:r w:rsidRPr="005A6D97">
        <w:rPr>
          <w:rFonts w:ascii="Times New Roman" w:hAnsi="Times New Roman"/>
          <w:sz w:val="24"/>
          <w:szCs w:val="24"/>
        </w:rPr>
        <w:t xml:space="preserve"> повинні займатися самі </w:t>
      </w:r>
      <w:proofErr w:type="spellStart"/>
      <w:r w:rsidRPr="005A6D97">
        <w:rPr>
          <w:rFonts w:ascii="Times New Roman" w:hAnsi="Times New Roman"/>
          <w:sz w:val="24"/>
          <w:szCs w:val="24"/>
        </w:rPr>
        <w:t>медіапрацівники</w:t>
      </w:r>
      <w:proofErr w:type="spellEnd"/>
      <w:r w:rsidRPr="005A6D97">
        <w:rPr>
          <w:rFonts w:ascii="Times New Roman" w:hAnsi="Times New Roman"/>
          <w:sz w:val="24"/>
          <w:szCs w:val="24"/>
        </w:rPr>
        <w:t xml:space="preserve"> – тобто журналісти.</w:t>
      </w:r>
    </w:p>
    <w:p w:rsidR="002B13AF" w:rsidRDefault="002B13AF" w:rsidP="00670734">
      <w:pPr>
        <w:spacing w:after="0" w:line="360" w:lineRule="auto"/>
        <w:jc w:val="both"/>
        <w:rPr>
          <w:rFonts w:ascii="Times New Roman" w:eastAsia="Times New Roman" w:hAnsi="Times New Roman" w:cs="Times New Roman"/>
          <w:b/>
          <w:bCs/>
          <w:sz w:val="24"/>
          <w:szCs w:val="24"/>
          <w:lang w:val="uk-UA"/>
        </w:rPr>
      </w:pPr>
    </w:p>
    <w:p w:rsidR="003114DD" w:rsidRPr="005A6D97" w:rsidRDefault="005A6D97" w:rsidP="00F26A8D">
      <w:pPr>
        <w:spacing w:after="0" w:line="360" w:lineRule="auto"/>
        <w:ind w:firstLine="709"/>
        <w:jc w:val="both"/>
        <w:rPr>
          <w:b/>
          <w:bCs/>
          <w:sz w:val="24"/>
          <w:szCs w:val="24"/>
          <w:lang w:val="uk-UA"/>
        </w:rPr>
      </w:pPr>
      <w:proofErr w:type="spellStart"/>
      <w:r w:rsidRPr="005A6D97">
        <w:rPr>
          <w:rFonts w:ascii="Times New Roman" w:eastAsia="Times New Roman" w:hAnsi="Times New Roman" w:cs="Times New Roman"/>
          <w:b/>
          <w:bCs/>
          <w:sz w:val="24"/>
          <w:szCs w:val="24"/>
          <w:lang w:val="uk-UA"/>
        </w:rPr>
        <w:t>Медіакритика</w:t>
      </w:r>
      <w:proofErr w:type="spellEnd"/>
      <w:r w:rsidRPr="005A6D97">
        <w:rPr>
          <w:rFonts w:ascii="Times New Roman" w:eastAsia="Times New Roman" w:hAnsi="Times New Roman" w:cs="Times New Roman"/>
          <w:b/>
          <w:bCs/>
          <w:sz w:val="24"/>
          <w:szCs w:val="24"/>
          <w:lang w:val="uk-UA"/>
        </w:rPr>
        <w:t xml:space="preserve">: питання класифікації </w:t>
      </w:r>
      <w:proofErr w:type="spellStart"/>
      <w:r w:rsidRPr="005A6D97">
        <w:rPr>
          <w:rFonts w:ascii="Times New Roman" w:eastAsia="Times New Roman" w:hAnsi="Times New Roman" w:cs="Times New Roman"/>
          <w:b/>
          <w:bCs/>
          <w:sz w:val="24"/>
          <w:szCs w:val="24"/>
          <w:lang w:val="uk-UA"/>
        </w:rPr>
        <w:t>медіакритичних</w:t>
      </w:r>
      <w:proofErr w:type="spellEnd"/>
      <w:r w:rsidRPr="005A6D97">
        <w:rPr>
          <w:rFonts w:ascii="Times New Roman" w:eastAsia="Times New Roman" w:hAnsi="Times New Roman" w:cs="Times New Roman"/>
          <w:b/>
          <w:bCs/>
          <w:sz w:val="24"/>
          <w:szCs w:val="24"/>
          <w:lang w:val="uk-UA"/>
        </w:rPr>
        <w:t xml:space="preserve"> текстів</w:t>
      </w:r>
      <w:r w:rsidR="00F26A8D">
        <w:rPr>
          <w:rFonts w:ascii="Times New Roman" w:eastAsia="Times New Roman" w:hAnsi="Times New Roman" w:cs="Times New Roman"/>
          <w:b/>
          <w:bCs/>
          <w:sz w:val="24"/>
          <w:szCs w:val="24"/>
          <w:lang w:val="uk-UA"/>
        </w:rPr>
        <w:t>.</w:t>
      </w:r>
    </w:p>
    <w:p w:rsidR="00F26A8D" w:rsidRDefault="005A6D97" w:rsidP="00F26A8D">
      <w:pPr>
        <w:spacing w:after="0" w:line="360" w:lineRule="auto"/>
        <w:ind w:firstLine="709"/>
        <w:jc w:val="both"/>
        <w:rPr>
          <w:rFonts w:ascii="Times New Roman" w:eastAsia="Times New Roman" w:hAnsi="Times New Roman" w:cs="Times New Roman"/>
          <w:sz w:val="24"/>
          <w:szCs w:val="24"/>
          <w:lang w:val="uk-UA"/>
        </w:rPr>
      </w:pPr>
      <w:r w:rsidRPr="005A6D97">
        <w:rPr>
          <w:rFonts w:ascii="Times New Roman" w:eastAsia="Times New Roman" w:hAnsi="Times New Roman" w:cs="Times New Roman"/>
          <w:sz w:val="24"/>
          <w:szCs w:val="24"/>
          <w:lang w:val="uk-UA"/>
        </w:rPr>
        <w:t>У процесі виконання  студентами самостійної роботи з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проводилося опитування: як часто вони заходять на сторінку «Детектор Медіа». Результати опитування показують, що із початком повномасштабного вторгнення </w:t>
      </w:r>
      <w:proofErr w:type="spellStart"/>
      <w:r w:rsidRPr="005A6D97">
        <w:rPr>
          <w:rFonts w:ascii="Times New Roman" w:eastAsia="Times New Roman" w:hAnsi="Times New Roman" w:cs="Times New Roman"/>
          <w:sz w:val="24"/>
          <w:szCs w:val="24"/>
          <w:lang w:val="uk-UA"/>
        </w:rPr>
        <w:t>рф</w:t>
      </w:r>
      <w:proofErr w:type="spellEnd"/>
      <w:r w:rsidRPr="005A6D97">
        <w:rPr>
          <w:rFonts w:ascii="Times New Roman" w:eastAsia="Times New Roman" w:hAnsi="Times New Roman" w:cs="Times New Roman"/>
          <w:sz w:val="24"/>
          <w:szCs w:val="24"/>
          <w:lang w:val="uk-UA"/>
        </w:rPr>
        <w:t xml:space="preserve"> в Україну </w:t>
      </w:r>
      <w:proofErr w:type="spellStart"/>
      <w:r w:rsidRPr="005A6D97">
        <w:rPr>
          <w:rFonts w:ascii="Times New Roman" w:eastAsia="Times New Roman" w:hAnsi="Times New Roman" w:cs="Times New Roman"/>
          <w:sz w:val="24"/>
          <w:szCs w:val="24"/>
          <w:lang w:val="uk-UA"/>
        </w:rPr>
        <w:t>кратно</w:t>
      </w:r>
      <w:proofErr w:type="spellEnd"/>
      <w:r w:rsidRPr="005A6D97">
        <w:rPr>
          <w:rFonts w:ascii="Times New Roman" w:eastAsia="Times New Roman" w:hAnsi="Times New Roman" w:cs="Times New Roman"/>
          <w:sz w:val="24"/>
          <w:szCs w:val="24"/>
          <w:lang w:val="uk-UA"/>
        </w:rPr>
        <w:t xml:space="preserve"> збільшилася </w:t>
      </w:r>
      <w:r w:rsidRPr="005A6D97">
        <w:rPr>
          <w:rFonts w:ascii="Times New Roman" w:eastAsia="Times New Roman" w:hAnsi="Times New Roman" w:cs="Times New Roman"/>
          <w:sz w:val="24"/>
          <w:szCs w:val="24"/>
          <w:lang w:val="uk-UA"/>
        </w:rPr>
        <w:lastRenderedPageBreak/>
        <w:t xml:space="preserve">кількість відвідувань саме спеціалізованого </w:t>
      </w:r>
      <w:proofErr w:type="spellStart"/>
      <w:r w:rsidRPr="005A6D97">
        <w:rPr>
          <w:rFonts w:ascii="Times New Roman" w:eastAsia="Times New Roman" w:hAnsi="Times New Roman" w:cs="Times New Roman"/>
          <w:sz w:val="24"/>
          <w:szCs w:val="24"/>
          <w:lang w:val="uk-UA"/>
        </w:rPr>
        <w:t>медіакритичного</w:t>
      </w:r>
      <w:proofErr w:type="spellEnd"/>
      <w:r w:rsidRPr="005A6D97">
        <w:rPr>
          <w:rFonts w:ascii="Times New Roman" w:eastAsia="Times New Roman" w:hAnsi="Times New Roman" w:cs="Times New Roman"/>
          <w:sz w:val="24"/>
          <w:szCs w:val="24"/>
          <w:lang w:val="uk-UA"/>
        </w:rPr>
        <w:t xml:space="preserve"> видання, що пояснюється авторитетом  і професійністю ДМ, довірою до цього ресурсу. Вивчаючи «</w:t>
      </w:r>
      <w:proofErr w:type="spellStart"/>
      <w:r w:rsidRPr="005A6D97">
        <w:rPr>
          <w:rFonts w:ascii="Times New Roman" w:eastAsia="Times New Roman" w:hAnsi="Times New Roman" w:cs="Times New Roman"/>
          <w:sz w:val="24"/>
          <w:szCs w:val="24"/>
          <w:lang w:val="uk-UA"/>
        </w:rPr>
        <w:t>Медіакритику</w:t>
      </w:r>
      <w:proofErr w:type="spellEnd"/>
      <w:r w:rsidRPr="005A6D97">
        <w:rPr>
          <w:rFonts w:ascii="Times New Roman" w:eastAsia="Times New Roman" w:hAnsi="Times New Roman" w:cs="Times New Roman"/>
          <w:sz w:val="24"/>
          <w:szCs w:val="24"/>
          <w:lang w:val="uk-UA"/>
        </w:rPr>
        <w:t xml:space="preserve">», студенти використовують «Детектор медіа» як важливе джерело, своєрідну хрестоматію професійних </w:t>
      </w:r>
      <w:proofErr w:type="spellStart"/>
      <w:r w:rsidRPr="005A6D97">
        <w:rPr>
          <w:rFonts w:ascii="Times New Roman" w:eastAsia="Times New Roman" w:hAnsi="Times New Roman" w:cs="Times New Roman"/>
          <w:sz w:val="24"/>
          <w:szCs w:val="24"/>
          <w:lang w:val="uk-UA"/>
        </w:rPr>
        <w:t>медіакритичних</w:t>
      </w:r>
      <w:proofErr w:type="spellEnd"/>
      <w:r w:rsidRPr="005A6D97">
        <w:rPr>
          <w:rFonts w:ascii="Times New Roman" w:eastAsia="Times New Roman" w:hAnsi="Times New Roman" w:cs="Times New Roman"/>
          <w:sz w:val="24"/>
          <w:szCs w:val="24"/>
          <w:lang w:val="uk-UA"/>
        </w:rPr>
        <w:t xml:space="preserve"> текстів, як д</w:t>
      </w:r>
      <w:r w:rsidR="00F26A8D">
        <w:rPr>
          <w:rFonts w:ascii="Times New Roman" w:eastAsia="Times New Roman" w:hAnsi="Times New Roman" w:cs="Times New Roman"/>
          <w:sz w:val="24"/>
          <w:szCs w:val="24"/>
          <w:lang w:val="uk-UA"/>
        </w:rPr>
        <w:t>одаткову навчальну платформу.</w:t>
      </w:r>
    </w:p>
    <w:p w:rsidR="00F26A8D" w:rsidRDefault="00F26A8D" w:rsidP="00F26A8D">
      <w:pPr>
        <w:spacing w:after="0" w:line="360" w:lineRule="auto"/>
        <w:ind w:firstLine="70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roofErr w:type="spellStart"/>
      <w:r>
        <w:rPr>
          <w:rFonts w:ascii="Times New Roman" w:eastAsia="Times New Roman" w:hAnsi="Times New Roman" w:cs="Times New Roman"/>
          <w:sz w:val="24"/>
          <w:szCs w:val="24"/>
          <w:lang w:val="uk-UA"/>
        </w:rPr>
        <w:t>Медіакритика</w:t>
      </w:r>
      <w:proofErr w:type="spellEnd"/>
      <w:r>
        <w:rPr>
          <w:rFonts w:ascii="Times New Roman" w:eastAsia="Times New Roman" w:hAnsi="Times New Roman" w:cs="Times New Roman"/>
          <w:sz w:val="24"/>
          <w:szCs w:val="24"/>
          <w:lang w:val="uk-UA"/>
        </w:rPr>
        <w:t>» −</w:t>
      </w:r>
      <w:r w:rsidR="005A6D97" w:rsidRPr="005A6D97">
        <w:rPr>
          <w:rFonts w:ascii="Times New Roman" w:eastAsia="Times New Roman" w:hAnsi="Times New Roman" w:cs="Times New Roman"/>
          <w:sz w:val="24"/>
          <w:szCs w:val="24"/>
          <w:lang w:val="uk-UA"/>
        </w:rPr>
        <w:t xml:space="preserve"> відносно молода </w:t>
      </w:r>
      <w:proofErr w:type="spellStart"/>
      <w:r w:rsidR="005A6D97" w:rsidRPr="005A6D97">
        <w:rPr>
          <w:rFonts w:ascii="Times New Roman" w:eastAsia="Times New Roman" w:hAnsi="Times New Roman" w:cs="Times New Roman"/>
          <w:sz w:val="24"/>
          <w:szCs w:val="24"/>
          <w:lang w:val="uk-UA"/>
        </w:rPr>
        <w:t>журналістикознавча</w:t>
      </w:r>
      <w:proofErr w:type="spellEnd"/>
      <w:r w:rsidR="005A6D97" w:rsidRPr="005A6D97">
        <w:rPr>
          <w:rFonts w:ascii="Times New Roman" w:eastAsia="Times New Roman" w:hAnsi="Times New Roman" w:cs="Times New Roman"/>
          <w:sz w:val="24"/>
          <w:szCs w:val="24"/>
          <w:lang w:val="uk-UA"/>
        </w:rPr>
        <w:t xml:space="preserve"> дисципліна, яка входить до блоку обов'язкових,  викладається для журналістів на факультетах журналістики в Україні лише 15 останніх років, тому можна говорити про етап становлення цієї дисципліни, формування її основних засад. В цьому контексті важливим є питання класиф</w:t>
      </w:r>
      <w:r>
        <w:rPr>
          <w:rFonts w:ascii="Times New Roman" w:eastAsia="Times New Roman" w:hAnsi="Times New Roman" w:cs="Times New Roman"/>
          <w:sz w:val="24"/>
          <w:szCs w:val="24"/>
          <w:lang w:val="uk-UA"/>
        </w:rPr>
        <w:t xml:space="preserve">ікації </w:t>
      </w:r>
      <w:proofErr w:type="spellStart"/>
      <w:r>
        <w:rPr>
          <w:rFonts w:ascii="Times New Roman" w:eastAsia="Times New Roman" w:hAnsi="Times New Roman" w:cs="Times New Roman"/>
          <w:sz w:val="24"/>
          <w:szCs w:val="24"/>
          <w:lang w:val="uk-UA"/>
        </w:rPr>
        <w:t>медіакритичних</w:t>
      </w:r>
      <w:proofErr w:type="spellEnd"/>
      <w:r>
        <w:rPr>
          <w:rFonts w:ascii="Times New Roman" w:eastAsia="Times New Roman" w:hAnsi="Times New Roman" w:cs="Times New Roman"/>
          <w:sz w:val="24"/>
          <w:szCs w:val="24"/>
          <w:lang w:val="uk-UA"/>
        </w:rPr>
        <w:t xml:space="preserve"> текстів. </w:t>
      </w:r>
    </w:p>
    <w:p w:rsidR="00F26A8D" w:rsidRDefault="005A6D97" w:rsidP="00F26A8D">
      <w:pPr>
        <w:spacing w:after="0" w:line="360" w:lineRule="auto"/>
        <w:ind w:firstLine="709"/>
        <w:jc w:val="both"/>
        <w:rPr>
          <w:rFonts w:ascii="Times New Roman" w:eastAsia="Times New Roman" w:hAnsi="Times New Roman" w:cs="Times New Roman"/>
          <w:sz w:val="24"/>
          <w:szCs w:val="24"/>
          <w:lang w:val="uk-UA"/>
        </w:rPr>
      </w:pPr>
      <w:r w:rsidRPr="005A6D97">
        <w:rPr>
          <w:rFonts w:ascii="Times New Roman" w:eastAsia="Times New Roman" w:hAnsi="Times New Roman" w:cs="Times New Roman"/>
          <w:sz w:val="24"/>
          <w:szCs w:val="24"/>
          <w:lang w:val="uk-UA"/>
        </w:rPr>
        <w:t xml:space="preserve">Зважаючи на поділ </w:t>
      </w:r>
      <w:proofErr w:type="spellStart"/>
      <w:r w:rsidRPr="005A6D97">
        <w:rPr>
          <w:rFonts w:ascii="Times New Roman" w:eastAsia="Times New Roman" w:hAnsi="Times New Roman" w:cs="Times New Roman"/>
          <w:sz w:val="24"/>
          <w:szCs w:val="24"/>
          <w:lang w:val="uk-UA"/>
        </w:rPr>
        <w:t>медіакритичних</w:t>
      </w:r>
      <w:proofErr w:type="spellEnd"/>
      <w:r w:rsidRPr="005A6D97">
        <w:rPr>
          <w:rFonts w:ascii="Times New Roman" w:eastAsia="Times New Roman" w:hAnsi="Times New Roman" w:cs="Times New Roman"/>
          <w:sz w:val="24"/>
          <w:szCs w:val="24"/>
          <w:lang w:val="uk-UA"/>
        </w:rPr>
        <w:t xml:space="preserve"> текстів на акаде</w:t>
      </w:r>
      <w:r w:rsidR="00F26A8D">
        <w:rPr>
          <w:rFonts w:ascii="Times New Roman" w:eastAsia="Times New Roman" w:hAnsi="Times New Roman" w:cs="Times New Roman"/>
          <w:sz w:val="24"/>
          <w:szCs w:val="24"/>
          <w:lang w:val="uk-UA"/>
        </w:rPr>
        <w:t>мічну, професійну та масову, О. </w:t>
      </w:r>
      <w:r w:rsidRPr="005A6D97">
        <w:rPr>
          <w:rFonts w:ascii="Times New Roman" w:eastAsia="Times New Roman" w:hAnsi="Times New Roman" w:cs="Times New Roman"/>
          <w:sz w:val="24"/>
          <w:szCs w:val="24"/>
          <w:lang w:val="uk-UA"/>
        </w:rPr>
        <w:t xml:space="preserve">Довженко пропонує змінити назви цих </w:t>
      </w:r>
      <w:proofErr w:type="spellStart"/>
      <w:r w:rsidRPr="005A6D97">
        <w:rPr>
          <w:rFonts w:ascii="Times New Roman" w:eastAsia="Times New Roman" w:hAnsi="Times New Roman" w:cs="Times New Roman"/>
          <w:sz w:val="24"/>
          <w:szCs w:val="24"/>
          <w:lang w:val="uk-UA"/>
        </w:rPr>
        <w:t>медіакритичних</w:t>
      </w:r>
      <w:proofErr w:type="spellEnd"/>
      <w:r w:rsidRPr="005A6D97">
        <w:rPr>
          <w:rFonts w:ascii="Times New Roman" w:eastAsia="Times New Roman" w:hAnsi="Times New Roman" w:cs="Times New Roman"/>
          <w:sz w:val="24"/>
          <w:szCs w:val="24"/>
          <w:lang w:val="uk-UA"/>
        </w:rPr>
        <w:t xml:space="preserve"> груп. Дійсно, термінологічна нечіткість вносить непорозуміння та ускладнює  опрацювання матеріалу в процесі навчання. Погоджуємося, що виокремлення академічної (наукової)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є цілком </w:t>
      </w:r>
      <w:proofErr w:type="spellStart"/>
      <w:r w:rsidRPr="005A6D97">
        <w:rPr>
          <w:rFonts w:ascii="Times New Roman" w:eastAsia="Times New Roman" w:hAnsi="Times New Roman" w:cs="Times New Roman"/>
          <w:sz w:val="24"/>
          <w:szCs w:val="24"/>
          <w:lang w:val="uk-UA"/>
        </w:rPr>
        <w:t>обгрунтованим</w:t>
      </w:r>
      <w:proofErr w:type="spellEnd"/>
      <w:r w:rsidRPr="005A6D97">
        <w:rPr>
          <w:rFonts w:ascii="Times New Roman" w:eastAsia="Times New Roman" w:hAnsi="Times New Roman" w:cs="Times New Roman"/>
          <w:sz w:val="24"/>
          <w:szCs w:val="24"/>
          <w:lang w:val="uk-UA"/>
        </w:rPr>
        <w:t xml:space="preserve">, а термінологічне визначення не викликає жодних заперечень і зауважень. Із запропонованих, цей термін є найбільш обґрунтованим та логічним: науковці створюють наукові тексти для наукового кола споживачів, поширюються ці тексти в науковому середовищі, стиль цих текстів відповідно — науковий. Щодо визначення масової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то О. Довженко відхиляє його, вважаючи, що поняття «масова» не відображає адекватно стан явища. Насправді </w:t>
      </w:r>
      <w:proofErr w:type="spellStart"/>
      <w:r w:rsidRPr="005A6D97">
        <w:rPr>
          <w:rFonts w:ascii="Times New Roman" w:eastAsia="Times New Roman" w:hAnsi="Times New Roman" w:cs="Times New Roman"/>
          <w:sz w:val="24"/>
          <w:szCs w:val="24"/>
          <w:lang w:val="uk-UA"/>
        </w:rPr>
        <w:t>медіакритика</w:t>
      </w:r>
      <w:proofErr w:type="spellEnd"/>
      <w:r w:rsidRPr="005A6D97">
        <w:rPr>
          <w:rFonts w:ascii="Times New Roman" w:eastAsia="Times New Roman" w:hAnsi="Times New Roman" w:cs="Times New Roman"/>
          <w:sz w:val="24"/>
          <w:szCs w:val="24"/>
          <w:lang w:val="uk-UA"/>
        </w:rPr>
        <w:t xml:space="preserve"> не має чисельної, тобто масової аудиторії. «Масовість» забезпечують радше механізми поширення,  які далеко не завжди доступні навіть для тексту, написаного з розрахунком на найширшу аудиторію, - зауважує </w:t>
      </w:r>
      <w:proofErr w:type="spellStart"/>
      <w:r w:rsidRPr="005A6D97">
        <w:rPr>
          <w:rFonts w:ascii="Times New Roman" w:eastAsia="Times New Roman" w:hAnsi="Times New Roman" w:cs="Times New Roman"/>
          <w:sz w:val="24"/>
          <w:szCs w:val="24"/>
          <w:lang w:val="uk-UA"/>
        </w:rPr>
        <w:t>медіакритик</w:t>
      </w:r>
      <w:proofErr w:type="spellEnd"/>
      <w:r w:rsidRPr="005A6D97">
        <w:rPr>
          <w:rFonts w:ascii="Times New Roman" w:eastAsia="Times New Roman" w:hAnsi="Times New Roman" w:cs="Times New Roman"/>
          <w:sz w:val="24"/>
          <w:szCs w:val="24"/>
          <w:lang w:val="uk-UA"/>
        </w:rPr>
        <w:t>. Критику, адресовану аудиторії засобів масової інформації «загального інтересу», він пропонує називати популярною, а адресовану вужчій цільовій аудиторії - спеціалізованою. Одноч</w:t>
      </w:r>
      <w:r w:rsidR="00F26A8D">
        <w:rPr>
          <w:rFonts w:ascii="Times New Roman" w:eastAsia="Times New Roman" w:hAnsi="Times New Roman" w:cs="Times New Roman"/>
          <w:sz w:val="24"/>
          <w:szCs w:val="24"/>
          <w:lang w:val="uk-UA"/>
        </w:rPr>
        <w:t xml:space="preserve">асно вказується, що сам процес </w:t>
      </w:r>
      <w:r w:rsidRPr="005A6D97">
        <w:rPr>
          <w:rFonts w:ascii="Times New Roman" w:eastAsia="Times New Roman" w:hAnsi="Times New Roman" w:cs="Times New Roman"/>
          <w:sz w:val="24"/>
          <w:szCs w:val="24"/>
          <w:lang w:val="uk-UA"/>
        </w:rPr>
        <w:t xml:space="preserve">ідентифікації та розподілу спеціалізованої й популярної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є непростим, оскільк</w:t>
      </w:r>
      <w:r w:rsidR="00F26A8D">
        <w:rPr>
          <w:rFonts w:ascii="Times New Roman" w:eastAsia="Times New Roman" w:hAnsi="Times New Roman" w:cs="Times New Roman"/>
          <w:sz w:val="24"/>
          <w:szCs w:val="24"/>
          <w:lang w:val="uk-UA"/>
        </w:rPr>
        <w:t>и існує чимало перехідних форм.</w:t>
      </w:r>
      <w:r w:rsidRPr="005A6D97">
        <w:rPr>
          <w:rFonts w:ascii="Times New Roman" w:eastAsia="Times New Roman" w:hAnsi="Times New Roman" w:cs="Times New Roman"/>
          <w:sz w:val="24"/>
          <w:szCs w:val="24"/>
          <w:lang w:val="uk-UA"/>
        </w:rPr>
        <w:t xml:space="preserve"> Застосовуючи принцип авторства, тобто ким створюються ці тексти,  пропонуємо називати таку </w:t>
      </w:r>
      <w:proofErr w:type="spellStart"/>
      <w:r w:rsidRPr="005A6D97">
        <w:rPr>
          <w:rFonts w:ascii="Times New Roman" w:eastAsia="Times New Roman" w:hAnsi="Times New Roman" w:cs="Times New Roman"/>
          <w:sz w:val="24"/>
          <w:szCs w:val="24"/>
          <w:lang w:val="uk-UA"/>
        </w:rPr>
        <w:t>медіакритику</w:t>
      </w:r>
      <w:proofErr w:type="spellEnd"/>
      <w:r w:rsidRPr="005A6D97">
        <w:rPr>
          <w:rFonts w:ascii="Times New Roman" w:eastAsia="Times New Roman" w:hAnsi="Times New Roman" w:cs="Times New Roman"/>
          <w:sz w:val="24"/>
          <w:szCs w:val="24"/>
          <w:lang w:val="uk-UA"/>
        </w:rPr>
        <w:t xml:space="preserve"> професійною. Адже створюється вона, як правило, професійними журналістами, а споживачами цих </w:t>
      </w:r>
      <w:proofErr w:type="spellStart"/>
      <w:r w:rsidRPr="005A6D97">
        <w:rPr>
          <w:rFonts w:ascii="Times New Roman" w:eastAsia="Times New Roman" w:hAnsi="Times New Roman" w:cs="Times New Roman"/>
          <w:sz w:val="24"/>
          <w:szCs w:val="24"/>
          <w:lang w:val="uk-UA"/>
        </w:rPr>
        <w:t>медіакритичних</w:t>
      </w:r>
      <w:proofErr w:type="spellEnd"/>
      <w:r w:rsidRPr="005A6D97">
        <w:rPr>
          <w:rFonts w:ascii="Times New Roman" w:eastAsia="Times New Roman" w:hAnsi="Times New Roman" w:cs="Times New Roman"/>
          <w:sz w:val="24"/>
          <w:szCs w:val="24"/>
          <w:lang w:val="uk-UA"/>
        </w:rPr>
        <w:t xml:space="preserve"> текстів є й журналістська спільнота, й аудиторія читачів, які небайдужі до цієї теми. Такі тексти пишуться зі знанням професійних стандартів журналістики, узгоджені із морально-етичними засадами журналістики, у них враховуються правові засади журналістики. Якщо визначати територію розміщення цієї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то в першу чергу, це спеціалізоване </w:t>
      </w:r>
      <w:proofErr w:type="spellStart"/>
      <w:r w:rsidRPr="005A6D97">
        <w:rPr>
          <w:rFonts w:ascii="Times New Roman" w:eastAsia="Times New Roman" w:hAnsi="Times New Roman" w:cs="Times New Roman"/>
          <w:sz w:val="24"/>
          <w:szCs w:val="24"/>
          <w:lang w:val="uk-UA"/>
        </w:rPr>
        <w:t>медіакритичне</w:t>
      </w:r>
      <w:proofErr w:type="spellEnd"/>
      <w:r w:rsidRPr="005A6D97">
        <w:rPr>
          <w:rFonts w:ascii="Times New Roman" w:eastAsia="Times New Roman" w:hAnsi="Times New Roman" w:cs="Times New Roman"/>
          <w:sz w:val="24"/>
          <w:szCs w:val="24"/>
          <w:lang w:val="uk-UA"/>
        </w:rPr>
        <w:t xml:space="preserve"> видання «Детектор медіа», професійні </w:t>
      </w:r>
      <w:proofErr w:type="spellStart"/>
      <w:r w:rsidRPr="005A6D97">
        <w:rPr>
          <w:rFonts w:ascii="Times New Roman" w:eastAsia="Times New Roman" w:hAnsi="Times New Roman" w:cs="Times New Roman"/>
          <w:sz w:val="24"/>
          <w:szCs w:val="24"/>
          <w:lang w:val="uk-UA"/>
        </w:rPr>
        <w:t>медіакритичні</w:t>
      </w:r>
      <w:proofErr w:type="spellEnd"/>
      <w:r w:rsidRPr="005A6D97">
        <w:rPr>
          <w:rFonts w:ascii="Times New Roman" w:eastAsia="Times New Roman" w:hAnsi="Times New Roman" w:cs="Times New Roman"/>
          <w:sz w:val="24"/>
          <w:szCs w:val="24"/>
          <w:lang w:val="uk-UA"/>
        </w:rPr>
        <w:t xml:space="preserve"> тексти друкуються також у виданнях універсального характеру «День», «Дзеркало тижня», іноді трапляється колонка </w:t>
      </w:r>
      <w:proofErr w:type="spellStart"/>
      <w:r w:rsidRPr="005A6D97">
        <w:rPr>
          <w:rFonts w:ascii="Times New Roman" w:eastAsia="Times New Roman" w:hAnsi="Times New Roman" w:cs="Times New Roman"/>
          <w:sz w:val="24"/>
          <w:szCs w:val="24"/>
          <w:lang w:val="uk-UA"/>
        </w:rPr>
        <w:t>медіакритика</w:t>
      </w:r>
      <w:proofErr w:type="spellEnd"/>
      <w:r w:rsidRPr="005A6D97">
        <w:rPr>
          <w:rFonts w:ascii="Times New Roman" w:eastAsia="Times New Roman" w:hAnsi="Times New Roman" w:cs="Times New Roman"/>
          <w:sz w:val="24"/>
          <w:szCs w:val="24"/>
          <w:lang w:val="uk-UA"/>
        </w:rPr>
        <w:t xml:space="preserve"> в «Україн</w:t>
      </w:r>
      <w:r w:rsidR="00F26A8D">
        <w:rPr>
          <w:rFonts w:ascii="Times New Roman" w:eastAsia="Times New Roman" w:hAnsi="Times New Roman" w:cs="Times New Roman"/>
          <w:sz w:val="24"/>
          <w:szCs w:val="24"/>
          <w:lang w:val="uk-UA"/>
        </w:rPr>
        <w:t>ському тижні», та деяких інших.</w:t>
      </w:r>
      <w:r w:rsidRPr="005A6D97">
        <w:rPr>
          <w:rFonts w:ascii="Times New Roman" w:eastAsia="Times New Roman" w:hAnsi="Times New Roman" w:cs="Times New Roman"/>
          <w:sz w:val="24"/>
          <w:szCs w:val="24"/>
          <w:lang w:val="uk-UA"/>
        </w:rPr>
        <w:t xml:space="preserve"> Тому термін «професійна» </w:t>
      </w:r>
      <w:proofErr w:type="spellStart"/>
      <w:r w:rsidRPr="005A6D97">
        <w:rPr>
          <w:rFonts w:ascii="Times New Roman" w:eastAsia="Times New Roman" w:hAnsi="Times New Roman" w:cs="Times New Roman"/>
          <w:sz w:val="24"/>
          <w:szCs w:val="24"/>
          <w:lang w:val="uk-UA"/>
        </w:rPr>
        <w:lastRenderedPageBreak/>
        <w:t>медіакритика</w:t>
      </w:r>
      <w:proofErr w:type="spellEnd"/>
      <w:r w:rsidRPr="005A6D97">
        <w:rPr>
          <w:rFonts w:ascii="Times New Roman" w:eastAsia="Times New Roman" w:hAnsi="Times New Roman" w:cs="Times New Roman"/>
          <w:sz w:val="24"/>
          <w:szCs w:val="24"/>
          <w:lang w:val="uk-UA"/>
        </w:rPr>
        <w:t xml:space="preserve"> є цілком функціонально відповідним. У професійній </w:t>
      </w:r>
      <w:proofErr w:type="spellStart"/>
      <w:r w:rsidRPr="005A6D97">
        <w:rPr>
          <w:rFonts w:ascii="Times New Roman" w:eastAsia="Times New Roman" w:hAnsi="Times New Roman" w:cs="Times New Roman"/>
          <w:sz w:val="24"/>
          <w:szCs w:val="24"/>
          <w:lang w:val="uk-UA"/>
        </w:rPr>
        <w:t>медіакритиці</w:t>
      </w:r>
      <w:proofErr w:type="spellEnd"/>
      <w:r w:rsidRPr="005A6D97">
        <w:rPr>
          <w:rFonts w:ascii="Times New Roman" w:eastAsia="Times New Roman" w:hAnsi="Times New Roman" w:cs="Times New Roman"/>
          <w:sz w:val="24"/>
          <w:szCs w:val="24"/>
          <w:lang w:val="uk-UA"/>
        </w:rPr>
        <w:t xml:space="preserve"> можливе виділення підгруп: спеціалізованої та популярної.</w:t>
      </w:r>
    </w:p>
    <w:p w:rsidR="003114DD" w:rsidRPr="005A6D97" w:rsidRDefault="005A6D97" w:rsidP="00F26A8D">
      <w:pPr>
        <w:spacing w:after="0" w:line="360" w:lineRule="auto"/>
        <w:ind w:firstLine="709"/>
        <w:jc w:val="both"/>
        <w:rPr>
          <w:sz w:val="24"/>
          <w:szCs w:val="24"/>
          <w:lang w:val="uk-UA"/>
        </w:rPr>
      </w:pPr>
      <w:r w:rsidRPr="005A6D97">
        <w:rPr>
          <w:rFonts w:ascii="Times New Roman" w:eastAsia="Times New Roman" w:hAnsi="Times New Roman" w:cs="Times New Roman"/>
          <w:sz w:val="24"/>
          <w:szCs w:val="24"/>
          <w:lang w:val="uk-UA"/>
        </w:rPr>
        <w:t xml:space="preserve">Окрім двох названих груп </w:t>
      </w:r>
      <w:proofErr w:type="spellStart"/>
      <w:r w:rsidRPr="005A6D97">
        <w:rPr>
          <w:rFonts w:ascii="Times New Roman" w:eastAsia="Times New Roman" w:hAnsi="Times New Roman" w:cs="Times New Roman"/>
          <w:sz w:val="24"/>
          <w:szCs w:val="24"/>
          <w:lang w:val="uk-UA"/>
        </w:rPr>
        <w:t>медіакритичних</w:t>
      </w:r>
      <w:proofErr w:type="spellEnd"/>
      <w:r w:rsidRPr="005A6D97">
        <w:rPr>
          <w:rFonts w:ascii="Times New Roman" w:eastAsia="Times New Roman" w:hAnsi="Times New Roman" w:cs="Times New Roman"/>
          <w:sz w:val="24"/>
          <w:szCs w:val="24"/>
          <w:lang w:val="uk-UA"/>
        </w:rPr>
        <w:t xml:space="preserve"> текстів, вважаємо за необхідне окреслити третю групу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У </w:t>
      </w:r>
      <w:proofErr w:type="spellStart"/>
      <w:r w:rsidRPr="005A6D97">
        <w:rPr>
          <w:rFonts w:ascii="Times New Roman" w:eastAsia="Times New Roman" w:hAnsi="Times New Roman" w:cs="Times New Roman"/>
          <w:sz w:val="24"/>
          <w:szCs w:val="24"/>
          <w:lang w:val="uk-UA"/>
        </w:rPr>
        <w:t>медіасередовищі</w:t>
      </w:r>
      <w:proofErr w:type="spellEnd"/>
      <w:r w:rsidRPr="005A6D97">
        <w:rPr>
          <w:rFonts w:ascii="Times New Roman" w:eastAsia="Times New Roman" w:hAnsi="Times New Roman" w:cs="Times New Roman"/>
          <w:sz w:val="24"/>
          <w:szCs w:val="24"/>
          <w:lang w:val="uk-UA"/>
        </w:rPr>
        <w:t xml:space="preserve"> давно відомий факт існування численних відгуків, листів читачів газет, глядачів телебачення, слухачів радіо на журналістські матеріали, програми. Кожна редакція (газети, телебачення, радіо) мала відділи листів, журналісти цих відділів працювали з листами, відповідали на них, друкували листи у відповідних колонках. Створена пересічним глядачем, слухачем, читачем, - тобто рядовим споживачем </w:t>
      </w:r>
      <w:proofErr w:type="spellStart"/>
      <w:r w:rsidRPr="005A6D97">
        <w:rPr>
          <w:rFonts w:ascii="Times New Roman" w:eastAsia="Times New Roman" w:hAnsi="Times New Roman" w:cs="Times New Roman"/>
          <w:sz w:val="24"/>
          <w:szCs w:val="24"/>
          <w:lang w:val="uk-UA"/>
        </w:rPr>
        <w:t>медіапродукту</w:t>
      </w:r>
      <w:proofErr w:type="spellEnd"/>
      <w:r w:rsidRPr="005A6D97">
        <w:rPr>
          <w:rFonts w:ascii="Times New Roman" w:eastAsia="Times New Roman" w:hAnsi="Times New Roman" w:cs="Times New Roman"/>
          <w:sz w:val="24"/>
          <w:szCs w:val="24"/>
          <w:lang w:val="uk-UA"/>
        </w:rPr>
        <w:t xml:space="preserve">, а не професіоналом, - вона часто є поверховою емоційною оцінкою цього </w:t>
      </w:r>
      <w:proofErr w:type="spellStart"/>
      <w:r w:rsidRPr="005A6D97">
        <w:rPr>
          <w:rFonts w:ascii="Times New Roman" w:eastAsia="Times New Roman" w:hAnsi="Times New Roman" w:cs="Times New Roman"/>
          <w:sz w:val="24"/>
          <w:szCs w:val="24"/>
          <w:lang w:val="uk-UA"/>
        </w:rPr>
        <w:t>медіапродукту</w:t>
      </w:r>
      <w:proofErr w:type="spellEnd"/>
      <w:r w:rsidRPr="005A6D97">
        <w:rPr>
          <w:rFonts w:ascii="Times New Roman" w:eastAsia="Times New Roman" w:hAnsi="Times New Roman" w:cs="Times New Roman"/>
          <w:sz w:val="24"/>
          <w:szCs w:val="24"/>
          <w:lang w:val="uk-UA"/>
        </w:rPr>
        <w:t xml:space="preserve">, а не ретельним його аналізом. вона не професійна, а аматорська. Численні дописи аудиторії, наявні нині у соціальних медіа, відгуки та коментарі, є </w:t>
      </w:r>
      <w:proofErr w:type="spellStart"/>
      <w:r w:rsidRPr="005A6D97">
        <w:rPr>
          <w:rFonts w:ascii="Times New Roman" w:eastAsia="Times New Roman" w:hAnsi="Times New Roman" w:cs="Times New Roman"/>
          <w:sz w:val="24"/>
          <w:szCs w:val="24"/>
          <w:lang w:val="uk-UA"/>
        </w:rPr>
        <w:t>анологією</w:t>
      </w:r>
      <w:proofErr w:type="spellEnd"/>
      <w:r w:rsidRPr="005A6D97">
        <w:rPr>
          <w:rFonts w:ascii="Times New Roman" w:eastAsia="Times New Roman" w:hAnsi="Times New Roman" w:cs="Times New Roman"/>
          <w:sz w:val="24"/>
          <w:szCs w:val="24"/>
          <w:lang w:val="uk-UA"/>
        </w:rPr>
        <w:t xml:space="preserve"> до листів читачів (слухачів, глядачів). Іноді у цих відгуках (чи то в листах, чи то в соціальних мережах) можна побачити, прочитати, окрім емоційної оцінки чи </w:t>
      </w:r>
      <w:proofErr w:type="spellStart"/>
      <w:r w:rsidRPr="005A6D97">
        <w:rPr>
          <w:rFonts w:ascii="Times New Roman" w:eastAsia="Times New Roman" w:hAnsi="Times New Roman" w:cs="Times New Roman"/>
          <w:sz w:val="24"/>
          <w:szCs w:val="24"/>
          <w:lang w:val="uk-UA"/>
        </w:rPr>
        <w:t>смайлика</w:t>
      </w:r>
      <w:proofErr w:type="spellEnd"/>
      <w:r w:rsidRPr="005A6D97">
        <w:rPr>
          <w:rFonts w:ascii="Times New Roman" w:eastAsia="Times New Roman" w:hAnsi="Times New Roman" w:cs="Times New Roman"/>
          <w:sz w:val="24"/>
          <w:szCs w:val="24"/>
          <w:lang w:val="uk-UA"/>
        </w:rPr>
        <w:t xml:space="preserve">, серйозні зауваження, міркування щодо формату та контенту </w:t>
      </w:r>
      <w:proofErr w:type="spellStart"/>
      <w:r w:rsidRPr="005A6D97">
        <w:rPr>
          <w:rFonts w:ascii="Times New Roman" w:eastAsia="Times New Roman" w:hAnsi="Times New Roman" w:cs="Times New Roman"/>
          <w:sz w:val="24"/>
          <w:szCs w:val="24"/>
          <w:lang w:val="uk-UA"/>
        </w:rPr>
        <w:t>медіапродукту</w:t>
      </w:r>
      <w:proofErr w:type="spellEnd"/>
      <w:r w:rsidRPr="005A6D97">
        <w:rPr>
          <w:rFonts w:ascii="Times New Roman" w:eastAsia="Times New Roman" w:hAnsi="Times New Roman" w:cs="Times New Roman"/>
          <w:sz w:val="24"/>
          <w:szCs w:val="24"/>
          <w:lang w:val="uk-UA"/>
        </w:rPr>
        <w:t xml:space="preserve">, аналізується поведінка ведучого, можлива оцінка його роботи. О. Довженко зазначає, що соціальні мережі є шансом для української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здобути масову аудиторію й популярність. Таким чином можна стверджувати, що соціальні мережі насправді стали середовищем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хоча, на нашу думку, за своєю суттю не нової. З іншого боку, соціальні мережі - це нове середовище, тобто нова територія для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І тут постає питання, як назвати цю </w:t>
      </w:r>
      <w:proofErr w:type="spellStart"/>
      <w:r w:rsidRPr="005A6D97">
        <w:rPr>
          <w:rFonts w:ascii="Times New Roman" w:eastAsia="Times New Roman" w:hAnsi="Times New Roman" w:cs="Times New Roman"/>
          <w:sz w:val="24"/>
          <w:szCs w:val="24"/>
          <w:lang w:val="uk-UA"/>
        </w:rPr>
        <w:t>медіакритику</w:t>
      </w:r>
      <w:proofErr w:type="spellEnd"/>
      <w:r w:rsidRPr="005A6D97">
        <w:rPr>
          <w:rFonts w:ascii="Times New Roman" w:eastAsia="Times New Roman" w:hAnsi="Times New Roman" w:cs="Times New Roman"/>
          <w:sz w:val="24"/>
          <w:szCs w:val="24"/>
          <w:lang w:val="uk-UA"/>
        </w:rPr>
        <w:t xml:space="preserve">, створену споживачем. А. </w:t>
      </w:r>
      <w:proofErr w:type="spellStart"/>
      <w:r w:rsidRPr="005A6D97">
        <w:rPr>
          <w:rFonts w:ascii="Times New Roman" w:eastAsia="Times New Roman" w:hAnsi="Times New Roman" w:cs="Times New Roman"/>
          <w:sz w:val="24"/>
          <w:szCs w:val="24"/>
          <w:lang w:val="uk-UA"/>
        </w:rPr>
        <w:t>Сулім</w:t>
      </w:r>
      <w:proofErr w:type="spellEnd"/>
      <w:r w:rsidRPr="005A6D97">
        <w:rPr>
          <w:rFonts w:ascii="Times New Roman" w:eastAsia="Times New Roman" w:hAnsi="Times New Roman" w:cs="Times New Roman"/>
          <w:sz w:val="24"/>
          <w:szCs w:val="24"/>
          <w:lang w:val="uk-UA"/>
        </w:rPr>
        <w:t xml:space="preserve"> називає її мережевою, але, загалом зручна й зрозуміла  назва, відображає середовище поширення. Якщо вибудовувати класифікацію текстів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за авторством, враховуючи що вона створена аудиторією, то, на наш погляд, доречно  називати її  аудиторною або </w:t>
      </w:r>
      <w:proofErr w:type="spellStart"/>
      <w:r w:rsidRPr="005A6D97">
        <w:rPr>
          <w:rFonts w:ascii="Times New Roman" w:eastAsia="Times New Roman" w:hAnsi="Times New Roman" w:cs="Times New Roman"/>
          <w:sz w:val="24"/>
          <w:szCs w:val="24"/>
          <w:lang w:val="uk-UA"/>
        </w:rPr>
        <w:t>рецепієнтною</w:t>
      </w:r>
      <w:proofErr w:type="spellEnd"/>
      <w:r w:rsidRPr="005A6D97">
        <w:rPr>
          <w:rFonts w:ascii="Times New Roman" w:eastAsia="Times New Roman" w:hAnsi="Times New Roman" w:cs="Times New Roman"/>
          <w:sz w:val="24"/>
          <w:szCs w:val="24"/>
          <w:lang w:val="uk-UA"/>
        </w:rPr>
        <w:t xml:space="preserve"> </w:t>
      </w:r>
      <w:proofErr w:type="spellStart"/>
      <w:r w:rsidRPr="005A6D97">
        <w:rPr>
          <w:rFonts w:ascii="Times New Roman" w:eastAsia="Times New Roman" w:hAnsi="Times New Roman" w:cs="Times New Roman"/>
          <w:sz w:val="24"/>
          <w:szCs w:val="24"/>
          <w:lang w:val="uk-UA"/>
        </w:rPr>
        <w:t>медіакритикою</w:t>
      </w:r>
      <w:proofErr w:type="spellEnd"/>
      <w:r w:rsidRPr="005A6D97">
        <w:rPr>
          <w:rFonts w:ascii="Times New Roman" w:eastAsia="Times New Roman" w:hAnsi="Times New Roman" w:cs="Times New Roman"/>
          <w:sz w:val="24"/>
          <w:szCs w:val="24"/>
          <w:lang w:val="uk-UA"/>
        </w:rPr>
        <w:t xml:space="preserve">. Пропонуємо наступний варіант класифікації </w:t>
      </w:r>
      <w:proofErr w:type="spellStart"/>
      <w:r w:rsidRPr="005A6D97">
        <w:rPr>
          <w:rFonts w:ascii="Times New Roman" w:eastAsia="Times New Roman" w:hAnsi="Times New Roman" w:cs="Times New Roman"/>
          <w:sz w:val="24"/>
          <w:szCs w:val="24"/>
          <w:lang w:val="uk-UA"/>
        </w:rPr>
        <w:t>медікритичних</w:t>
      </w:r>
      <w:proofErr w:type="spellEnd"/>
      <w:r w:rsidRPr="005A6D97">
        <w:rPr>
          <w:rFonts w:ascii="Times New Roman" w:eastAsia="Times New Roman" w:hAnsi="Times New Roman" w:cs="Times New Roman"/>
          <w:sz w:val="24"/>
          <w:szCs w:val="24"/>
          <w:lang w:val="uk-UA"/>
        </w:rPr>
        <w:t xml:space="preserve"> текстів «від адресанта»: наукова - с</w:t>
      </w:r>
      <w:r w:rsidR="00F26A8D">
        <w:rPr>
          <w:rFonts w:ascii="Times New Roman" w:eastAsia="Times New Roman" w:hAnsi="Times New Roman" w:cs="Times New Roman"/>
          <w:sz w:val="24"/>
          <w:szCs w:val="24"/>
          <w:lang w:val="uk-UA"/>
        </w:rPr>
        <w:t>творена науковцями, професійна −</w:t>
      </w:r>
      <w:r w:rsidRPr="005A6D97">
        <w:rPr>
          <w:rFonts w:ascii="Times New Roman" w:eastAsia="Times New Roman" w:hAnsi="Times New Roman" w:cs="Times New Roman"/>
          <w:sz w:val="24"/>
          <w:szCs w:val="24"/>
          <w:lang w:val="uk-UA"/>
        </w:rPr>
        <w:t xml:space="preserve"> створена журналістами-</w:t>
      </w:r>
      <w:proofErr w:type="spellStart"/>
      <w:r w:rsidRPr="005A6D97">
        <w:rPr>
          <w:rFonts w:ascii="Times New Roman" w:eastAsia="Times New Roman" w:hAnsi="Times New Roman" w:cs="Times New Roman"/>
          <w:sz w:val="24"/>
          <w:szCs w:val="24"/>
          <w:lang w:val="uk-UA"/>
        </w:rPr>
        <w:t>медіакритиками</w:t>
      </w:r>
      <w:proofErr w:type="spellEnd"/>
      <w:r w:rsidRPr="005A6D97">
        <w:rPr>
          <w:rFonts w:ascii="Times New Roman" w:eastAsia="Times New Roman" w:hAnsi="Times New Roman" w:cs="Times New Roman"/>
          <w:sz w:val="24"/>
          <w:szCs w:val="24"/>
          <w:lang w:val="uk-UA"/>
        </w:rPr>
        <w:t xml:space="preserve"> та аудиторна чи </w:t>
      </w:r>
      <w:proofErr w:type="spellStart"/>
      <w:r w:rsidRPr="005A6D97">
        <w:rPr>
          <w:rFonts w:ascii="Times New Roman" w:eastAsia="Times New Roman" w:hAnsi="Times New Roman" w:cs="Times New Roman"/>
          <w:sz w:val="24"/>
          <w:szCs w:val="24"/>
          <w:lang w:val="uk-UA"/>
        </w:rPr>
        <w:t>рецепієнтна</w:t>
      </w:r>
      <w:proofErr w:type="spellEnd"/>
      <w:r w:rsidRPr="005A6D97">
        <w:rPr>
          <w:rFonts w:ascii="Times New Roman" w:eastAsia="Times New Roman" w:hAnsi="Times New Roman" w:cs="Times New Roman"/>
          <w:sz w:val="24"/>
          <w:szCs w:val="24"/>
          <w:lang w:val="uk-UA"/>
        </w:rPr>
        <w:t xml:space="preserve">, - автором якої є споживацька аудиторія, тобто реципієнт. Раніше уже зазначалося, що відносини між трьома </w:t>
      </w:r>
      <w:r w:rsidR="00F26A8D">
        <w:rPr>
          <w:rFonts w:ascii="Times New Roman" w:eastAsia="Times New Roman" w:hAnsi="Times New Roman" w:cs="Times New Roman"/>
          <w:sz w:val="24"/>
          <w:szCs w:val="24"/>
          <w:lang w:val="uk-UA"/>
        </w:rPr>
        <w:t xml:space="preserve">видами </w:t>
      </w:r>
      <w:proofErr w:type="spellStart"/>
      <w:r w:rsidR="00F26A8D">
        <w:rPr>
          <w:rFonts w:ascii="Times New Roman" w:eastAsia="Times New Roman" w:hAnsi="Times New Roman" w:cs="Times New Roman"/>
          <w:sz w:val="24"/>
          <w:szCs w:val="24"/>
          <w:lang w:val="uk-UA"/>
        </w:rPr>
        <w:t>медіакритики</w:t>
      </w:r>
      <w:proofErr w:type="spellEnd"/>
      <w:r w:rsidR="00F26A8D">
        <w:rPr>
          <w:rFonts w:ascii="Times New Roman" w:eastAsia="Times New Roman" w:hAnsi="Times New Roman" w:cs="Times New Roman"/>
          <w:sz w:val="24"/>
          <w:szCs w:val="24"/>
          <w:lang w:val="uk-UA"/>
        </w:rPr>
        <w:t xml:space="preserve">  будуються </w:t>
      </w:r>
      <w:r w:rsidRPr="005A6D97">
        <w:rPr>
          <w:rFonts w:ascii="Times New Roman" w:eastAsia="Times New Roman" w:hAnsi="Times New Roman" w:cs="Times New Roman"/>
          <w:sz w:val="24"/>
          <w:szCs w:val="24"/>
          <w:lang w:val="uk-UA"/>
        </w:rPr>
        <w:t xml:space="preserve">за принципом взаємодії, взаємозбагачення та взаємопроникнення. Запропонована класифікація не є, безперечно, остаточною чи ідеальною. Очевидно, що в науковому середовищі будуть продовжуватися спроби знайти більш оптимальну формулу, але, </w:t>
      </w:r>
      <w:r w:rsidR="00F26A8D" w:rsidRPr="005A6D97">
        <w:rPr>
          <w:rFonts w:ascii="Times New Roman" w:eastAsia="Times New Roman" w:hAnsi="Times New Roman" w:cs="Times New Roman"/>
          <w:sz w:val="24"/>
          <w:szCs w:val="24"/>
          <w:lang w:val="uk-UA"/>
        </w:rPr>
        <w:t>принаймні</w:t>
      </w:r>
      <w:r w:rsidRPr="005A6D97">
        <w:rPr>
          <w:rFonts w:ascii="Times New Roman" w:eastAsia="Times New Roman" w:hAnsi="Times New Roman" w:cs="Times New Roman"/>
          <w:sz w:val="24"/>
          <w:szCs w:val="24"/>
          <w:lang w:val="uk-UA"/>
        </w:rPr>
        <w:t xml:space="preserve">, на нинішньому етапі вона сприятиме більш </w:t>
      </w:r>
      <w:r w:rsidR="00F26A8D" w:rsidRPr="005A6D97">
        <w:rPr>
          <w:rFonts w:ascii="Times New Roman" w:eastAsia="Times New Roman" w:hAnsi="Times New Roman" w:cs="Times New Roman"/>
          <w:sz w:val="24"/>
          <w:szCs w:val="24"/>
          <w:lang w:val="uk-UA"/>
        </w:rPr>
        <w:t>обґрунтованому</w:t>
      </w:r>
      <w:r w:rsidRPr="005A6D97">
        <w:rPr>
          <w:rFonts w:ascii="Times New Roman" w:eastAsia="Times New Roman" w:hAnsi="Times New Roman" w:cs="Times New Roman"/>
          <w:sz w:val="24"/>
          <w:szCs w:val="24"/>
          <w:lang w:val="uk-UA"/>
        </w:rPr>
        <w:t xml:space="preserve"> спрямуванню роботи студентів у процесі навчання.</w:t>
      </w:r>
    </w:p>
    <w:p w:rsidR="00F26A8D" w:rsidRPr="002B13AF" w:rsidRDefault="00F26A8D" w:rsidP="002B13AF">
      <w:pPr>
        <w:spacing w:after="0" w:line="240" w:lineRule="auto"/>
        <w:jc w:val="both"/>
        <w:rPr>
          <w:rFonts w:ascii="Times New Roman" w:hAnsi="Times New Roman"/>
          <w:sz w:val="28"/>
          <w:szCs w:val="28"/>
          <w:lang w:val="uk-UA"/>
        </w:rPr>
      </w:pPr>
    </w:p>
    <w:p w:rsidR="00F26A8D" w:rsidRDefault="00F26A8D" w:rsidP="002B13AF">
      <w:pPr>
        <w:spacing w:after="0" w:line="240" w:lineRule="auto"/>
        <w:jc w:val="both"/>
        <w:rPr>
          <w:rFonts w:ascii="Times New Roman" w:hAnsi="Times New Roman"/>
          <w:sz w:val="28"/>
          <w:szCs w:val="28"/>
          <w:lang w:val="uk-UA"/>
        </w:rPr>
      </w:pPr>
    </w:p>
    <w:p w:rsidR="00D47CC2" w:rsidRDefault="00D47CC2" w:rsidP="002B13AF">
      <w:pPr>
        <w:spacing w:after="0" w:line="240" w:lineRule="auto"/>
        <w:jc w:val="both"/>
        <w:rPr>
          <w:rFonts w:ascii="Times New Roman" w:hAnsi="Times New Roman"/>
          <w:sz w:val="28"/>
          <w:szCs w:val="28"/>
          <w:lang w:val="uk-UA"/>
        </w:rPr>
      </w:pPr>
    </w:p>
    <w:p w:rsidR="00D47CC2" w:rsidRPr="002B13AF" w:rsidRDefault="00D47CC2" w:rsidP="002B13AF">
      <w:pPr>
        <w:spacing w:after="0" w:line="240" w:lineRule="auto"/>
        <w:jc w:val="both"/>
        <w:rPr>
          <w:rFonts w:ascii="Times New Roman" w:hAnsi="Times New Roman"/>
          <w:sz w:val="28"/>
          <w:szCs w:val="28"/>
          <w:lang w:val="uk-UA"/>
        </w:rPr>
      </w:pPr>
    </w:p>
    <w:p w:rsidR="00F26A8D" w:rsidRDefault="005A6D97" w:rsidP="00F26A8D">
      <w:pPr>
        <w:spacing w:after="0" w:line="240" w:lineRule="auto"/>
        <w:jc w:val="center"/>
        <w:rPr>
          <w:rFonts w:ascii="Times New Roman" w:hAnsi="Times New Roman"/>
          <w:b/>
          <w:sz w:val="28"/>
          <w:szCs w:val="28"/>
          <w:lang w:val="uk-UA"/>
        </w:rPr>
      </w:pPr>
      <w:r w:rsidRPr="005A6D97">
        <w:rPr>
          <w:rFonts w:ascii="Times New Roman" w:hAnsi="Times New Roman"/>
          <w:b/>
          <w:sz w:val="28"/>
          <w:szCs w:val="28"/>
          <w:lang w:val="uk-UA"/>
        </w:rPr>
        <w:lastRenderedPageBreak/>
        <w:t xml:space="preserve">Тема 4. Спеціалізовані </w:t>
      </w:r>
      <w:proofErr w:type="spellStart"/>
      <w:r w:rsidRPr="005A6D97">
        <w:rPr>
          <w:rFonts w:ascii="Times New Roman" w:hAnsi="Times New Roman"/>
          <w:b/>
          <w:sz w:val="28"/>
          <w:szCs w:val="28"/>
          <w:lang w:val="uk-UA"/>
        </w:rPr>
        <w:t>медіакритичні</w:t>
      </w:r>
      <w:proofErr w:type="spellEnd"/>
      <w:r w:rsidRPr="005A6D97">
        <w:rPr>
          <w:rFonts w:ascii="Times New Roman" w:hAnsi="Times New Roman"/>
          <w:b/>
          <w:sz w:val="28"/>
          <w:szCs w:val="28"/>
          <w:lang w:val="uk-UA"/>
        </w:rPr>
        <w:t xml:space="preserve"> видання</w:t>
      </w:r>
      <w:r w:rsidRPr="005A6D97">
        <w:rPr>
          <w:rFonts w:ascii="Times New Roman" w:hAnsi="Times New Roman"/>
          <w:sz w:val="28"/>
          <w:szCs w:val="28"/>
          <w:lang w:val="uk-UA"/>
        </w:rPr>
        <w:t>:</w:t>
      </w:r>
      <w:r w:rsidR="00F26A8D">
        <w:rPr>
          <w:rFonts w:ascii="Times New Roman" w:hAnsi="Times New Roman"/>
          <w:b/>
          <w:sz w:val="28"/>
          <w:szCs w:val="28"/>
          <w:lang w:val="uk-UA"/>
        </w:rPr>
        <w:t xml:space="preserve"> </w:t>
      </w:r>
    </w:p>
    <w:p w:rsidR="003114DD" w:rsidRDefault="00F26A8D" w:rsidP="00F26A8D">
      <w:pPr>
        <w:spacing w:after="0" w:line="240" w:lineRule="auto"/>
        <w:jc w:val="center"/>
        <w:rPr>
          <w:rFonts w:ascii="Times New Roman" w:hAnsi="Times New Roman"/>
          <w:b/>
          <w:sz w:val="28"/>
          <w:szCs w:val="28"/>
          <w:lang w:val="uk-UA"/>
        </w:rPr>
      </w:pPr>
      <w:r>
        <w:rPr>
          <w:rFonts w:ascii="Times New Roman" w:hAnsi="Times New Roman"/>
          <w:b/>
          <w:sz w:val="28"/>
          <w:szCs w:val="28"/>
          <w:lang w:val="uk-UA"/>
        </w:rPr>
        <w:t xml:space="preserve">«Детектор медіа» </w:t>
      </w:r>
      <w:r w:rsidR="002B13AF">
        <w:rPr>
          <w:rFonts w:ascii="Times New Roman" w:hAnsi="Times New Roman"/>
          <w:b/>
          <w:sz w:val="28"/>
          <w:szCs w:val="28"/>
          <w:lang w:val="uk-UA"/>
        </w:rPr>
        <w:t>(«Телекритика»), «</w:t>
      </w:r>
      <w:proofErr w:type="spellStart"/>
      <w:r w:rsidR="002B13AF">
        <w:rPr>
          <w:rFonts w:ascii="Times New Roman" w:hAnsi="Times New Roman"/>
          <w:b/>
          <w:sz w:val="28"/>
          <w:szCs w:val="28"/>
          <w:lang w:val="uk-UA"/>
        </w:rPr>
        <w:t>МедіаКритика</w:t>
      </w:r>
      <w:proofErr w:type="spellEnd"/>
      <w:r w:rsidR="002B13AF">
        <w:rPr>
          <w:rFonts w:ascii="Times New Roman" w:hAnsi="Times New Roman"/>
          <w:b/>
          <w:sz w:val="28"/>
          <w:szCs w:val="28"/>
          <w:lang w:val="uk-UA"/>
        </w:rPr>
        <w:t>»</w:t>
      </w:r>
    </w:p>
    <w:p w:rsidR="00F26A8D" w:rsidRPr="005A6D97" w:rsidRDefault="00F26A8D" w:rsidP="00F26A8D">
      <w:pPr>
        <w:spacing w:after="0" w:line="240" w:lineRule="auto"/>
        <w:jc w:val="center"/>
        <w:rPr>
          <w:rFonts w:ascii="Times New Roman" w:hAnsi="Times New Roman"/>
          <w:sz w:val="24"/>
          <w:szCs w:val="24"/>
          <w:lang w:val="uk-UA"/>
        </w:rPr>
      </w:pPr>
    </w:p>
    <w:p w:rsidR="00D47CC2" w:rsidRDefault="005A6D97" w:rsidP="00670734">
      <w:pPr>
        <w:spacing w:after="0" w:line="240" w:lineRule="auto"/>
        <w:jc w:val="center"/>
        <w:rPr>
          <w:rFonts w:ascii="Times New Roman" w:hAnsi="Times New Roman" w:cs="Times New Roman"/>
          <w:i/>
          <w:sz w:val="24"/>
          <w:szCs w:val="24"/>
          <w:lang w:val="uk-UA"/>
        </w:rPr>
      </w:pPr>
      <w:r w:rsidRPr="00F26A8D">
        <w:rPr>
          <w:rFonts w:ascii="Times New Roman" w:hAnsi="Times New Roman" w:cs="Times New Roman"/>
          <w:b/>
          <w:i/>
          <w:sz w:val="24"/>
          <w:szCs w:val="24"/>
          <w:lang w:val="uk-UA"/>
        </w:rPr>
        <w:t>*</w:t>
      </w:r>
      <w:r w:rsidRPr="00F26A8D">
        <w:rPr>
          <w:rFonts w:ascii="Times New Roman" w:hAnsi="Times New Roman" w:cs="Times New Roman"/>
          <w:i/>
          <w:sz w:val="24"/>
          <w:szCs w:val="24"/>
          <w:lang w:val="uk-UA"/>
        </w:rPr>
        <w:t xml:space="preserve"> Історія створення сп</w:t>
      </w:r>
      <w:r w:rsidR="00F26A8D">
        <w:rPr>
          <w:rFonts w:ascii="Times New Roman" w:hAnsi="Times New Roman" w:cs="Times New Roman"/>
          <w:i/>
          <w:sz w:val="24"/>
          <w:szCs w:val="24"/>
          <w:lang w:val="uk-UA"/>
        </w:rPr>
        <w:t xml:space="preserve">еціалізованих видань в Україні. </w:t>
      </w:r>
    </w:p>
    <w:p w:rsidR="00D47CC2" w:rsidRDefault="00F26A8D" w:rsidP="00670734">
      <w:pPr>
        <w:spacing w:after="0" w:line="240" w:lineRule="auto"/>
        <w:jc w:val="center"/>
        <w:rPr>
          <w:rFonts w:ascii="Times New Roman" w:hAnsi="Times New Roman" w:cs="Times New Roman"/>
          <w:i/>
          <w:sz w:val="24"/>
          <w:szCs w:val="24"/>
          <w:lang w:val="uk-UA"/>
        </w:rPr>
      </w:pPr>
      <w:r>
        <w:rPr>
          <w:rFonts w:ascii="Times New Roman" w:hAnsi="Times New Roman" w:cs="Times New Roman"/>
          <w:i/>
          <w:sz w:val="24"/>
          <w:szCs w:val="24"/>
          <w:lang w:val="uk-UA"/>
        </w:rPr>
        <w:t>* «Телекритика» −</w:t>
      </w:r>
      <w:r w:rsidR="005A6D97" w:rsidRPr="00F26A8D">
        <w:rPr>
          <w:rFonts w:ascii="Times New Roman" w:hAnsi="Times New Roman" w:cs="Times New Roman"/>
          <w:i/>
          <w:sz w:val="24"/>
          <w:szCs w:val="24"/>
          <w:lang w:val="uk-UA"/>
        </w:rPr>
        <w:t xml:space="preserve"> професійне та авторитетне в </w:t>
      </w:r>
      <w:proofErr w:type="spellStart"/>
      <w:r w:rsidR="005A6D97" w:rsidRPr="00F26A8D">
        <w:rPr>
          <w:rFonts w:ascii="Times New Roman" w:hAnsi="Times New Roman" w:cs="Times New Roman"/>
          <w:i/>
          <w:sz w:val="24"/>
          <w:szCs w:val="24"/>
          <w:lang w:val="uk-UA"/>
        </w:rPr>
        <w:t>медіаколах</w:t>
      </w:r>
      <w:proofErr w:type="spellEnd"/>
      <w:r w:rsidR="005A6D97" w:rsidRPr="00F26A8D">
        <w:rPr>
          <w:rFonts w:ascii="Times New Roman" w:hAnsi="Times New Roman" w:cs="Times New Roman"/>
          <w:i/>
          <w:sz w:val="24"/>
          <w:szCs w:val="24"/>
          <w:lang w:val="uk-UA"/>
        </w:rPr>
        <w:t xml:space="preserve"> видання. </w:t>
      </w:r>
    </w:p>
    <w:p w:rsidR="00D47CC2" w:rsidRDefault="005A6D97" w:rsidP="00670734">
      <w:pPr>
        <w:spacing w:after="0" w:line="240" w:lineRule="auto"/>
        <w:jc w:val="center"/>
        <w:rPr>
          <w:rFonts w:ascii="Times New Roman" w:hAnsi="Times New Roman" w:cs="Times New Roman"/>
          <w:i/>
          <w:sz w:val="24"/>
          <w:szCs w:val="24"/>
          <w:lang w:val="uk-UA"/>
        </w:rPr>
      </w:pPr>
      <w:r w:rsidRPr="00F26A8D">
        <w:rPr>
          <w:rFonts w:ascii="Times New Roman" w:hAnsi="Times New Roman" w:cs="Times New Roman"/>
          <w:i/>
          <w:sz w:val="24"/>
          <w:szCs w:val="24"/>
          <w:lang w:val="uk-UA"/>
        </w:rPr>
        <w:t>* Боротьба часопису</w:t>
      </w:r>
      <w:r w:rsidR="00F26A8D">
        <w:rPr>
          <w:rFonts w:ascii="Times New Roman" w:hAnsi="Times New Roman" w:cs="Times New Roman"/>
          <w:i/>
          <w:sz w:val="24"/>
          <w:szCs w:val="24"/>
          <w:lang w:val="uk-UA"/>
        </w:rPr>
        <w:t xml:space="preserve"> за свободу слова, боротьба із «</w:t>
      </w:r>
      <w:proofErr w:type="spellStart"/>
      <w:r w:rsidR="00F26A8D">
        <w:rPr>
          <w:rFonts w:ascii="Times New Roman" w:hAnsi="Times New Roman" w:cs="Times New Roman"/>
          <w:i/>
          <w:sz w:val="24"/>
          <w:szCs w:val="24"/>
          <w:lang w:val="uk-UA"/>
        </w:rPr>
        <w:t>джинсою</w:t>
      </w:r>
      <w:proofErr w:type="spellEnd"/>
      <w:r w:rsidR="00F26A8D">
        <w:rPr>
          <w:rFonts w:ascii="Times New Roman" w:hAnsi="Times New Roman" w:cs="Times New Roman"/>
          <w:i/>
          <w:sz w:val="24"/>
          <w:szCs w:val="24"/>
          <w:lang w:val="uk-UA"/>
        </w:rPr>
        <w:t>»</w:t>
      </w:r>
      <w:r w:rsidRPr="00F26A8D">
        <w:rPr>
          <w:rFonts w:ascii="Times New Roman" w:hAnsi="Times New Roman" w:cs="Times New Roman"/>
          <w:i/>
          <w:sz w:val="24"/>
          <w:szCs w:val="24"/>
          <w:lang w:val="uk-UA"/>
        </w:rPr>
        <w:t xml:space="preserve">. </w:t>
      </w:r>
    </w:p>
    <w:p w:rsidR="00670734" w:rsidRDefault="005A6D97" w:rsidP="00670734">
      <w:pPr>
        <w:spacing w:after="0" w:line="240" w:lineRule="auto"/>
        <w:jc w:val="center"/>
        <w:rPr>
          <w:rFonts w:ascii="Times New Roman" w:hAnsi="Times New Roman" w:cs="Times New Roman"/>
          <w:i/>
          <w:sz w:val="24"/>
          <w:szCs w:val="24"/>
          <w:lang w:val="uk-UA"/>
        </w:rPr>
      </w:pPr>
      <w:r w:rsidRPr="00F26A8D">
        <w:rPr>
          <w:rFonts w:ascii="Times New Roman" w:hAnsi="Times New Roman" w:cs="Times New Roman"/>
          <w:i/>
          <w:sz w:val="24"/>
          <w:szCs w:val="24"/>
          <w:lang w:val="uk-UA"/>
        </w:rPr>
        <w:t>* Відстоювання принципів чес</w:t>
      </w:r>
      <w:r w:rsidR="00F26A8D">
        <w:rPr>
          <w:rFonts w:ascii="Times New Roman" w:hAnsi="Times New Roman" w:cs="Times New Roman"/>
          <w:i/>
          <w:sz w:val="24"/>
          <w:szCs w:val="24"/>
          <w:lang w:val="uk-UA"/>
        </w:rPr>
        <w:t xml:space="preserve">ної журналістики. </w:t>
      </w:r>
    </w:p>
    <w:p w:rsidR="00670734" w:rsidRDefault="00F26A8D" w:rsidP="00670734">
      <w:pPr>
        <w:spacing w:after="0" w:line="240" w:lineRule="auto"/>
        <w:jc w:val="center"/>
        <w:rPr>
          <w:rFonts w:ascii="Times New Roman" w:hAnsi="Times New Roman" w:cs="Times New Roman"/>
          <w:i/>
          <w:sz w:val="24"/>
          <w:szCs w:val="24"/>
          <w:lang w:val="uk-UA"/>
        </w:rPr>
      </w:pPr>
      <w:r>
        <w:rPr>
          <w:rFonts w:ascii="Times New Roman" w:hAnsi="Times New Roman" w:cs="Times New Roman"/>
          <w:i/>
          <w:sz w:val="24"/>
          <w:szCs w:val="24"/>
          <w:lang w:val="uk-UA"/>
        </w:rPr>
        <w:t>*</w:t>
      </w:r>
      <w:proofErr w:type="spellStart"/>
      <w:r>
        <w:rPr>
          <w:rFonts w:ascii="Times New Roman" w:hAnsi="Times New Roman" w:cs="Times New Roman"/>
          <w:i/>
          <w:sz w:val="24"/>
          <w:szCs w:val="24"/>
          <w:lang w:val="uk-UA"/>
        </w:rPr>
        <w:t>Ребрендинг</w:t>
      </w:r>
      <w:proofErr w:type="spellEnd"/>
      <w:r>
        <w:rPr>
          <w:rFonts w:ascii="Times New Roman" w:hAnsi="Times New Roman" w:cs="Times New Roman"/>
          <w:i/>
          <w:sz w:val="24"/>
          <w:szCs w:val="24"/>
          <w:lang w:val="uk-UA"/>
        </w:rPr>
        <w:t>. «Детектор медіа» − правонаступник «Телекритики»</w:t>
      </w:r>
      <w:r w:rsidR="005A6D97" w:rsidRPr="00F26A8D">
        <w:rPr>
          <w:rFonts w:ascii="Times New Roman" w:hAnsi="Times New Roman" w:cs="Times New Roman"/>
          <w:i/>
          <w:sz w:val="24"/>
          <w:szCs w:val="24"/>
          <w:lang w:val="uk-UA"/>
        </w:rPr>
        <w:t xml:space="preserve">. </w:t>
      </w:r>
    </w:p>
    <w:p w:rsidR="00D47CC2" w:rsidRDefault="005A6D97" w:rsidP="00670734">
      <w:pPr>
        <w:spacing w:after="0" w:line="240" w:lineRule="auto"/>
        <w:jc w:val="center"/>
        <w:rPr>
          <w:rFonts w:ascii="Times New Roman" w:hAnsi="Times New Roman" w:cs="Times New Roman"/>
          <w:i/>
          <w:sz w:val="24"/>
          <w:szCs w:val="24"/>
          <w:lang w:val="uk-UA"/>
        </w:rPr>
      </w:pPr>
      <w:r w:rsidRPr="00F26A8D">
        <w:rPr>
          <w:rFonts w:ascii="Times New Roman" w:hAnsi="Times New Roman" w:cs="Times New Roman"/>
          <w:i/>
          <w:sz w:val="24"/>
          <w:szCs w:val="24"/>
          <w:lang w:val="uk-UA"/>
        </w:rPr>
        <w:t>В</w:t>
      </w:r>
      <w:r w:rsidR="00F26A8D">
        <w:rPr>
          <w:rFonts w:ascii="Times New Roman" w:hAnsi="Times New Roman" w:cs="Times New Roman"/>
          <w:i/>
          <w:sz w:val="24"/>
          <w:szCs w:val="24"/>
          <w:lang w:val="uk-UA"/>
        </w:rPr>
        <w:t>ересень 2021 року — 20 - річчя «Детектор медіа»</w:t>
      </w:r>
      <w:r w:rsidRPr="00F26A8D">
        <w:rPr>
          <w:rFonts w:ascii="Times New Roman" w:hAnsi="Times New Roman" w:cs="Times New Roman"/>
          <w:i/>
          <w:sz w:val="24"/>
          <w:szCs w:val="24"/>
          <w:lang w:val="uk-UA"/>
        </w:rPr>
        <w:t xml:space="preserve">. </w:t>
      </w:r>
    </w:p>
    <w:p w:rsidR="00D47CC2" w:rsidRDefault="00F26A8D" w:rsidP="00670734">
      <w:pPr>
        <w:spacing w:after="0" w:line="240" w:lineRule="auto"/>
        <w:jc w:val="center"/>
        <w:rPr>
          <w:rFonts w:ascii="Times New Roman" w:hAnsi="Times New Roman" w:cs="Times New Roman"/>
          <w:i/>
          <w:sz w:val="24"/>
          <w:szCs w:val="24"/>
          <w:lang w:val="uk-UA"/>
        </w:rPr>
      </w:pPr>
      <w:r>
        <w:rPr>
          <w:rFonts w:ascii="Times New Roman" w:hAnsi="Times New Roman" w:cs="Times New Roman"/>
          <w:i/>
          <w:sz w:val="24"/>
          <w:szCs w:val="24"/>
          <w:lang w:val="uk-UA"/>
        </w:rPr>
        <w:t>*Проблематика, рубрикація ж-</w:t>
      </w:r>
      <w:proofErr w:type="spellStart"/>
      <w:r>
        <w:rPr>
          <w:rFonts w:ascii="Times New Roman" w:hAnsi="Times New Roman" w:cs="Times New Roman"/>
          <w:i/>
          <w:sz w:val="24"/>
          <w:szCs w:val="24"/>
          <w:lang w:val="uk-UA"/>
        </w:rPr>
        <w:t>лу</w:t>
      </w:r>
      <w:proofErr w:type="spellEnd"/>
      <w:r>
        <w:rPr>
          <w:rFonts w:ascii="Times New Roman" w:hAnsi="Times New Roman" w:cs="Times New Roman"/>
          <w:i/>
          <w:sz w:val="24"/>
          <w:szCs w:val="24"/>
          <w:lang w:val="uk-UA"/>
        </w:rPr>
        <w:t xml:space="preserve"> «</w:t>
      </w:r>
      <w:proofErr w:type="spellStart"/>
      <w:r>
        <w:rPr>
          <w:rFonts w:ascii="Times New Roman" w:hAnsi="Times New Roman" w:cs="Times New Roman"/>
          <w:i/>
          <w:sz w:val="24"/>
          <w:szCs w:val="24"/>
          <w:lang w:val="uk-UA"/>
        </w:rPr>
        <w:t>Медіакритика</w:t>
      </w:r>
      <w:proofErr w:type="spellEnd"/>
      <w:r>
        <w:rPr>
          <w:rFonts w:ascii="Times New Roman" w:hAnsi="Times New Roman" w:cs="Times New Roman"/>
          <w:i/>
          <w:sz w:val="24"/>
          <w:szCs w:val="24"/>
          <w:lang w:val="uk-UA"/>
        </w:rPr>
        <w:t xml:space="preserve">». </w:t>
      </w:r>
    </w:p>
    <w:p w:rsidR="00670734" w:rsidRDefault="00F26A8D" w:rsidP="00670734">
      <w:pPr>
        <w:spacing w:after="0" w:line="240" w:lineRule="auto"/>
        <w:jc w:val="center"/>
        <w:rPr>
          <w:rFonts w:ascii="Times New Roman" w:hAnsi="Times New Roman" w:cs="Times New Roman"/>
          <w:i/>
          <w:sz w:val="24"/>
          <w:szCs w:val="24"/>
          <w:lang w:val="uk-UA"/>
        </w:rPr>
      </w:pPr>
      <w:r>
        <w:rPr>
          <w:rFonts w:ascii="Times New Roman" w:hAnsi="Times New Roman" w:cs="Times New Roman"/>
          <w:i/>
          <w:sz w:val="24"/>
          <w:szCs w:val="24"/>
          <w:lang w:val="uk-UA"/>
        </w:rPr>
        <w:t>* «</w:t>
      </w:r>
      <w:proofErr w:type="spellStart"/>
      <w:r>
        <w:rPr>
          <w:rFonts w:ascii="Times New Roman" w:hAnsi="Times New Roman" w:cs="Times New Roman"/>
          <w:i/>
          <w:sz w:val="24"/>
          <w:szCs w:val="24"/>
          <w:lang w:val="uk-UA"/>
        </w:rPr>
        <w:t>Медіакритика</w:t>
      </w:r>
      <w:proofErr w:type="spellEnd"/>
      <w:r>
        <w:rPr>
          <w:rFonts w:ascii="Times New Roman" w:hAnsi="Times New Roman" w:cs="Times New Roman"/>
          <w:i/>
          <w:sz w:val="24"/>
          <w:szCs w:val="24"/>
          <w:lang w:val="uk-UA"/>
        </w:rPr>
        <w:t>»</w:t>
      </w:r>
      <w:r w:rsidR="005A6D97" w:rsidRPr="00F26A8D">
        <w:rPr>
          <w:rFonts w:ascii="Times New Roman" w:hAnsi="Times New Roman" w:cs="Times New Roman"/>
          <w:i/>
          <w:sz w:val="24"/>
          <w:szCs w:val="24"/>
          <w:lang w:val="uk-UA"/>
        </w:rPr>
        <w:t xml:space="preserve"> готує професійного читача.</w:t>
      </w:r>
    </w:p>
    <w:p w:rsidR="003114DD" w:rsidRDefault="005A6D97" w:rsidP="00670734">
      <w:pPr>
        <w:spacing w:after="0" w:line="240" w:lineRule="auto"/>
        <w:jc w:val="center"/>
        <w:rPr>
          <w:rFonts w:ascii="Times New Roman" w:hAnsi="Times New Roman" w:cs="Times New Roman"/>
          <w:i/>
          <w:sz w:val="24"/>
          <w:szCs w:val="24"/>
          <w:lang w:val="uk-UA"/>
        </w:rPr>
      </w:pPr>
      <w:r w:rsidRPr="00F26A8D">
        <w:rPr>
          <w:rFonts w:ascii="Times New Roman" w:hAnsi="Times New Roman" w:cs="Times New Roman"/>
          <w:i/>
          <w:sz w:val="24"/>
          <w:szCs w:val="24"/>
          <w:lang w:val="uk-UA"/>
        </w:rPr>
        <w:t xml:space="preserve">* Постійні автори – професія: </w:t>
      </w:r>
      <w:proofErr w:type="spellStart"/>
      <w:r w:rsidRPr="00F26A8D">
        <w:rPr>
          <w:rFonts w:ascii="Times New Roman" w:hAnsi="Times New Roman" w:cs="Times New Roman"/>
          <w:i/>
          <w:sz w:val="24"/>
          <w:szCs w:val="24"/>
          <w:lang w:val="uk-UA"/>
        </w:rPr>
        <w:t>медіакритик</w:t>
      </w:r>
      <w:proofErr w:type="spellEnd"/>
      <w:r w:rsidRPr="00F26A8D">
        <w:rPr>
          <w:rFonts w:ascii="Times New Roman" w:hAnsi="Times New Roman" w:cs="Times New Roman"/>
          <w:i/>
          <w:sz w:val="24"/>
          <w:szCs w:val="24"/>
          <w:lang w:val="uk-UA"/>
        </w:rPr>
        <w:t>.</w:t>
      </w:r>
    </w:p>
    <w:p w:rsidR="00670734" w:rsidRPr="00F26A8D" w:rsidRDefault="00670734" w:rsidP="00670734">
      <w:pPr>
        <w:spacing w:after="0" w:line="240" w:lineRule="auto"/>
        <w:jc w:val="center"/>
        <w:rPr>
          <w:rFonts w:ascii="Times New Roman" w:hAnsi="Times New Roman" w:cs="Times New Roman"/>
          <w:i/>
          <w:sz w:val="24"/>
          <w:szCs w:val="24"/>
          <w:lang w:val="uk-UA"/>
        </w:rPr>
      </w:pPr>
    </w:p>
    <w:p w:rsidR="003114DD" w:rsidRPr="005A6D97" w:rsidRDefault="00F26A8D" w:rsidP="00F26A8D">
      <w:pPr>
        <w:spacing w:after="0" w:line="360" w:lineRule="auto"/>
        <w:ind w:firstLine="709"/>
        <w:jc w:val="both"/>
        <w:rPr>
          <w:lang w:val="uk-UA"/>
        </w:rPr>
      </w:pPr>
      <w:r>
        <w:rPr>
          <w:rFonts w:ascii="Times New Roman" w:hAnsi="Times New Roman"/>
          <w:sz w:val="24"/>
          <w:szCs w:val="24"/>
          <w:lang w:val="uk-UA"/>
        </w:rPr>
        <w:t>На сьогодні «Детектор медіа»</w:t>
      </w:r>
      <w:r w:rsidR="005A6D97" w:rsidRPr="005A6D97">
        <w:rPr>
          <w:rFonts w:ascii="Times New Roman" w:hAnsi="Times New Roman"/>
          <w:sz w:val="24"/>
          <w:szCs w:val="24"/>
          <w:lang w:val="uk-UA"/>
        </w:rPr>
        <w:t xml:space="preserve"> є професійним авторитетним виданням, котре аргументовано аналізує ситуацію в ЗМІ, порушує не лише проблему свободи слова, а й відстоює чесну, якісну, непродажну журналістику, бореться за дотримання журналістами професійних стандартів, морально-етичних засад. </w:t>
      </w:r>
    </w:p>
    <w:p w:rsidR="003114DD" w:rsidRPr="005A6D97" w:rsidRDefault="005A6D97" w:rsidP="00F26A8D">
      <w:pPr>
        <w:spacing w:after="0" w:line="360" w:lineRule="auto"/>
        <w:ind w:firstLine="709"/>
        <w:jc w:val="both"/>
        <w:rPr>
          <w:lang w:val="uk-UA"/>
        </w:rPr>
      </w:pPr>
      <w:r w:rsidRPr="005A6D97">
        <w:rPr>
          <w:rFonts w:ascii="Times New Roman" w:hAnsi="Times New Roman"/>
          <w:sz w:val="24"/>
          <w:szCs w:val="24"/>
          <w:lang w:val="uk-UA"/>
        </w:rPr>
        <w:t xml:space="preserve">Створене в 2001 році Наталею </w:t>
      </w:r>
      <w:proofErr w:type="spellStart"/>
      <w:r w:rsidRPr="005A6D97">
        <w:rPr>
          <w:rFonts w:ascii="Times New Roman" w:hAnsi="Times New Roman"/>
          <w:sz w:val="24"/>
          <w:szCs w:val="24"/>
          <w:lang w:val="uk-UA"/>
        </w:rPr>
        <w:t>Лигачовою</w:t>
      </w:r>
      <w:proofErr w:type="spellEnd"/>
      <w:r w:rsidRPr="005A6D97">
        <w:rPr>
          <w:rFonts w:ascii="Times New Roman" w:hAnsi="Times New Roman"/>
          <w:sz w:val="24"/>
          <w:szCs w:val="24"/>
          <w:lang w:val="uk-UA"/>
        </w:rPr>
        <w:t xml:space="preserve"> незалежне електронне видання </w:t>
      </w:r>
      <w:r w:rsidR="00F26A8D">
        <w:rPr>
          <w:rFonts w:ascii="Times New Roman" w:hAnsi="Times New Roman"/>
          <w:b/>
          <w:sz w:val="24"/>
          <w:szCs w:val="24"/>
          <w:lang w:val="uk-UA"/>
        </w:rPr>
        <w:t>«Телекритика»</w:t>
      </w:r>
      <w:r w:rsidR="00F26A8D">
        <w:rPr>
          <w:rFonts w:ascii="Times New Roman" w:hAnsi="Times New Roman"/>
          <w:sz w:val="24"/>
          <w:szCs w:val="24"/>
          <w:lang w:val="uk-UA"/>
        </w:rPr>
        <w:t xml:space="preserve"> </w:t>
      </w:r>
      <w:r w:rsidRPr="005A6D97">
        <w:rPr>
          <w:rFonts w:ascii="Times New Roman" w:hAnsi="Times New Roman"/>
          <w:sz w:val="24"/>
          <w:szCs w:val="24"/>
          <w:lang w:val="uk-UA"/>
        </w:rPr>
        <w:t xml:space="preserve">задекларувало цінності свободи слова, політичної свободи ЗМІ, стало </w:t>
      </w:r>
      <w:proofErr w:type="spellStart"/>
      <w:r w:rsidRPr="005A6D97">
        <w:rPr>
          <w:rFonts w:ascii="Times New Roman" w:hAnsi="Times New Roman"/>
          <w:sz w:val="24"/>
          <w:szCs w:val="24"/>
          <w:lang w:val="uk-UA"/>
        </w:rPr>
        <w:t>мобілізатором</w:t>
      </w:r>
      <w:proofErr w:type="spellEnd"/>
      <w:r w:rsidRPr="005A6D97">
        <w:rPr>
          <w:rFonts w:ascii="Times New Roman" w:hAnsi="Times New Roman"/>
          <w:sz w:val="24"/>
          <w:szCs w:val="24"/>
          <w:lang w:val="uk-UA"/>
        </w:rPr>
        <w:t xml:space="preserve"> фахового середовища  журналістів.</w:t>
      </w:r>
    </w:p>
    <w:p w:rsidR="003114DD" w:rsidRPr="005A6D97" w:rsidRDefault="00F26A8D" w:rsidP="00F26A8D">
      <w:pPr>
        <w:spacing w:after="0" w:line="360" w:lineRule="auto"/>
        <w:ind w:firstLine="709"/>
        <w:jc w:val="both"/>
        <w:rPr>
          <w:lang w:val="uk-UA"/>
        </w:rPr>
      </w:pPr>
      <w:r>
        <w:rPr>
          <w:rFonts w:ascii="Times New Roman" w:hAnsi="Times New Roman"/>
          <w:sz w:val="24"/>
          <w:szCs w:val="24"/>
          <w:lang w:val="uk-UA"/>
        </w:rPr>
        <w:t>Саме у зв’язку із «</w:t>
      </w:r>
      <w:proofErr w:type="spellStart"/>
      <w:r>
        <w:rPr>
          <w:rFonts w:ascii="Times New Roman" w:hAnsi="Times New Roman"/>
          <w:sz w:val="24"/>
          <w:szCs w:val="24"/>
          <w:lang w:val="uk-UA"/>
        </w:rPr>
        <w:t>Телекритикою</w:t>
      </w:r>
      <w:proofErr w:type="spellEnd"/>
      <w:r>
        <w:rPr>
          <w:rFonts w:ascii="Times New Roman" w:hAnsi="Times New Roman"/>
          <w:sz w:val="24"/>
          <w:szCs w:val="24"/>
          <w:lang w:val="uk-UA"/>
        </w:rPr>
        <w:t>»</w:t>
      </w:r>
      <w:r w:rsidR="005A6D97" w:rsidRPr="005A6D97">
        <w:rPr>
          <w:rFonts w:ascii="Times New Roman" w:hAnsi="Times New Roman"/>
          <w:sz w:val="24"/>
          <w:szCs w:val="24"/>
          <w:lang w:val="uk-UA"/>
        </w:rPr>
        <w:t xml:space="preserve"> можна говорити про появу в Україні нової </w:t>
      </w:r>
      <w:r>
        <w:rPr>
          <w:rFonts w:ascii="Times New Roman" w:hAnsi="Times New Roman"/>
          <w:sz w:val="24"/>
          <w:szCs w:val="24"/>
          <w:lang w:val="uk-UA"/>
        </w:rPr>
        <w:t xml:space="preserve">журналістської спеціальності </w:t>
      </w:r>
      <w:r>
        <w:rPr>
          <w:rFonts w:ascii="Times New Roman" w:hAnsi="Times New Roman" w:cs="Times New Roman"/>
          <w:sz w:val="24"/>
          <w:szCs w:val="24"/>
          <w:lang w:val="uk-UA"/>
        </w:rPr>
        <w:t>–</w:t>
      </w:r>
      <w:r>
        <w:rPr>
          <w:rFonts w:ascii="Times New Roman" w:hAnsi="Times New Roman"/>
          <w:sz w:val="24"/>
          <w:szCs w:val="24"/>
          <w:lang w:val="uk-UA"/>
        </w:rPr>
        <w:t xml:space="preserve"> «</w:t>
      </w:r>
      <w:proofErr w:type="spellStart"/>
      <w:r>
        <w:rPr>
          <w:rFonts w:ascii="Times New Roman" w:hAnsi="Times New Roman"/>
          <w:sz w:val="24"/>
          <w:szCs w:val="24"/>
          <w:lang w:val="uk-UA"/>
        </w:rPr>
        <w:t>медіакритик</w:t>
      </w:r>
      <w:proofErr w:type="spellEnd"/>
      <w:r>
        <w:rPr>
          <w:rFonts w:ascii="Times New Roman" w:hAnsi="Times New Roman"/>
          <w:sz w:val="24"/>
          <w:szCs w:val="24"/>
          <w:lang w:val="uk-UA"/>
        </w:rPr>
        <w:t>»</w:t>
      </w:r>
      <w:r w:rsidR="005A6D97" w:rsidRPr="005A6D97">
        <w:rPr>
          <w:rFonts w:ascii="Times New Roman" w:hAnsi="Times New Roman"/>
          <w:sz w:val="24"/>
          <w:szCs w:val="24"/>
          <w:lang w:val="uk-UA"/>
        </w:rPr>
        <w:t xml:space="preserve">. </w:t>
      </w:r>
    </w:p>
    <w:p w:rsidR="003114DD" w:rsidRPr="005A6D97" w:rsidRDefault="005A6D97" w:rsidP="00F26A8D">
      <w:pPr>
        <w:spacing w:after="0" w:line="360" w:lineRule="auto"/>
        <w:ind w:firstLine="709"/>
        <w:jc w:val="both"/>
        <w:rPr>
          <w:lang w:val="uk-UA"/>
        </w:rPr>
      </w:pPr>
      <w:r w:rsidRPr="005A6D97">
        <w:rPr>
          <w:rFonts w:ascii="Times New Roman" w:hAnsi="Times New Roman"/>
          <w:sz w:val="24"/>
          <w:szCs w:val="24"/>
          <w:lang w:val="uk-UA"/>
        </w:rPr>
        <w:t>2004 року було з</w:t>
      </w:r>
      <w:r w:rsidR="00F26A8D">
        <w:rPr>
          <w:rFonts w:ascii="Times New Roman" w:hAnsi="Times New Roman"/>
          <w:sz w:val="24"/>
          <w:szCs w:val="24"/>
          <w:lang w:val="uk-UA"/>
        </w:rPr>
        <w:t>ареєстровано друковане видання «Телекритики»</w:t>
      </w:r>
      <w:r w:rsidRPr="005A6D97">
        <w:rPr>
          <w:rFonts w:ascii="Times New Roman" w:hAnsi="Times New Roman"/>
          <w:sz w:val="24"/>
          <w:szCs w:val="24"/>
          <w:lang w:val="uk-UA"/>
        </w:rPr>
        <w:t xml:space="preserve">, яке майже десятиліття активно функціонувало в медіапросторі, на той час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набуває широкої популярності. </w:t>
      </w:r>
      <w:proofErr w:type="spellStart"/>
      <w:r w:rsidRPr="005A6D97">
        <w:rPr>
          <w:rFonts w:ascii="Times New Roman" w:hAnsi="Times New Roman"/>
          <w:sz w:val="24"/>
          <w:szCs w:val="24"/>
          <w:lang w:val="uk-UA"/>
        </w:rPr>
        <w:t>Медіакритичне</w:t>
      </w:r>
      <w:proofErr w:type="spellEnd"/>
      <w:r w:rsidRPr="005A6D97">
        <w:rPr>
          <w:rFonts w:ascii="Times New Roman" w:hAnsi="Times New Roman"/>
          <w:sz w:val="24"/>
          <w:szCs w:val="24"/>
          <w:lang w:val="uk-UA"/>
        </w:rPr>
        <w:t xml:space="preserve"> видання розвивається, було ств</w:t>
      </w:r>
      <w:r w:rsidR="007F0A1C">
        <w:rPr>
          <w:rFonts w:ascii="Times New Roman" w:hAnsi="Times New Roman"/>
          <w:sz w:val="24"/>
          <w:szCs w:val="24"/>
          <w:lang w:val="uk-UA"/>
        </w:rPr>
        <w:t>орено ряд популярних проектів: «Дуся», «</w:t>
      </w:r>
      <w:proofErr w:type="spellStart"/>
      <w:r w:rsidR="007F0A1C">
        <w:rPr>
          <w:rFonts w:ascii="Times New Roman" w:hAnsi="Times New Roman"/>
          <w:sz w:val="24"/>
          <w:szCs w:val="24"/>
          <w:lang w:val="uk-UA"/>
        </w:rPr>
        <w:t>MediaSapiens</w:t>
      </w:r>
      <w:proofErr w:type="spellEnd"/>
      <w:r w:rsidR="007F0A1C">
        <w:rPr>
          <w:rFonts w:ascii="Times New Roman" w:hAnsi="Times New Roman"/>
          <w:sz w:val="24"/>
          <w:szCs w:val="24"/>
          <w:lang w:val="uk-UA"/>
        </w:rPr>
        <w:t>»</w:t>
      </w:r>
      <w:r w:rsidRPr="005A6D97">
        <w:rPr>
          <w:rFonts w:ascii="Times New Roman" w:hAnsi="Times New Roman"/>
          <w:sz w:val="24"/>
          <w:szCs w:val="24"/>
          <w:lang w:val="uk-UA"/>
        </w:rPr>
        <w:t>,</w:t>
      </w:r>
      <w:r w:rsidR="007F0A1C">
        <w:rPr>
          <w:rFonts w:ascii="Times New Roman" w:hAnsi="Times New Roman"/>
          <w:sz w:val="24"/>
          <w:szCs w:val="24"/>
          <w:lang w:val="uk-UA"/>
        </w:rPr>
        <w:t xml:space="preserve"> </w:t>
      </w:r>
      <w:r w:rsidR="007F0A1C">
        <w:rPr>
          <w:rFonts w:ascii="Times New Roman" w:hAnsi="Times New Roman"/>
          <w:color w:val="000000"/>
          <w:sz w:val="24"/>
          <w:szCs w:val="24"/>
          <w:lang w:val="uk-UA"/>
        </w:rPr>
        <w:t>«</w:t>
      </w:r>
      <w:proofErr w:type="spellStart"/>
      <w:r w:rsidR="007F0A1C">
        <w:rPr>
          <w:rFonts w:ascii="Times New Roman" w:hAnsi="Times New Roman"/>
          <w:color w:val="000000"/>
          <w:sz w:val="24"/>
          <w:szCs w:val="24"/>
          <w:lang w:val="uk-UA"/>
        </w:rPr>
        <w:t>Медіадрайвер</w:t>
      </w:r>
      <w:proofErr w:type="spellEnd"/>
      <w:r w:rsidR="007F0A1C">
        <w:rPr>
          <w:rFonts w:ascii="Times New Roman" w:hAnsi="Times New Roman"/>
          <w:color w:val="000000"/>
          <w:sz w:val="24"/>
          <w:szCs w:val="24"/>
          <w:lang w:val="uk-UA"/>
        </w:rPr>
        <w:t>»</w:t>
      </w:r>
      <w:r w:rsidRPr="005A6D97">
        <w:rPr>
          <w:rFonts w:ascii="Times New Roman" w:hAnsi="Times New Roman"/>
          <w:color w:val="000000"/>
          <w:sz w:val="24"/>
          <w:szCs w:val="24"/>
          <w:lang w:val="uk-UA"/>
        </w:rPr>
        <w:t xml:space="preserve"> та ін.</w:t>
      </w:r>
      <w:r w:rsidRPr="005A6D97">
        <w:rPr>
          <w:rFonts w:ascii="Times New Roman" w:hAnsi="Times New Roman"/>
          <w:sz w:val="24"/>
          <w:szCs w:val="24"/>
          <w:lang w:val="uk-UA"/>
        </w:rPr>
        <w:t xml:space="preserve"> Водночас фінансові проблеми спочатку не дозволяють продовжувати паперове видання, а потім і електронний сайт постає перед загрозою </w:t>
      </w:r>
      <w:proofErr w:type="spellStart"/>
      <w:r w:rsidRPr="005A6D97">
        <w:rPr>
          <w:rFonts w:ascii="Times New Roman" w:hAnsi="Times New Roman"/>
          <w:sz w:val="24"/>
          <w:szCs w:val="24"/>
          <w:lang w:val="uk-UA"/>
        </w:rPr>
        <w:t>закритття</w:t>
      </w:r>
      <w:proofErr w:type="spellEnd"/>
      <w:r w:rsidRPr="005A6D97">
        <w:rPr>
          <w:rFonts w:ascii="Times New Roman" w:hAnsi="Times New Roman"/>
          <w:sz w:val="24"/>
          <w:szCs w:val="24"/>
          <w:lang w:val="uk-UA"/>
        </w:rPr>
        <w:t>. Коли західні донори різко скоротили грантову допомогу «</w:t>
      </w:r>
      <w:proofErr w:type="spellStart"/>
      <w:r w:rsidRPr="005A6D97">
        <w:rPr>
          <w:rFonts w:ascii="Times New Roman" w:hAnsi="Times New Roman"/>
          <w:sz w:val="24"/>
          <w:szCs w:val="24"/>
          <w:lang w:val="uk-UA"/>
        </w:rPr>
        <w:t>Телекритиці</w:t>
      </w:r>
      <w:proofErr w:type="spellEnd"/>
      <w:r w:rsidRPr="005A6D97">
        <w:rPr>
          <w:rFonts w:ascii="Times New Roman" w:hAnsi="Times New Roman"/>
          <w:sz w:val="24"/>
          <w:szCs w:val="24"/>
          <w:lang w:val="uk-UA"/>
        </w:rPr>
        <w:t>», видання було запро</w:t>
      </w:r>
      <w:r w:rsidR="007F0A1C">
        <w:rPr>
          <w:rFonts w:ascii="Times New Roman" w:hAnsi="Times New Roman"/>
          <w:sz w:val="24"/>
          <w:szCs w:val="24"/>
          <w:lang w:val="uk-UA"/>
        </w:rPr>
        <w:t>шене у холдинг «</w:t>
      </w:r>
      <w:proofErr w:type="spellStart"/>
      <w:r w:rsidR="007F0A1C">
        <w:rPr>
          <w:rFonts w:ascii="Times New Roman" w:hAnsi="Times New Roman"/>
          <w:sz w:val="24"/>
          <w:szCs w:val="24"/>
          <w:lang w:val="uk-UA"/>
        </w:rPr>
        <w:t>Главред</w:t>
      </w:r>
      <w:proofErr w:type="spellEnd"/>
      <w:r w:rsidR="007F0A1C">
        <w:rPr>
          <w:rFonts w:ascii="Times New Roman" w:hAnsi="Times New Roman"/>
          <w:sz w:val="24"/>
          <w:szCs w:val="24"/>
          <w:lang w:val="uk-UA"/>
        </w:rPr>
        <w:t>-медіа».</w:t>
      </w:r>
      <w:r w:rsidRPr="005A6D97">
        <w:rPr>
          <w:rFonts w:ascii="Times New Roman" w:hAnsi="Times New Roman"/>
          <w:sz w:val="24"/>
          <w:szCs w:val="24"/>
          <w:lang w:val="uk-UA"/>
        </w:rPr>
        <w:t xml:space="preserve"> Ігор Коломойський 2010 року купив холдинг, після чого група «1+1 медіа» п’ять років була </w:t>
      </w:r>
      <w:proofErr w:type="spellStart"/>
      <w:r w:rsidRPr="005A6D97">
        <w:rPr>
          <w:rFonts w:ascii="Times New Roman" w:hAnsi="Times New Roman"/>
          <w:sz w:val="24"/>
          <w:szCs w:val="24"/>
          <w:lang w:val="uk-UA"/>
        </w:rPr>
        <w:t>співінвестором</w:t>
      </w:r>
      <w:proofErr w:type="spellEnd"/>
      <w:r w:rsidRPr="005A6D97">
        <w:rPr>
          <w:rFonts w:ascii="Times New Roman" w:hAnsi="Times New Roman"/>
          <w:sz w:val="24"/>
          <w:szCs w:val="24"/>
          <w:lang w:val="uk-UA"/>
        </w:rPr>
        <w:t xml:space="preserve">, разом із західними донорами. Знаходити спільну мову з комерційними холдингами, було важко, але без них «Телекритика» в той час не вижила б як медіа. Колектив шукає механізм збереження незалежності редакційної політики навіть за умови, коли олігархічний тиск на «1+1» посилювався, і залишається незалежним до моменту, коли почулися спроможними повернутися до повністю грантового фінансування, а також учитися </w:t>
      </w:r>
      <w:proofErr w:type="spellStart"/>
      <w:r w:rsidRPr="005A6D97">
        <w:rPr>
          <w:rFonts w:ascii="Times New Roman" w:hAnsi="Times New Roman"/>
          <w:sz w:val="24"/>
          <w:szCs w:val="24"/>
          <w:lang w:val="uk-UA"/>
        </w:rPr>
        <w:t>монетизувати</w:t>
      </w:r>
      <w:proofErr w:type="spellEnd"/>
      <w:r w:rsidRPr="005A6D97">
        <w:rPr>
          <w:rFonts w:ascii="Times New Roman" w:hAnsi="Times New Roman"/>
          <w:sz w:val="24"/>
          <w:szCs w:val="24"/>
          <w:lang w:val="uk-UA"/>
        </w:rPr>
        <w:t xml:space="preserve"> свій контент і аудиторію.</w:t>
      </w:r>
    </w:p>
    <w:p w:rsidR="003114DD" w:rsidRPr="005A6D97" w:rsidRDefault="007F0A1C" w:rsidP="00F26A8D">
      <w:pPr>
        <w:spacing w:after="0" w:line="360" w:lineRule="auto"/>
        <w:ind w:firstLine="709"/>
        <w:jc w:val="both"/>
        <w:rPr>
          <w:lang w:val="uk-UA"/>
        </w:rPr>
      </w:pPr>
      <w:r>
        <w:rPr>
          <w:rFonts w:ascii="Times New Roman" w:hAnsi="Times New Roman"/>
          <w:sz w:val="24"/>
          <w:szCs w:val="24"/>
          <w:lang w:val="uk-UA"/>
        </w:rPr>
        <w:t>У грудні 2015 року «Телекритика»</w:t>
      </w:r>
      <w:r w:rsidR="005A6D97" w:rsidRPr="005A6D97">
        <w:rPr>
          <w:rFonts w:ascii="Times New Roman" w:hAnsi="Times New Roman"/>
          <w:sz w:val="24"/>
          <w:szCs w:val="24"/>
          <w:lang w:val="uk-UA"/>
        </w:rPr>
        <w:t xml:space="preserve"> оголошує про своє закриття. Відбувається </w:t>
      </w:r>
      <w:proofErr w:type="spellStart"/>
      <w:r w:rsidR="005A6D97" w:rsidRPr="005A6D97">
        <w:rPr>
          <w:rFonts w:ascii="Times New Roman" w:hAnsi="Times New Roman"/>
          <w:sz w:val="24"/>
          <w:szCs w:val="24"/>
          <w:lang w:val="uk-UA"/>
        </w:rPr>
        <w:t>ребрендинг</w:t>
      </w:r>
      <w:proofErr w:type="spellEnd"/>
      <w:r w:rsidR="005A6D97" w:rsidRPr="005A6D97">
        <w:rPr>
          <w:rFonts w:ascii="Times New Roman" w:hAnsi="Times New Roman"/>
          <w:sz w:val="24"/>
          <w:szCs w:val="24"/>
          <w:lang w:val="uk-UA"/>
        </w:rPr>
        <w:t>: створено портал, у лютому 2016</w:t>
      </w:r>
      <w:r>
        <w:rPr>
          <w:rFonts w:ascii="Times New Roman" w:hAnsi="Times New Roman"/>
          <w:sz w:val="24"/>
          <w:szCs w:val="24"/>
          <w:lang w:val="uk-UA"/>
        </w:rPr>
        <w:t xml:space="preserve"> року</w:t>
      </w:r>
      <w:r w:rsidR="005A6D97" w:rsidRPr="005A6D97">
        <w:rPr>
          <w:rFonts w:ascii="Times New Roman" w:hAnsi="Times New Roman"/>
          <w:sz w:val="24"/>
          <w:szCs w:val="24"/>
          <w:lang w:val="uk-UA"/>
        </w:rPr>
        <w:t xml:space="preserve"> кол</w:t>
      </w:r>
      <w:r>
        <w:rPr>
          <w:rFonts w:ascii="Times New Roman" w:hAnsi="Times New Roman"/>
          <w:sz w:val="24"/>
          <w:szCs w:val="24"/>
          <w:lang w:val="uk-UA"/>
        </w:rPr>
        <w:t>ектив редакції створює видання «Детектор медіа». «Детектор медіа»</w:t>
      </w:r>
      <w:r w:rsidR="005A6D97" w:rsidRPr="005A6D97">
        <w:rPr>
          <w:rFonts w:ascii="Times New Roman" w:hAnsi="Times New Roman"/>
          <w:sz w:val="24"/>
          <w:szCs w:val="24"/>
          <w:lang w:val="uk-UA"/>
        </w:rPr>
        <w:t xml:space="preserve"> оголошує себе пра</w:t>
      </w:r>
      <w:r>
        <w:rPr>
          <w:rFonts w:ascii="Times New Roman" w:hAnsi="Times New Roman"/>
          <w:sz w:val="24"/>
          <w:szCs w:val="24"/>
          <w:lang w:val="uk-UA"/>
        </w:rPr>
        <w:t xml:space="preserve">вонаступницею та спадкоємицею </w:t>
      </w:r>
      <w:r>
        <w:rPr>
          <w:rFonts w:ascii="Times New Roman" w:hAnsi="Times New Roman"/>
          <w:sz w:val="24"/>
          <w:szCs w:val="24"/>
          <w:lang w:val="uk-UA"/>
        </w:rPr>
        <w:lastRenderedPageBreak/>
        <w:t>«</w:t>
      </w:r>
      <w:r w:rsidR="005A6D97" w:rsidRPr="005A6D97">
        <w:rPr>
          <w:rFonts w:ascii="Times New Roman" w:hAnsi="Times New Roman"/>
          <w:sz w:val="24"/>
          <w:szCs w:val="24"/>
          <w:lang w:val="uk-UA"/>
        </w:rPr>
        <w:t>Телекритики</w:t>
      </w:r>
      <w:r>
        <w:rPr>
          <w:rFonts w:ascii="Times New Roman" w:hAnsi="Times New Roman"/>
          <w:sz w:val="24"/>
          <w:szCs w:val="24"/>
          <w:lang w:val="uk-UA"/>
        </w:rPr>
        <w:t>»</w:t>
      </w:r>
      <w:r w:rsidR="005A6D97" w:rsidRPr="005A6D97">
        <w:rPr>
          <w:rFonts w:ascii="Times New Roman" w:hAnsi="Times New Roman"/>
          <w:sz w:val="24"/>
          <w:szCs w:val="24"/>
          <w:lang w:val="uk-UA"/>
        </w:rPr>
        <w:t xml:space="preserve">. </w:t>
      </w:r>
      <w:r w:rsidR="005A6D97" w:rsidRPr="005A6D97">
        <w:rPr>
          <w:rFonts w:ascii="Times New Roman" w:hAnsi="Times New Roman"/>
          <w:color w:val="000000"/>
          <w:sz w:val="24"/>
          <w:szCs w:val="24"/>
          <w:lang w:val="uk-UA"/>
        </w:rPr>
        <w:t xml:space="preserve">«Детектор медіа» позиціонує себе як </w:t>
      </w:r>
      <w:r w:rsidR="005A6D97" w:rsidRPr="005A6D97">
        <w:rPr>
          <w:rStyle w:val="aa"/>
          <w:rFonts w:ascii="Times New Roman" w:hAnsi="Times New Roman"/>
          <w:b w:val="0"/>
          <w:color w:val="000000"/>
          <w:sz w:val="24"/>
          <w:szCs w:val="24"/>
          <w:lang w:val="uk-UA"/>
        </w:rPr>
        <w:t>«</w:t>
      </w:r>
      <w:proofErr w:type="spellStart"/>
      <w:r w:rsidR="005A6D97" w:rsidRPr="005A6D97">
        <w:rPr>
          <w:rStyle w:val="aa"/>
          <w:rFonts w:ascii="Times New Roman" w:hAnsi="Times New Roman"/>
          <w:b w:val="0"/>
          <w:color w:val="000000"/>
          <w:sz w:val="24"/>
          <w:szCs w:val="24"/>
          <w:lang w:val="uk-UA"/>
        </w:rPr>
        <w:t>watchdog</w:t>
      </w:r>
      <w:proofErr w:type="spellEnd"/>
      <w:r w:rsidR="005A6D97" w:rsidRPr="005A6D97">
        <w:rPr>
          <w:rStyle w:val="aa"/>
          <w:rFonts w:ascii="Times New Roman" w:hAnsi="Times New Roman"/>
          <w:b w:val="0"/>
          <w:color w:val="000000"/>
          <w:sz w:val="24"/>
          <w:szCs w:val="24"/>
          <w:lang w:val="uk-UA"/>
        </w:rPr>
        <w:t xml:space="preserve">», </w:t>
      </w:r>
      <w:r w:rsidR="005A6D97" w:rsidRPr="005A6D97">
        <w:rPr>
          <w:rFonts w:ascii="Times New Roman" w:hAnsi="Times New Roman"/>
          <w:color w:val="000000"/>
          <w:sz w:val="24"/>
          <w:szCs w:val="24"/>
          <w:lang w:val="uk-UA"/>
        </w:rPr>
        <w:t xml:space="preserve">тобто </w:t>
      </w:r>
      <w:r>
        <w:rPr>
          <w:rFonts w:ascii="Times New Roman" w:hAnsi="Times New Roman"/>
          <w:color w:val="000000"/>
          <w:sz w:val="24"/>
          <w:szCs w:val="24"/>
          <w:lang w:val="uk-UA"/>
        </w:rPr>
        <w:t>«</w:t>
      </w:r>
      <w:r w:rsidR="005A6D97" w:rsidRPr="005A6D97">
        <w:rPr>
          <w:rFonts w:ascii="Times New Roman" w:hAnsi="Times New Roman"/>
          <w:color w:val="000000"/>
          <w:sz w:val="24"/>
          <w:szCs w:val="24"/>
          <w:lang w:val="uk-UA"/>
        </w:rPr>
        <w:t>сторожовий пес</w:t>
      </w:r>
      <w:r>
        <w:rPr>
          <w:rFonts w:ascii="Times New Roman" w:hAnsi="Times New Roman"/>
          <w:color w:val="000000"/>
          <w:sz w:val="24"/>
          <w:szCs w:val="24"/>
          <w:lang w:val="uk-UA"/>
        </w:rPr>
        <w:t>»</w:t>
      </w:r>
      <w:r w:rsidR="005A6D97" w:rsidRPr="005A6D97">
        <w:rPr>
          <w:rFonts w:ascii="Times New Roman" w:hAnsi="Times New Roman"/>
          <w:color w:val="000000"/>
          <w:sz w:val="24"/>
          <w:szCs w:val="24"/>
          <w:lang w:val="uk-UA"/>
        </w:rPr>
        <w:t>, українських ЗМІ.</w:t>
      </w:r>
      <w:r w:rsidR="005A6D97" w:rsidRPr="005A6D97">
        <w:rPr>
          <w:rFonts w:ascii="Times New Roman" w:hAnsi="Times New Roman"/>
          <w:sz w:val="24"/>
          <w:szCs w:val="24"/>
          <w:lang w:val="uk-UA"/>
        </w:rPr>
        <w:t xml:space="preserve"> </w:t>
      </w:r>
    </w:p>
    <w:p w:rsidR="003114DD" w:rsidRPr="005A6D97" w:rsidRDefault="007F0A1C" w:rsidP="00F26A8D">
      <w:pPr>
        <w:spacing w:after="0" w:line="360" w:lineRule="auto"/>
        <w:ind w:firstLine="709"/>
        <w:jc w:val="both"/>
        <w:rPr>
          <w:lang w:val="uk-UA"/>
        </w:rPr>
      </w:pPr>
      <w:r>
        <w:rPr>
          <w:rFonts w:ascii="Times New Roman" w:hAnsi="Times New Roman"/>
          <w:sz w:val="24"/>
          <w:szCs w:val="24"/>
          <w:lang w:val="uk-UA"/>
        </w:rPr>
        <w:t xml:space="preserve">Три головні складові місії «Детектор медіа» </w:t>
      </w:r>
      <w:r>
        <w:rPr>
          <w:rFonts w:ascii="Times New Roman" w:hAnsi="Times New Roman" w:cs="Times New Roman"/>
          <w:sz w:val="24"/>
          <w:szCs w:val="24"/>
          <w:lang w:val="uk-UA"/>
        </w:rPr>
        <w:t>−</w:t>
      </w:r>
      <w:r w:rsidR="005A6D97" w:rsidRPr="005A6D97">
        <w:rPr>
          <w:rFonts w:ascii="Times New Roman" w:hAnsi="Times New Roman"/>
          <w:sz w:val="24"/>
          <w:szCs w:val="24"/>
          <w:lang w:val="uk-UA"/>
        </w:rPr>
        <w:t xml:space="preserve"> покращення якості українських медіа, підвищення </w:t>
      </w:r>
      <w:proofErr w:type="spellStart"/>
      <w:r w:rsidR="005A6D97" w:rsidRPr="005A6D97">
        <w:rPr>
          <w:rFonts w:ascii="Times New Roman" w:hAnsi="Times New Roman"/>
          <w:sz w:val="24"/>
          <w:szCs w:val="24"/>
          <w:lang w:val="uk-UA"/>
        </w:rPr>
        <w:t>медіаграмотності</w:t>
      </w:r>
      <w:proofErr w:type="spellEnd"/>
      <w:r w:rsidR="005A6D97" w:rsidRPr="005A6D97">
        <w:rPr>
          <w:rFonts w:ascii="Times New Roman" w:hAnsi="Times New Roman"/>
          <w:sz w:val="24"/>
          <w:szCs w:val="24"/>
          <w:lang w:val="uk-UA"/>
        </w:rPr>
        <w:t xml:space="preserve"> українського суспільства та протидія дезінформації та пропаганді.</w:t>
      </w:r>
    </w:p>
    <w:p w:rsidR="003114DD" w:rsidRPr="005A6D97" w:rsidRDefault="007F0A1C" w:rsidP="00F26A8D">
      <w:pPr>
        <w:spacing w:after="0" w:line="360" w:lineRule="auto"/>
        <w:ind w:firstLine="709"/>
        <w:jc w:val="both"/>
        <w:rPr>
          <w:lang w:val="uk-UA"/>
        </w:rPr>
      </w:pPr>
      <w:r>
        <w:rPr>
          <w:rFonts w:ascii="Times New Roman" w:hAnsi="Times New Roman"/>
          <w:sz w:val="24"/>
          <w:szCs w:val="24"/>
          <w:lang w:val="uk-UA"/>
        </w:rPr>
        <w:t>У вересні 2021 року колектив «</w:t>
      </w:r>
      <w:r w:rsidR="005A6D97" w:rsidRPr="005A6D97">
        <w:rPr>
          <w:rFonts w:ascii="Times New Roman" w:hAnsi="Times New Roman"/>
          <w:sz w:val="24"/>
          <w:szCs w:val="24"/>
          <w:lang w:val="uk-UA"/>
        </w:rPr>
        <w:t>Детект</w:t>
      </w:r>
      <w:r>
        <w:rPr>
          <w:rFonts w:ascii="Times New Roman" w:hAnsi="Times New Roman"/>
          <w:sz w:val="24"/>
          <w:szCs w:val="24"/>
          <w:lang w:val="uk-UA"/>
        </w:rPr>
        <w:t>ор медіа»</w:t>
      </w:r>
      <w:r w:rsidR="005A6D97" w:rsidRPr="005A6D97">
        <w:rPr>
          <w:rFonts w:ascii="Times New Roman" w:hAnsi="Times New Roman"/>
          <w:sz w:val="24"/>
          <w:szCs w:val="24"/>
          <w:lang w:val="uk-UA"/>
        </w:rPr>
        <w:t xml:space="preserve"> відзначив своє 20-літття.</w:t>
      </w:r>
    </w:p>
    <w:p w:rsidR="003114DD" w:rsidRPr="005A6D97" w:rsidRDefault="005A6D97" w:rsidP="00F26A8D">
      <w:pPr>
        <w:pStyle w:val="a0"/>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 Започаткування Комісії з журналістської етики, протести проти темників у 2002-2003 роках, створення </w:t>
      </w:r>
      <w:proofErr w:type="spellStart"/>
      <w:r w:rsidRPr="005A6D97">
        <w:rPr>
          <w:rFonts w:ascii="Times New Roman" w:hAnsi="Times New Roman"/>
          <w:sz w:val="24"/>
          <w:szCs w:val="24"/>
          <w:lang w:val="uk-UA"/>
        </w:rPr>
        <w:t>медіапрофспілки</w:t>
      </w:r>
      <w:proofErr w:type="spellEnd"/>
      <w:r w:rsidRPr="005A6D97">
        <w:rPr>
          <w:rFonts w:ascii="Times New Roman" w:hAnsi="Times New Roman"/>
          <w:sz w:val="24"/>
          <w:szCs w:val="24"/>
          <w:lang w:val="uk-UA"/>
        </w:rPr>
        <w:t>, «Журналістська революція», яка передувала Помаранчевій. Спротив засиллю замовних матеріалів у медіа, багаторічна боротьба за перетворення державного телебачення на суспільне, заснування руху «Стоп цензурі!», моніторинг телеканалів під час Революції гідності та участь у журналістських акціях у межах масових протестів.</w:t>
      </w:r>
    </w:p>
    <w:p w:rsidR="003114DD" w:rsidRPr="005A6D97" w:rsidRDefault="005A6D97" w:rsidP="00F26A8D">
      <w:pPr>
        <w:pStyle w:val="a0"/>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 Протистояння цензурі, дезінформації та пропаганді російських і проросійських медіа, поширення </w:t>
      </w:r>
      <w:proofErr w:type="spellStart"/>
      <w:r w:rsidRPr="005A6D97">
        <w:rPr>
          <w:rFonts w:ascii="Times New Roman" w:hAnsi="Times New Roman"/>
          <w:sz w:val="24"/>
          <w:szCs w:val="24"/>
          <w:lang w:val="uk-UA"/>
        </w:rPr>
        <w:t>медіаграмотності</w:t>
      </w:r>
      <w:proofErr w:type="spellEnd"/>
      <w:r w:rsidRPr="005A6D97">
        <w:rPr>
          <w:rFonts w:ascii="Times New Roman" w:hAnsi="Times New Roman"/>
          <w:sz w:val="24"/>
          <w:szCs w:val="24"/>
          <w:lang w:val="uk-UA"/>
        </w:rPr>
        <w:t xml:space="preserve"> та критичного мислення, участь у нагляді за реформою та розвитком Суспільного мовника, плекання майданчика для дискусій у професійному середовищі, досягнення реального впливу саморегуляції на якість медійного контенту — все це ми робили й робимо, поєднуючи журналістику та громадянську відповідальність, не дозволяючи собі при цьому політичної заангажованості, але не боїмося мати власну позицію, - підсумовує Наталія </w:t>
      </w:r>
      <w:proofErr w:type="spellStart"/>
      <w:r w:rsidRPr="005A6D97">
        <w:rPr>
          <w:rFonts w:ascii="Times New Roman" w:hAnsi="Times New Roman"/>
          <w:sz w:val="24"/>
          <w:szCs w:val="24"/>
          <w:lang w:val="uk-UA"/>
        </w:rPr>
        <w:t>Лигачова</w:t>
      </w:r>
      <w:proofErr w:type="spellEnd"/>
      <w:r w:rsidRPr="005A6D97">
        <w:rPr>
          <w:rFonts w:ascii="Times New Roman" w:hAnsi="Times New Roman"/>
          <w:sz w:val="24"/>
          <w:szCs w:val="24"/>
          <w:lang w:val="uk-UA"/>
        </w:rPr>
        <w:t>.</w:t>
      </w:r>
    </w:p>
    <w:p w:rsidR="003114DD" w:rsidRPr="005A6D97" w:rsidRDefault="005A6D97" w:rsidP="00F26A8D">
      <w:pPr>
        <w:pStyle w:val="a0"/>
        <w:spacing w:after="0" w:line="360" w:lineRule="auto"/>
        <w:ind w:firstLine="709"/>
        <w:jc w:val="both"/>
        <w:rPr>
          <w:lang w:val="uk-UA"/>
        </w:rPr>
      </w:pPr>
      <w:r w:rsidRPr="005A6D97">
        <w:rPr>
          <w:rFonts w:ascii="Times New Roman" w:hAnsi="Times New Roman"/>
          <w:color w:val="000000"/>
          <w:sz w:val="24"/>
          <w:szCs w:val="24"/>
          <w:lang w:val="uk-UA"/>
        </w:rPr>
        <w:t xml:space="preserve">В Україні виходить ще одне </w:t>
      </w:r>
      <w:proofErr w:type="spellStart"/>
      <w:r w:rsidRPr="005A6D97">
        <w:rPr>
          <w:rFonts w:ascii="Times New Roman" w:hAnsi="Times New Roman"/>
          <w:color w:val="000000"/>
          <w:sz w:val="24"/>
          <w:szCs w:val="24"/>
          <w:lang w:val="uk-UA"/>
        </w:rPr>
        <w:t>медіакритичне</w:t>
      </w:r>
      <w:proofErr w:type="spellEnd"/>
      <w:r w:rsidRPr="005A6D97">
        <w:rPr>
          <w:rFonts w:ascii="Times New Roman" w:hAnsi="Times New Roman"/>
          <w:color w:val="000000"/>
          <w:sz w:val="24"/>
          <w:szCs w:val="24"/>
          <w:lang w:val="uk-UA"/>
        </w:rPr>
        <w:t xml:space="preserve"> видання – </w:t>
      </w:r>
      <w:r w:rsidR="007F0A1C">
        <w:rPr>
          <w:rFonts w:ascii="Times New Roman" w:hAnsi="Times New Roman"/>
          <w:b/>
          <w:color w:val="000000"/>
          <w:sz w:val="24"/>
          <w:szCs w:val="24"/>
          <w:lang w:val="uk-UA"/>
        </w:rPr>
        <w:t>«</w:t>
      </w:r>
      <w:proofErr w:type="spellStart"/>
      <w:r w:rsidR="007F0A1C">
        <w:rPr>
          <w:rFonts w:ascii="Times New Roman" w:hAnsi="Times New Roman"/>
          <w:b/>
          <w:color w:val="000000"/>
          <w:sz w:val="24"/>
          <w:szCs w:val="24"/>
          <w:lang w:val="uk-UA"/>
        </w:rPr>
        <w:t>МедіаКритика</w:t>
      </w:r>
      <w:proofErr w:type="spellEnd"/>
      <w:r w:rsidR="007F0A1C">
        <w:rPr>
          <w:rFonts w:ascii="Times New Roman" w:hAnsi="Times New Roman"/>
          <w:b/>
          <w:color w:val="000000"/>
          <w:sz w:val="24"/>
          <w:szCs w:val="24"/>
          <w:lang w:val="uk-UA"/>
        </w:rPr>
        <w:t>»</w:t>
      </w:r>
      <w:r w:rsidRPr="005A6D97">
        <w:rPr>
          <w:rFonts w:ascii="Times New Roman" w:hAnsi="Times New Roman"/>
          <w:b/>
          <w:color w:val="000000"/>
          <w:sz w:val="24"/>
          <w:szCs w:val="24"/>
          <w:lang w:val="uk-UA"/>
        </w:rPr>
        <w:t xml:space="preserve">. </w:t>
      </w:r>
      <w:r w:rsidR="007F0A1C">
        <w:rPr>
          <w:rFonts w:ascii="Times New Roman" w:hAnsi="Times New Roman"/>
          <w:color w:val="000000"/>
          <w:sz w:val="24"/>
          <w:szCs w:val="24"/>
          <w:lang w:val="uk-UA"/>
        </w:rPr>
        <w:t>Часопис «</w:t>
      </w:r>
      <w:proofErr w:type="spellStart"/>
      <w:r w:rsidR="007F0A1C">
        <w:rPr>
          <w:rFonts w:ascii="Times New Roman" w:hAnsi="Times New Roman"/>
          <w:color w:val="000000"/>
          <w:sz w:val="24"/>
          <w:szCs w:val="24"/>
          <w:lang w:val="uk-UA"/>
        </w:rPr>
        <w:t>МедіаКритика</w:t>
      </w:r>
      <w:proofErr w:type="spellEnd"/>
      <w:r w:rsidR="007F0A1C">
        <w:rPr>
          <w:rFonts w:ascii="Times New Roman" w:hAnsi="Times New Roman"/>
          <w:color w:val="000000"/>
          <w:sz w:val="24"/>
          <w:szCs w:val="24"/>
          <w:lang w:val="uk-UA"/>
        </w:rPr>
        <w:t>»</w:t>
      </w:r>
      <w:r w:rsidRPr="005A6D97">
        <w:rPr>
          <w:rFonts w:ascii="Times New Roman" w:hAnsi="Times New Roman"/>
          <w:color w:val="000000"/>
          <w:sz w:val="24"/>
          <w:szCs w:val="24"/>
          <w:lang w:val="uk-UA"/>
        </w:rPr>
        <w:t xml:space="preserve"> засновано 2003 року Інститутом </w:t>
      </w:r>
      <w:proofErr w:type="spellStart"/>
      <w:r w:rsidRPr="005A6D97">
        <w:rPr>
          <w:rFonts w:ascii="Times New Roman" w:hAnsi="Times New Roman"/>
          <w:color w:val="000000"/>
          <w:sz w:val="24"/>
          <w:szCs w:val="24"/>
          <w:lang w:val="uk-UA"/>
        </w:rPr>
        <w:t>медіаекології</w:t>
      </w:r>
      <w:proofErr w:type="spellEnd"/>
      <w:r w:rsidRPr="005A6D97">
        <w:rPr>
          <w:rFonts w:ascii="Times New Roman" w:hAnsi="Times New Roman"/>
          <w:color w:val="000000"/>
          <w:sz w:val="24"/>
          <w:szCs w:val="24"/>
          <w:lang w:val="uk-UA"/>
        </w:rPr>
        <w:t xml:space="preserve"> (екології масової інформації) Львівського національного університету імені Івана Франка</w:t>
      </w:r>
      <w:r w:rsidR="007F0A1C">
        <w:rPr>
          <w:rFonts w:ascii="Times New Roman" w:hAnsi="Times New Roman"/>
          <w:color w:val="000000"/>
          <w:sz w:val="24"/>
          <w:szCs w:val="24"/>
          <w:lang w:val="uk-UA"/>
        </w:rPr>
        <w:t xml:space="preserve"> та Західноукраїнським центром «</w:t>
      </w:r>
      <w:r w:rsidRPr="005A6D97">
        <w:rPr>
          <w:rFonts w:ascii="Times New Roman" w:hAnsi="Times New Roman"/>
          <w:color w:val="000000"/>
          <w:sz w:val="24"/>
          <w:szCs w:val="24"/>
          <w:lang w:val="uk-UA"/>
        </w:rPr>
        <w:t>Нова журна</w:t>
      </w:r>
      <w:r w:rsidR="007F0A1C">
        <w:rPr>
          <w:rFonts w:ascii="Times New Roman" w:hAnsi="Times New Roman"/>
          <w:color w:val="000000"/>
          <w:sz w:val="24"/>
          <w:szCs w:val="24"/>
          <w:lang w:val="uk-UA"/>
        </w:rPr>
        <w:t xml:space="preserve">лістика», головний редактор </w:t>
      </w:r>
      <w:r w:rsidR="007F0A1C">
        <w:rPr>
          <w:rFonts w:ascii="Times New Roman" w:hAnsi="Times New Roman" w:cs="Times New Roman"/>
          <w:color w:val="000000"/>
          <w:sz w:val="24"/>
          <w:szCs w:val="24"/>
          <w:lang w:val="uk-UA"/>
        </w:rPr>
        <w:t>−</w:t>
      </w:r>
      <w:r w:rsidRPr="005A6D97">
        <w:rPr>
          <w:rFonts w:ascii="Times New Roman" w:hAnsi="Times New Roman"/>
          <w:color w:val="000000"/>
          <w:sz w:val="24"/>
          <w:szCs w:val="24"/>
          <w:lang w:val="uk-UA"/>
        </w:rPr>
        <w:t xml:space="preserve"> професор Львівського національного університету імені Івана Франка Борис </w:t>
      </w:r>
      <w:proofErr w:type="spellStart"/>
      <w:r w:rsidRPr="005A6D97">
        <w:rPr>
          <w:rFonts w:ascii="Times New Roman" w:hAnsi="Times New Roman"/>
          <w:color w:val="000000"/>
          <w:sz w:val="24"/>
          <w:szCs w:val="24"/>
          <w:lang w:val="uk-UA"/>
        </w:rPr>
        <w:t>Потятиник</w:t>
      </w:r>
      <w:proofErr w:type="spellEnd"/>
      <w:r w:rsidRPr="005A6D97">
        <w:rPr>
          <w:rFonts w:ascii="Times New Roman" w:hAnsi="Times New Roman"/>
          <w:color w:val="000000"/>
          <w:sz w:val="24"/>
          <w:szCs w:val="24"/>
          <w:lang w:val="uk-UA"/>
        </w:rPr>
        <w:t>. Часопис публікує науково-популярні матеріали (огляди, рецензії, есеї) з проблем масової комунікації та мас-</w:t>
      </w:r>
      <w:proofErr w:type="spellStart"/>
      <w:r w:rsidRPr="005A6D97">
        <w:rPr>
          <w:rFonts w:ascii="Times New Roman" w:hAnsi="Times New Roman"/>
          <w:color w:val="000000"/>
          <w:sz w:val="24"/>
          <w:szCs w:val="24"/>
          <w:lang w:val="uk-UA"/>
        </w:rPr>
        <w:t>медій</w:t>
      </w:r>
      <w:proofErr w:type="spellEnd"/>
      <w:r w:rsidRPr="005A6D97">
        <w:rPr>
          <w:rFonts w:ascii="Times New Roman" w:hAnsi="Times New Roman"/>
          <w:color w:val="000000"/>
          <w:sz w:val="24"/>
          <w:szCs w:val="24"/>
          <w:lang w:val="uk-UA"/>
        </w:rPr>
        <w:t xml:space="preserve">. Ресурс оновлюється в міру надходження матеріалів. </w:t>
      </w:r>
      <w:r w:rsidRPr="005A6D97">
        <w:rPr>
          <w:rFonts w:ascii="Times New Roman" w:hAnsi="Times New Roman"/>
          <w:sz w:val="24"/>
          <w:szCs w:val="24"/>
          <w:lang w:val="uk-UA"/>
        </w:rPr>
        <w:t>Львів'яни пішли іншим шляхом, зосереджуючи свою увагу на осмисленні феномену ЗМІ, медіа філософії, видаючи тематичні випуски. Рубрики цього видання окр</w:t>
      </w:r>
      <w:r w:rsidR="007F0A1C">
        <w:rPr>
          <w:rFonts w:ascii="Times New Roman" w:hAnsi="Times New Roman"/>
          <w:sz w:val="24"/>
          <w:szCs w:val="24"/>
          <w:lang w:val="uk-UA"/>
        </w:rPr>
        <w:t>еслюють ті проблеми, які є для «</w:t>
      </w:r>
      <w:proofErr w:type="spellStart"/>
      <w:r w:rsidR="007F0A1C">
        <w:rPr>
          <w:rFonts w:ascii="Times New Roman" w:hAnsi="Times New Roman"/>
          <w:sz w:val="24"/>
          <w:szCs w:val="24"/>
          <w:lang w:val="uk-UA"/>
        </w:rPr>
        <w:t>МедіаКритики</w:t>
      </w:r>
      <w:proofErr w:type="spellEnd"/>
      <w:r w:rsidR="007F0A1C">
        <w:rPr>
          <w:rFonts w:ascii="Times New Roman" w:hAnsi="Times New Roman"/>
          <w:sz w:val="24"/>
          <w:szCs w:val="24"/>
          <w:lang w:val="uk-UA"/>
        </w:rPr>
        <w:t>»</w:t>
      </w:r>
      <w:r w:rsidRPr="005A6D97">
        <w:rPr>
          <w:rFonts w:ascii="Times New Roman" w:hAnsi="Times New Roman"/>
          <w:sz w:val="24"/>
          <w:szCs w:val="24"/>
          <w:lang w:val="uk-UA"/>
        </w:rPr>
        <w:t xml:space="preserve"> актуальними: гарячі точки, закордонний досвід, теорія, історія, законодавство, освіта, ф</w:t>
      </w:r>
      <w:r w:rsidR="007F0A1C">
        <w:rPr>
          <w:rFonts w:ascii="Times New Roman" w:hAnsi="Times New Roman"/>
          <w:sz w:val="24"/>
          <w:szCs w:val="24"/>
          <w:lang w:val="uk-UA"/>
        </w:rPr>
        <w:t>акти і цифри, химерна свобода. «</w:t>
      </w:r>
      <w:proofErr w:type="spellStart"/>
      <w:r w:rsidR="007F0A1C">
        <w:rPr>
          <w:rFonts w:ascii="Times New Roman" w:hAnsi="Times New Roman"/>
          <w:sz w:val="24"/>
          <w:szCs w:val="24"/>
          <w:lang w:val="uk-UA"/>
        </w:rPr>
        <w:t>МедіаКритика</w:t>
      </w:r>
      <w:proofErr w:type="spellEnd"/>
      <w:r w:rsidR="007F0A1C">
        <w:rPr>
          <w:rFonts w:ascii="Times New Roman" w:hAnsi="Times New Roman"/>
          <w:sz w:val="24"/>
          <w:szCs w:val="24"/>
          <w:lang w:val="uk-UA"/>
        </w:rPr>
        <w:t>»</w:t>
      </w:r>
      <w:r w:rsidRPr="005A6D97">
        <w:rPr>
          <w:rFonts w:ascii="Times New Roman" w:hAnsi="Times New Roman"/>
          <w:sz w:val="24"/>
          <w:szCs w:val="24"/>
          <w:lang w:val="uk-UA"/>
        </w:rPr>
        <w:t xml:space="preserve"> виходить за проблеми регіональної преси, маніпулювання масовою свідомістю напередодні виборів. Досліджуються </w:t>
      </w:r>
      <w:proofErr w:type="spellStart"/>
      <w:r w:rsidRPr="005A6D97">
        <w:rPr>
          <w:rFonts w:ascii="Times New Roman" w:hAnsi="Times New Roman"/>
          <w:sz w:val="24"/>
          <w:szCs w:val="24"/>
          <w:lang w:val="uk-UA"/>
        </w:rPr>
        <w:t>мовні</w:t>
      </w:r>
      <w:proofErr w:type="spellEnd"/>
      <w:r w:rsidRPr="005A6D97">
        <w:rPr>
          <w:rFonts w:ascii="Times New Roman" w:hAnsi="Times New Roman"/>
          <w:sz w:val="24"/>
          <w:szCs w:val="24"/>
          <w:lang w:val="uk-UA"/>
        </w:rPr>
        <w:t xml:space="preserve"> аспекти негативізму вітчизняних ЗМІ, присутня педагогічна проблематика, подаються відповідні соціологічні розвідки, представлений досвід спеціального міжнародного семінару, як журналістам треба глибше розуміти й адекватніше висвітлювати явища тероризму. Сергій Квіт вважає, що прообразом журналу можна </w:t>
      </w:r>
      <w:r w:rsidRPr="005A6D97">
        <w:rPr>
          <w:rFonts w:ascii="Times New Roman" w:hAnsi="Times New Roman"/>
          <w:sz w:val="24"/>
          <w:szCs w:val="24"/>
          <w:lang w:val="uk-UA"/>
        </w:rPr>
        <w:lastRenderedPageBreak/>
        <w:t xml:space="preserve">вважати подібне за </w:t>
      </w:r>
      <w:r w:rsidR="007F0A1C">
        <w:rPr>
          <w:rFonts w:ascii="Times New Roman" w:hAnsi="Times New Roman"/>
          <w:sz w:val="24"/>
          <w:szCs w:val="24"/>
          <w:lang w:val="uk-UA"/>
        </w:rPr>
        <w:t xml:space="preserve">дизайном і наповненням видання «Медіа-атака» </w:t>
      </w:r>
      <w:r w:rsidRPr="005A6D97">
        <w:rPr>
          <w:rFonts w:ascii="Times New Roman" w:hAnsi="Times New Roman"/>
          <w:sz w:val="24"/>
          <w:szCs w:val="24"/>
          <w:lang w:val="uk-UA"/>
        </w:rPr>
        <w:t xml:space="preserve">(2002), де були опубліковані матеріали міжнародної </w:t>
      </w:r>
      <w:r w:rsidR="007F0A1C">
        <w:rPr>
          <w:rFonts w:ascii="Times New Roman" w:hAnsi="Times New Roman"/>
          <w:sz w:val="24"/>
          <w:szCs w:val="24"/>
          <w:lang w:val="uk-UA"/>
        </w:rPr>
        <w:t>науково-практичної конференції «</w:t>
      </w:r>
      <w:r w:rsidRPr="005A6D97">
        <w:rPr>
          <w:rFonts w:ascii="Times New Roman" w:hAnsi="Times New Roman"/>
          <w:sz w:val="24"/>
          <w:szCs w:val="24"/>
          <w:lang w:val="uk-UA"/>
        </w:rPr>
        <w:t xml:space="preserve">Медіа-освіта як </w:t>
      </w:r>
      <w:r w:rsidR="007F0A1C">
        <w:rPr>
          <w:rFonts w:ascii="Times New Roman" w:hAnsi="Times New Roman"/>
          <w:sz w:val="24"/>
          <w:szCs w:val="24"/>
          <w:lang w:val="uk-UA"/>
        </w:rPr>
        <w:t>частина громадянської освіти». Він зазначає, що «</w:t>
      </w:r>
      <w:proofErr w:type="spellStart"/>
      <w:r w:rsidR="007F0A1C">
        <w:rPr>
          <w:rFonts w:ascii="Times New Roman" w:hAnsi="Times New Roman"/>
          <w:sz w:val="24"/>
          <w:szCs w:val="24"/>
          <w:lang w:val="uk-UA"/>
        </w:rPr>
        <w:t>МедіаКритиці</w:t>
      </w:r>
      <w:proofErr w:type="spellEnd"/>
      <w:r w:rsidR="007F0A1C">
        <w:rPr>
          <w:rFonts w:ascii="Times New Roman" w:hAnsi="Times New Roman"/>
          <w:sz w:val="24"/>
          <w:szCs w:val="24"/>
          <w:lang w:val="uk-UA"/>
        </w:rPr>
        <w:t>»</w:t>
      </w:r>
      <w:r w:rsidRPr="005A6D97">
        <w:rPr>
          <w:rFonts w:ascii="Times New Roman" w:hAnsi="Times New Roman"/>
          <w:sz w:val="24"/>
          <w:szCs w:val="24"/>
          <w:lang w:val="uk-UA"/>
        </w:rPr>
        <w:t xml:space="preserve"> вдається не ставати на якусь одну точку зору і не подавати діа</w:t>
      </w:r>
      <w:r w:rsidR="007F0A1C">
        <w:rPr>
          <w:rFonts w:ascii="Times New Roman" w:hAnsi="Times New Roman"/>
          <w:sz w:val="24"/>
          <w:szCs w:val="24"/>
          <w:lang w:val="uk-UA"/>
        </w:rPr>
        <w:t>метрально протилежних позицій: «</w:t>
      </w:r>
      <w:r w:rsidRPr="005A6D97">
        <w:rPr>
          <w:rFonts w:ascii="Times New Roman" w:hAnsi="Times New Roman"/>
          <w:sz w:val="24"/>
          <w:szCs w:val="24"/>
          <w:lang w:val="uk-UA"/>
        </w:rPr>
        <w:t>Можливо журнал ідеально виконує свою природну функцію – допомагає своїм читачам знайти істину. В такому випадку журналістський суб’єктивізм, що спирається на правдиве інформування, висувається на перший план. Проте це не просто інформування і, тим більше, не маніпуляція. Представляється точка зору професіоналів, яку він має право висловлювати і доноси</w:t>
      </w:r>
      <w:r w:rsidR="007F0A1C">
        <w:rPr>
          <w:rFonts w:ascii="Times New Roman" w:hAnsi="Times New Roman"/>
          <w:sz w:val="24"/>
          <w:szCs w:val="24"/>
          <w:lang w:val="uk-UA"/>
        </w:rPr>
        <w:t>ти до своєї аудиторії через ЗМІ»</w:t>
      </w:r>
      <w:r w:rsidRPr="005A6D97">
        <w:rPr>
          <w:rFonts w:ascii="Times New Roman" w:hAnsi="Times New Roman"/>
          <w:sz w:val="24"/>
          <w:szCs w:val="24"/>
          <w:lang w:val="uk-UA"/>
        </w:rPr>
        <w:t xml:space="preserve">. </w:t>
      </w:r>
    </w:p>
    <w:p w:rsidR="003114DD" w:rsidRPr="005A6D97" w:rsidRDefault="007F0A1C" w:rsidP="00F26A8D">
      <w:pPr>
        <w:spacing w:after="0" w:line="360" w:lineRule="auto"/>
        <w:ind w:firstLine="709"/>
        <w:jc w:val="both"/>
        <w:rPr>
          <w:lang w:val="uk-UA"/>
        </w:rPr>
      </w:pPr>
      <w:r>
        <w:rPr>
          <w:rFonts w:ascii="Times New Roman" w:hAnsi="Times New Roman"/>
          <w:sz w:val="24"/>
          <w:szCs w:val="24"/>
          <w:lang w:val="uk-UA"/>
        </w:rPr>
        <w:t>«</w:t>
      </w:r>
      <w:proofErr w:type="spellStart"/>
      <w:r>
        <w:rPr>
          <w:rFonts w:ascii="Times New Roman" w:hAnsi="Times New Roman"/>
          <w:sz w:val="24"/>
          <w:szCs w:val="24"/>
          <w:lang w:val="uk-UA"/>
        </w:rPr>
        <w:t>МедіаКритика</w:t>
      </w:r>
      <w:proofErr w:type="spellEnd"/>
      <w:r>
        <w:rPr>
          <w:rFonts w:ascii="Times New Roman" w:hAnsi="Times New Roman"/>
          <w:sz w:val="24"/>
          <w:szCs w:val="24"/>
          <w:lang w:val="uk-UA"/>
        </w:rPr>
        <w:t xml:space="preserve">» </w:t>
      </w:r>
      <w:r>
        <w:rPr>
          <w:rFonts w:ascii="Times New Roman" w:hAnsi="Times New Roman" w:cs="Times New Roman"/>
          <w:sz w:val="24"/>
          <w:szCs w:val="24"/>
          <w:lang w:val="uk-UA"/>
        </w:rPr>
        <w:t>−</w:t>
      </w:r>
      <w:r>
        <w:rPr>
          <w:rFonts w:ascii="Times New Roman" w:hAnsi="Times New Roman"/>
          <w:sz w:val="24"/>
          <w:szCs w:val="24"/>
          <w:lang w:val="uk-UA"/>
        </w:rPr>
        <w:t xml:space="preserve"> </w:t>
      </w:r>
      <w:r w:rsidR="005A6D97" w:rsidRPr="005A6D97">
        <w:rPr>
          <w:rFonts w:ascii="Times New Roman" w:hAnsi="Times New Roman"/>
          <w:sz w:val="24"/>
          <w:szCs w:val="24"/>
          <w:lang w:val="uk-UA"/>
        </w:rPr>
        <w:t xml:space="preserve">це не вузьке коло професійних інтересів, проблем. Борис </w:t>
      </w:r>
      <w:proofErr w:type="spellStart"/>
      <w:r w:rsidR="005A6D97" w:rsidRPr="005A6D97">
        <w:rPr>
          <w:rFonts w:ascii="Times New Roman" w:hAnsi="Times New Roman"/>
          <w:sz w:val="24"/>
          <w:szCs w:val="24"/>
          <w:lang w:val="uk-UA"/>
        </w:rPr>
        <w:t>Потятиник</w:t>
      </w:r>
      <w:proofErr w:type="spellEnd"/>
      <w:r w:rsidR="005A6D97" w:rsidRPr="005A6D97">
        <w:rPr>
          <w:rFonts w:ascii="Times New Roman" w:hAnsi="Times New Roman"/>
          <w:sz w:val="24"/>
          <w:szCs w:val="24"/>
          <w:lang w:val="uk-UA"/>
        </w:rPr>
        <w:t xml:space="preserve"> чи не найважливішою для </w:t>
      </w:r>
      <w:proofErr w:type="spellStart"/>
      <w:r w:rsidR="005A6D97" w:rsidRPr="005A6D97">
        <w:rPr>
          <w:rFonts w:ascii="Times New Roman" w:hAnsi="Times New Roman"/>
          <w:sz w:val="24"/>
          <w:szCs w:val="24"/>
          <w:lang w:val="uk-UA"/>
        </w:rPr>
        <w:t>медіакритики</w:t>
      </w:r>
      <w:proofErr w:type="spellEnd"/>
      <w:r w:rsidR="005A6D97" w:rsidRPr="005A6D97">
        <w:rPr>
          <w:rFonts w:ascii="Times New Roman" w:hAnsi="Times New Roman"/>
          <w:sz w:val="24"/>
          <w:szCs w:val="24"/>
          <w:lang w:val="uk-UA"/>
        </w:rPr>
        <w:t xml:space="preserve"> вважає фун</w:t>
      </w:r>
      <w:r>
        <w:rPr>
          <w:rFonts w:ascii="Times New Roman" w:hAnsi="Times New Roman"/>
          <w:sz w:val="24"/>
          <w:szCs w:val="24"/>
          <w:lang w:val="uk-UA"/>
        </w:rPr>
        <w:t>кцію медіа освіти суспільства: «</w:t>
      </w:r>
      <w:r w:rsidR="005A6D97" w:rsidRPr="005A6D97">
        <w:rPr>
          <w:rFonts w:ascii="Times New Roman" w:hAnsi="Times New Roman"/>
          <w:sz w:val="24"/>
          <w:szCs w:val="24"/>
          <w:lang w:val="uk-UA"/>
        </w:rPr>
        <w:t xml:space="preserve">якщо не вдається переробити медіа, </w:t>
      </w:r>
      <w:r>
        <w:rPr>
          <w:rFonts w:ascii="Times New Roman" w:hAnsi="Times New Roman"/>
          <w:sz w:val="24"/>
          <w:szCs w:val="24"/>
          <w:lang w:val="uk-UA"/>
        </w:rPr>
        <w:t>то треба змінити їхню аудиторію».</w:t>
      </w:r>
      <w:r w:rsidR="005A6D97" w:rsidRPr="005A6D97">
        <w:rPr>
          <w:rFonts w:ascii="Times New Roman" w:hAnsi="Times New Roman"/>
          <w:sz w:val="24"/>
          <w:szCs w:val="24"/>
          <w:lang w:val="uk-UA"/>
        </w:rPr>
        <w:t xml:space="preserve"> На сьогодні вона забезпечує також суспільний діалог, виконуючи соціальну функцію. ХХІ століття принесло в журналістику не тільки нові технології, а й нові проблеми. Збільшення швидкості процесів обміну інформацією, погоня за сенсаційними новинами, залежність ЗМІ від реклами – все це привело до того, що мас-медіа не втручаються більше в життєві процеси: аудиторія стає просто споживачем новин. У США на цю проблему звернули увагу ще в 80-х роках ХХ століття.</w:t>
      </w:r>
    </w:p>
    <w:p w:rsidR="007F0A1C" w:rsidRDefault="007F0A1C" w:rsidP="007F0A1C">
      <w:pPr>
        <w:spacing w:after="0" w:line="240" w:lineRule="auto"/>
        <w:rPr>
          <w:rFonts w:ascii="Times New Roman" w:hAnsi="Times New Roman"/>
          <w:sz w:val="24"/>
          <w:szCs w:val="24"/>
          <w:lang w:val="uk-UA"/>
        </w:rPr>
      </w:pPr>
    </w:p>
    <w:p w:rsidR="003114DD" w:rsidRDefault="005A6D97" w:rsidP="007F0A1C">
      <w:pPr>
        <w:spacing w:after="0" w:line="240" w:lineRule="auto"/>
        <w:rPr>
          <w:rFonts w:ascii="Times New Roman" w:hAnsi="Times New Roman"/>
          <w:sz w:val="24"/>
          <w:szCs w:val="24"/>
          <w:lang w:val="uk-UA"/>
        </w:rPr>
      </w:pPr>
      <w:r w:rsidRPr="005A6D97">
        <w:rPr>
          <w:rFonts w:ascii="Times New Roman" w:hAnsi="Times New Roman"/>
          <w:sz w:val="24"/>
          <w:szCs w:val="24"/>
          <w:lang w:val="uk-UA"/>
        </w:rPr>
        <w:t xml:space="preserve">*   </w:t>
      </w:r>
      <w:hyperlink r:id="rId9" w:history="1">
        <w:r w:rsidR="002B13AF" w:rsidRPr="00565140">
          <w:rPr>
            <w:rStyle w:val="aff0"/>
            <w:rFonts w:ascii="Times New Roman" w:hAnsi="Times New Roman"/>
            <w:sz w:val="24"/>
            <w:szCs w:val="24"/>
            <w:lang w:val="uk-UA"/>
          </w:rPr>
          <w:t>https://www.mediakrytyka.info/ohlyady-analityka/telekrytyka-i-detektor-media-khto-poperedu.html</w:t>
        </w:r>
      </w:hyperlink>
    </w:p>
    <w:p w:rsidR="002B13AF" w:rsidRPr="005A6D97" w:rsidRDefault="002B13AF" w:rsidP="007F0A1C">
      <w:pPr>
        <w:spacing w:after="0" w:line="240" w:lineRule="auto"/>
        <w:rPr>
          <w:rFonts w:ascii="Times New Roman" w:hAnsi="Times New Roman"/>
          <w:sz w:val="24"/>
          <w:szCs w:val="24"/>
          <w:lang w:val="uk-UA"/>
        </w:rPr>
      </w:pPr>
    </w:p>
    <w:p w:rsidR="003114DD" w:rsidRPr="005A6D97" w:rsidRDefault="005A6D97" w:rsidP="007F0A1C">
      <w:pPr>
        <w:spacing w:after="0" w:line="240" w:lineRule="auto"/>
        <w:rPr>
          <w:lang w:val="uk-UA"/>
        </w:rPr>
      </w:pPr>
      <w:r w:rsidRPr="005A6D97">
        <w:rPr>
          <w:rFonts w:ascii="Times New Roman" w:hAnsi="Times New Roman"/>
          <w:b/>
          <w:bCs/>
          <w:sz w:val="24"/>
          <w:szCs w:val="24"/>
          <w:lang w:val="uk-UA"/>
        </w:rPr>
        <w:t xml:space="preserve">Нам виповнилося 20. Слово подяки. Наталія </w:t>
      </w:r>
      <w:proofErr w:type="spellStart"/>
      <w:r w:rsidRPr="005A6D97">
        <w:rPr>
          <w:rFonts w:ascii="Times New Roman" w:hAnsi="Times New Roman"/>
          <w:b/>
          <w:bCs/>
          <w:sz w:val="24"/>
          <w:szCs w:val="24"/>
          <w:lang w:val="uk-UA"/>
        </w:rPr>
        <w:t>Лигачова</w:t>
      </w:r>
      <w:proofErr w:type="spellEnd"/>
    </w:p>
    <w:p w:rsidR="003114DD" w:rsidRDefault="002B13AF" w:rsidP="007F0A1C">
      <w:pPr>
        <w:spacing w:after="0" w:line="240" w:lineRule="auto"/>
        <w:rPr>
          <w:rFonts w:ascii="Times New Roman" w:hAnsi="Times New Roman"/>
          <w:sz w:val="24"/>
          <w:szCs w:val="24"/>
          <w:lang w:val="uk-UA"/>
        </w:rPr>
      </w:pPr>
      <w:hyperlink r:id="rId10" w:history="1">
        <w:r w:rsidRPr="00565140">
          <w:rPr>
            <w:rStyle w:val="aff0"/>
            <w:rFonts w:ascii="Times New Roman" w:hAnsi="Times New Roman"/>
            <w:sz w:val="24"/>
            <w:szCs w:val="24"/>
            <w:lang w:val="uk-UA"/>
          </w:rPr>
          <w:t>https://detector.media/community/article/192326/2021-09-27-nam-vypovnylosya-dvadtsyat-rokiv-slovo-podyaky</w:t>
        </w:r>
      </w:hyperlink>
    </w:p>
    <w:p w:rsidR="002B13AF" w:rsidRPr="005A6D97" w:rsidRDefault="002B13AF" w:rsidP="007F0A1C">
      <w:pPr>
        <w:spacing w:after="0" w:line="240" w:lineRule="auto"/>
        <w:rPr>
          <w:lang w:val="uk-UA"/>
        </w:rPr>
      </w:pPr>
    </w:p>
    <w:p w:rsidR="003114DD" w:rsidRPr="005A6D97" w:rsidRDefault="005A6D97" w:rsidP="007F0A1C">
      <w:pPr>
        <w:spacing w:after="0" w:line="240" w:lineRule="auto"/>
        <w:rPr>
          <w:lang w:val="uk-UA"/>
        </w:rPr>
      </w:pPr>
      <w:r w:rsidRPr="005A6D97">
        <w:rPr>
          <w:rFonts w:ascii="Times New Roman" w:hAnsi="Times New Roman"/>
          <w:b/>
          <w:bCs/>
          <w:sz w:val="24"/>
          <w:szCs w:val="24"/>
          <w:lang w:val="uk-UA"/>
        </w:rPr>
        <w:t xml:space="preserve">Професія: </w:t>
      </w:r>
      <w:proofErr w:type="spellStart"/>
      <w:r w:rsidRPr="005A6D97">
        <w:rPr>
          <w:rFonts w:ascii="Times New Roman" w:hAnsi="Times New Roman"/>
          <w:b/>
          <w:bCs/>
          <w:sz w:val="24"/>
          <w:szCs w:val="24"/>
          <w:lang w:val="uk-UA"/>
        </w:rPr>
        <w:t>медіакритик</w:t>
      </w:r>
      <w:proofErr w:type="spellEnd"/>
    </w:p>
    <w:p w:rsidR="003114DD" w:rsidRDefault="002B13AF" w:rsidP="007F0A1C">
      <w:pPr>
        <w:spacing w:after="0" w:line="240" w:lineRule="auto"/>
        <w:rPr>
          <w:rFonts w:ascii="Times New Roman" w:hAnsi="Times New Roman"/>
          <w:sz w:val="24"/>
          <w:szCs w:val="24"/>
          <w:lang w:val="uk-UA"/>
        </w:rPr>
      </w:pPr>
      <w:hyperlink r:id="rId11" w:history="1">
        <w:r w:rsidRPr="00565140">
          <w:rPr>
            <w:rStyle w:val="aff0"/>
            <w:rFonts w:ascii="Times New Roman" w:hAnsi="Times New Roman"/>
            <w:sz w:val="24"/>
            <w:szCs w:val="24"/>
            <w:lang w:val="uk-UA"/>
          </w:rPr>
          <w:t>https://detector.media/community/article/186166/2021-03-22-mediakrytyk-yaroslav-zubchenko-nayvazhche-u-moiy-roboti-shukaty-synonimy-do-poganykh-sliv/</w:t>
        </w:r>
      </w:hyperlink>
    </w:p>
    <w:p w:rsidR="002B13AF" w:rsidRPr="002B13AF" w:rsidRDefault="002B13AF" w:rsidP="007F0A1C">
      <w:pPr>
        <w:spacing w:after="0" w:line="240" w:lineRule="auto"/>
        <w:rPr>
          <w:rFonts w:ascii="Times New Roman" w:hAnsi="Times New Roman" w:cs="Times New Roman"/>
          <w:sz w:val="28"/>
          <w:szCs w:val="28"/>
          <w:lang w:val="uk-UA"/>
        </w:rPr>
      </w:pPr>
    </w:p>
    <w:p w:rsidR="003114DD" w:rsidRPr="002B13AF" w:rsidRDefault="003114DD">
      <w:pPr>
        <w:spacing w:line="360" w:lineRule="auto"/>
        <w:rPr>
          <w:rFonts w:ascii="Times New Roman" w:hAnsi="Times New Roman" w:cs="Times New Roman"/>
          <w:bCs/>
          <w:sz w:val="28"/>
          <w:szCs w:val="28"/>
          <w:lang w:val="uk-UA"/>
        </w:rPr>
      </w:pPr>
    </w:p>
    <w:p w:rsidR="003114DD" w:rsidRPr="002B13AF" w:rsidRDefault="005A6D97" w:rsidP="007F0A1C">
      <w:pPr>
        <w:spacing w:after="0" w:line="240" w:lineRule="auto"/>
        <w:jc w:val="center"/>
        <w:rPr>
          <w:rFonts w:ascii="Times New Roman" w:hAnsi="Times New Roman"/>
          <w:b/>
          <w:bCs/>
          <w:sz w:val="28"/>
          <w:szCs w:val="28"/>
          <w:lang w:val="uk-UA"/>
        </w:rPr>
      </w:pPr>
      <w:r w:rsidRPr="002B13AF">
        <w:rPr>
          <w:rFonts w:ascii="Times New Roman" w:hAnsi="Times New Roman"/>
          <w:b/>
          <w:bCs/>
          <w:sz w:val="28"/>
          <w:szCs w:val="28"/>
          <w:lang w:val="uk-UA"/>
        </w:rPr>
        <w:t xml:space="preserve">Тема 5. Професійні стандарти журналістики в </w:t>
      </w:r>
      <w:proofErr w:type="spellStart"/>
      <w:r w:rsidRPr="002B13AF">
        <w:rPr>
          <w:rFonts w:ascii="Times New Roman" w:hAnsi="Times New Roman"/>
          <w:b/>
          <w:bCs/>
          <w:sz w:val="28"/>
          <w:szCs w:val="28"/>
          <w:lang w:val="uk-UA"/>
        </w:rPr>
        <w:t>медіакритичному</w:t>
      </w:r>
      <w:proofErr w:type="spellEnd"/>
      <w:r w:rsidRPr="002B13AF">
        <w:rPr>
          <w:rFonts w:ascii="Times New Roman" w:hAnsi="Times New Roman"/>
          <w:b/>
          <w:bCs/>
          <w:sz w:val="28"/>
          <w:szCs w:val="28"/>
          <w:lang w:val="uk-UA"/>
        </w:rPr>
        <w:t xml:space="preserve"> аналізі (на матеріалі публікацій </w:t>
      </w:r>
      <w:r w:rsidRPr="002B13AF">
        <w:rPr>
          <w:rStyle w:val="aa"/>
          <w:rFonts w:ascii="Times New Roman" w:hAnsi="Times New Roman"/>
          <w:sz w:val="28"/>
          <w:szCs w:val="28"/>
          <w:lang w:val="uk-UA"/>
        </w:rPr>
        <w:t>«Детектор медіа»</w:t>
      </w:r>
      <w:r w:rsidRPr="002B13AF">
        <w:rPr>
          <w:rFonts w:ascii="Times New Roman" w:hAnsi="Times New Roman"/>
          <w:b/>
          <w:bCs/>
          <w:sz w:val="28"/>
          <w:szCs w:val="28"/>
          <w:lang w:val="uk-UA"/>
        </w:rPr>
        <w:t>)</w:t>
      </w:r>
    </w:p>
    <w:p w:rsidR="007F0A1C" w:rsidRPr="005A6D97" w:rsidRDefault="007F0A1C" w:rsidP="007F0A1C">
      <w:pPr>
        <w:spacing w:after="0" w:line="240" w:lineRule="auto"/>
        <w:jc w:val="center"/>
        <w:rPr>
          <w:lang w:val="uk-UA"/>
        </w:rPr>
      </w:pPr>
    </w:p>
    <w:p w:rsidR="00670734" w:rsidRDefault="005A6D97" w:rsidP="007F0A1C">
      <w:pPr>
        <w:spacing w:after="0" w:line="240" w:lineRule="auto"/>
        <w:jc w:val="center"/>
        <w:rPr>
          <w:rFonts w:ascii="Times New Roman" w:hAnsi="Times New Roman"/>
          <w:i/>
          <w:iCs/>
          <w:sz w:val="24"/>
          <w:szCs w:val="24"/>
          <w:lang w:val="uk-UA"/>
        </w:rPr>
      </w:pPr>
      <w:r w:rsidRPr="005A6D97">
        <w:rPr>
          <w:rFonts w:ascii="Times New Roman" w:hAnsi="Times New Roman"/>
          <w:i/>
          <w:iCs/>
          <w:sz w:val="24"/>
          <w:szCs w:val="24"/>
          <w:lang w:val="uk-UA"/>
        </w:rPr>
        <w:t xml:space="preserve">* Стандарти новинної журналістики: оперативність, достовірність, точність, повнота, баланс думок, відокремлення фактів від коментарів. </w:t>
      </w:r>
    </w:p>
    <w:p w:rsidR="00670734" w:rsidRDefault="005A6D97" w:rsidP="007F0A1C">
      <w:pPr>
        <w:spacing w:after="0" w:line="240" w:lineRule="auto"/>
        <w:jc w:val="center"/>
        <w:rPr>
          <w:rFonts w:ascii="Times New Roman" w:hAnsi="Times New Roman"/>
          <w:i/>
          <w:iCs/>
          <w:sz w:val="24"/>
          <w:szCs w:val="24"/>
          <w:lang w:val="uk-UA"/>
        </w:rPr>
      </w:pPr>
      <w:r w:rsidRPr="005A6D97">
        <w:rPr>
          <w:rFonts w:ascii="Times New Roman" w:hAnsi="Times New Roman"/>
          <w:i/>
          <w:iCs/>
          <w:sz w:val="24"/>
          <w:szCs w:val="24"/>
          <w:lang w:val="uk-UA"/>
        </w:rPr>
        <w:t xml:space="preserve">* Морально-етичні засади журналістики. </w:t>
      </w:r>
    </w:p>
    <w:p w:rsidR="00670734" w:rsidRDefault="005A6D97" w:rsidP="007F0A1C">
      <w:pPr>
        <w:spacing w:after="0" w:line="240" w:lineRule="auto"/>
        <w:jc w:val="center"/>
        <w:rPr>
          <w:rFonts w:ascii="Times New Roman" w:hAnsi="Times New Roman"/>
          <w:i/>
          <w:iCs/>
          <w:sz w:val="24"/>
          <w:szCs w:val="24"/>
          <w:lang w:val="uk-UA"/>
        </w:rPr>
      </w:pPr>
      <w:r w:rsidRPr="005A6D97">
        <w:rPr>
          <w:rFonts w:ascii="Times New Roman" w:hAnsi="Times New Roman"/>
          <w:i/>
          <w:iCs/>
          <w:sz w:val="24"/>
          <w:szCs w:val="24"/>
          <w:lang w:val="uk-UA"/>
        </w:rPr>
        <w:t xml:space="preserve">*Правові основи журналістики. </w:t>
      </w:r>
    </w:p>
    <w:p w:rsidR="00670734" w:rsidRDefault="005A6D97" w:rsidP="007F0A1C">
      <w:pPr>
        <w:spacing w:after="0" w:line="240" w:lineRule="auto"/>
        <w:jc w:val="center"/>
        <w:rPr>
          <w:rFonts w:ascii="Times New Roman" w:hAnsi="Times New Roman"/>
          <w:i/>
          <w:iCs/>
          <w:sz w:val="24"/>
          <w:szCs w:val="24"/>
          <w:lang w:val="uk-UA"/>
        </w:rPr>
      </w:pPr>
      <w:r w:rsidRPr="005A6D97">
        <w:rPr>
          <w:rFonts w:ascii="Times New Roman" w:hAnsi="Times New Roman"/>
          <w:i/>
          <w:iCs/>
          <w:sz w:val="24"/>
          <w:szCs w:val="24"/>
          <w:lang w:val="uk-UA"/>
        </w:rPr>
        <w:t xml:space="preserve">* Особливості дотримання професійних </w:t>
      </w:r>
    </w:p>
    <w:p w:rsidR="003114DD" w:rsidRDefault="005A6D97" w:rsidP="007F0A1C">
      <w:pPr>
        <w:spacing w:after="0" w:line="240" w:lineRule="auto"/>
        <w:jc w:val="center"/>
        <w:rPr>
          <w:rFonts w:ascii="Times New Roman" w:hAnsi="Times New Roman"/>
          <w:i/>
          <w:iCs/>
          <w:sz w:val="24"/>
          <w:szCs w:val="24"/>
          <w:lang w:val="uk-UA"/>
        </w:rPr>
      </w:pPr>
      <w:r w:rsidRPr="005A6D97">
        <w:rPr>
          <w:rFonts w:ascii="Times New Roman" w:hAnsi="Times New Roman"/>
          <w:i/>
          <w:iCs/>
          <w:sz w:val="24"/>
          <w:szCs w:val="24"/>
          <w:lang w:val="uk-UA"/>
        </w:rPr>
        <w:t>стандартів журналістики в умовах війни.</w:t>
      </w:r>
    </w:p>
    <w:p w:rsidR="007F0A1C" w:rsidRPr="005A6D97" w:rsidRDefault="007F0A1C" w:rsidP="007F0A1C">
      <w:pPr>
        <w:spacing w:after="0" w:line="240" w:lineRule="auto"/>
        <w:jc w:val="center"/>
        <w:rPr>
          <w:rFonts w:ascii="Times New Roman" w:hAnsi="Times New Roman"/>
          <w:i/>
          <w:iCs/>
          <w:sz w:val="24"/>
          <w:szCs w:val="24"/>
          <w:lang w:val="uk-UA"/>
        </w:rPr>
      </w:pPr>
    </w:p>
    <w:p w:rsidR="003114DD" w:rsidRPr="005A6D97" w:rsidRDefault="005A6D97" w:rsidP="007F0A1C">
      <w:pPr>
        <w:spacing w:after="0" w:line="360" w:lineRule="auto"/>
        <w:ind w:firstLine="709"/>
        <w:jc w:val="both"/>
        <w:rPr>
          <w:lang w:val="uk-UA"/>
        </w:rPr>
      </w:pPr>
      <w:r w:rsidRPr="005A6D97">
        <w:rPr>
          <w:rFonts w:ascii="Times New Roman" w:hAnsi="Times New Roman"/>
          <w:sz w:val="24"/>
          <w:szCs w:val="24"/>
          <w:lang w:val="uk-UA"/>
        </w:rPr>
        <w:lastRenderedPageBreak/>
        <w:t xml:space="preserve">На сторінках </w:t>
      </w:r>
      <w:r w:rsidRPr="005A6D97">
        <w:rPr>
          <w:rStyle w:val="aa"/>
          <w:rFonts w:ascii="Times New Roman" w:hAnsi="Times New Roman"/>
          <w:b w:val="0"/>
          <w:sz w:val="24"/>
          <w:szCs w:val="24"/>
          <w:lang w:val="uk-UA"/>
        </w:rPr>
        <w:t>«Детектор медіа»</w:t>
      </w:r>
      <w:r w:rsidRPr="005A6D97">
        <w:rPr>
          <w:rFonts w:ascii="Times New Roman" w:hAnsi="Times New Roman"/>
          <w:sz w:val="24"/>
          <w:szCs w:val="24"/>
          <w:lang w:val="uk-UA"/>
        </w:rPr>
        <w:t xml:space="preserve"> систематично публікуються </w:t>
      </w:r>
      <w:proofErr w:type="spellStart"/>
      <w:r w:rsidRPr="005A6D97">
        <w:rPr>
          <w:rFonts w:ascii="Times New Roman" w:hAnsi="Times New Roman"/>
          <w:sz w:val="24"/>
          <w:szCs w:val="24"/>
          <w:lang w:val="uk-UA"/>
        </w:rPr>
        <w:t>моніторинги</w:t>
      </w:r>
      <w:proofErr w:type="spellEnd"/>
      <w:r w:rsidRPr="005A6D97">
        <w:rPr>
          <w:rFonts w:ascii="Times New Roman" w:hAnsi="Times New Roman"/>
          <w:sz w:val="24"/>
          <w:szCs w:val="24"/>
          <w:lang w:val="uk-UA"/>
        </w:rPr>
        <w:t xml:space="preserve"> новинного контенту телеканалів, критика й аналі</w:t>
      </w:r>
      <w:r w:rsidR="007F0A1C">
        <w:rPr>
          <w:rFonts w:ascii="Times New Roman" w:hAnsi="Times New Roman"/>
          <w:sz w:val="24"/>
          <w:szCs w:val="24"/>
          <w:lang w:val="uk-UA"/>
        </w:rPr>
        <w:t xml:space="preserve">з того чи іншого </w:t>
      </w:r>
      <w:proofErr w:type="spellStart"/>
      <w:r w:rsidR="007F0A1C">
        <w:rPr>
          <w:rFonts w:ascii="Times New Roman" w:hAnsi="Times New Roman"/>
          <w:sz w:val="24"/>
          <w:szCs w:val="24"/>
          <w:lang w:val="uk-UA"/>
        </w:rPr>
        <w:t>медіапродукту</w:t>
      </w:r>
      <w:proofErr w:type="spellEnd"/>
      <w:r w:rsidR="007F0A1C">
        <w:rPr>
          <w:rFonts w:ascii="Times New Roman" w:hAnsi="Times New Roman"/>
          <w:sz w:val="24"/>
          <w:szCs w:val="24"/>
          <w:lang w:val="uk-UA"/>
        </w:rPr>
        <w:t>.</w:t>
      </w:r>
      <w:r w:rsidRPr="005A6D97">
        <w:rPr>
          <w:rFonts w:ascii="Times New Roman" w:hAnsi="Times New Roman"/>
          <w:sz w:val="24"/>
          <w:szCs w:val="24"/>
          <w:lang w:val="uk-UA"/>
        </w:rPr>
        <w:t xml:space="preserve"> Аналіз стану розробки наукової </w:t>
      </w:r>
      <w:proofErr w:type="spellStart"/>
      <w:r w:rsidRPr="005A6D97">
        <w:rPr>
          <w:rFonts w:ascii="Times New Roman" w:hAnsi="Times New Roman"/>
          <w:sz w:val="24"/>
          <w:szCs w:val="24"/>
          <w:lang w:val="uk-UA"/>
        </w:rPr>
        <w:t>наукової</w:t>
      </w:r>
      <w:proofErr w:type="spellEnd"/>
      <w:r w:rsidRPr="005A6D97">
        <w:rPr>
          <w:rFonts w:ascii="Times New Roman" w:hAnsi="Times New Roman"/>
          <w:sz w:val="24"/>
          <w:szCs w:val="24"/>
          <w:lang w:val="uk-UA"/>
        </w:rPr>
        <w:t xml:space="preserve"> проблеми показує, що в Україні останні п'ятнадцять років приділяється посилена увага професійним стандартам журналістики в нинішньому вигляді. На сьогодні теоретики </w:t>
      </w:r>
      <w:proofErr w:type="spellStart"/>
      <w:r w:rsidRPr="005A6D97">
        <w:rPr>
          <w:rFonts w:ascii="Times New Roman" w:hAnsi="Times New Roman"/>
          <w:sz w:val="24"/>
          <w:szCs w:val="24"/>
          <w:lang w:val="uk-UA"/>
        </w:rPr>
        <w:t>журналістикознавства</w:t>
      </w:r>
      <w:proofErr w:type="spellEnd"/>
      <w:r w:rsidRPr="005A6D97">
        <w:rPr>
          <w:rFonts w:ascii="Times New Roman" w:hAnsi="Times New Roman"/>
          <w:sz w:val="24"/>
          <w:szCs w:val="24"/>
          <w:lang w:val="uk-UA"/>
        </w:rPr>
        <w:t xml:space="preserve"> активно сприяють запровадженню професійних стандартів журналістики у практику журналістської діяльності. Раніше при оцінці роботи журналіста йшлося про відповідність загальнолюдським цінностям, морально-етичні засади та соціальну відповідальність журналістики.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найчастіше використовують професійні стандарти новинної журналістики в якості своєрідної схеми аналізу. Крім того, розглядаються такі поняття, як: замовчування суспільно важливої інформації, наявність матеріалів з ознаками </w:t>
      </w:r>
      <w:proofErr w:type="spellStart"/>
      <w:r w:rsidRPr="005A6D97">
        <w:rPr>
          <w:rFonts w:ascii="Times New Roman" w:hAnsi="Times New Roman"/>
          <w:sz w:val="24"/>
          <w:szCs w:val="24"/>
          <w:lang w:val="uk-UA"/>
        </w:rPr>
        <w:t>замовності</w:t>
      </w:r>
      <w:proofErr w:type="spellEnd"/>
      <w:r w:rsidRPr="005A6D97">
        <w:rPr>
          <w:rFonts w:ascii="Times New Roman" w:hAnsi="Times New Roman"/>
          <w:sz w:val="24"/>
          <w:szCs w:val="24"/>
          <w:lang w:val="uk-UA"/>
        </w:rPr>
        <w:t xml:space="preserve">, маніпуляція та дезінформація в новинах центральних телеканалів. В окремих випадках, хоча інформація подається за стандартами, тобто була оперативною, достовірною й </w:t>
      </w:r>
      <w:proofErr w:type="spellStart"/>
      <w:r w:rsidRPr="005A6D97">
        <w:rPr>
          <w:rFonts w:ascii="Times New Roman" w:hAnsi="Times New Roman"/>
          <w:sz w:val="24"/>
          <w:szCs w:val="24"/>
          <w:lang w:val="uk-UA"/>
        </w:rPr>
        <w:t>т.ін</w:t>
      </w:r>
      <w:proofErr w:type="spellEnd"/>
      <w:r w:rsidRPr="005A6D97">
        <w:rPr>
          <w:rFonts w:ascii="Times New Roman" w:hAnsi="Times New Roman"/>
          <w:sz w:val="24"/>
          <w:szCs w:val="24"/>
          <w:lang w:val="uk-UA"/>
        </w:rPr>
        <w:t xml:space="preserve">., говорити про якісну журналістику не приходиться, адже </w:t>
      </w:r>
      <w:proofErr w:type="spellStart"/>
      <w:r w:rsidRPr="005A6D97">
        <w:rPr>
          <w:rFonts w:ascii="Times New Roman" w:hAnsi="Times New Roman"/>
          <w:sz w:val="24"/>
          <w:szCs w:val="24"/>
          <w:lang w:val="uk-UA"/>
        </w:rPr>
        <w:t>підбірка</w:t>
      </w:r>
      <w:proofErr w:type="spellEnd"/>
      <w:r w:rsidRPr="005A6D97">
        <w:rPr>
          <w:rFonts w:ascii="Times New Roman" w:hAnsi="Times New Roman"/>
          <w:sz w:val="24"/>
          <w:szCs w:val="24"/>
          <w:lang w:val="uk-UA"/>
        </w:rPr>
        <w:t xml:space="preserve"> новин робиться з порушенням морально-етичних принципів журналістики, всупереч загальнолюдській моралі. </w:t>
      </w:r>
    </w:p>
    <w:p w:rsidR="003114DD" w:rsidRPr="005A6D97" w:rsidRDefault="005A6D97" w:rsidP="007F0A1C">
      <w:pPr>
        <w:spacing w:after="0" w:line="360" w:lineRule="auto"/>
        <w:ind w:firstLine="709"/>
        <w:jc w:val="both"/>
        <w:rPr>
          <w:lang w:val="uk-UA"/>
        </w:rPr>
      </w:pPr>
      <w:r w:rsidRPr="005A6D97">
        <w:rPr>
          <w:rFonts w:ascii="Times New Roman" w:hAnsi="Times New Roman"/>
          <w:sz w:val="24"/>
          <w:szCs w:val="24"/>
          <w:lang w:val="uk-UA"/>
        </w:rPr>
        <w:t xml:space="preserve">Дещо до історії питання. У книзі А. Москаленка </w:t>
      </w:r>
      <w:r w:rsidRPr="005A6D97">
        <w:rPr>
          <w:rStyle w:val="aa"/>
          <w:rFonts w:ascii="Times New Roman" w:hAnsi="Times New Roman"/>
          <w:b w:val="0"/>
          <w:sz w:val="24"/>
          <w:szCs w:val="24"/>
          <w:lang w:val="uk-UA"/>
        </w:rPr>
        <w:t>«</w:t>
      </w:r>
      <w:r w:rsidRPr="005A6D97">
        <w:rPr>
          <w:rFonts w:ascii="Times New Roman" w:hAnsi="Times New Roman"/>
          <w:sz w:val="24"/>
          <w:szCs w:val="24"/>
          <w:lang w:val="uk-UA"/>
        </w:rPr>
        <w:t xml:space="preserve">Теорія журналістики» (1998) у розділі </w:t>
      </w:r>
      <w:r w:rsidRPr="005A6D97">
        <w:rPr>
          <w:rStyle w:val="aa"/>
          <w:rFonts w:ascii="Times New Roman" w:hAnsi="Times New Roman"/>
          <w:b w:val="0"/>
          <w:sz w:val="24"/>
          <w:szCs w:val="24"/>
          <w:lang w:val="uk-UA"/>
        </w:rPr>
        <w:t>«</w:t>
      </w:r>
      <w:r w:rsidRPr="005A6D97">
        <w:rPr>
          <w:rFonts w:ascii="Times New Roman" w:hAnsi="Times New Roman"/>
          <w:sz w:val="24"/>
          <w:szCs w:val="24"/>
          <w:lang w:val="uk-UA"/>
        </w:rPr>
        <w:t>Норми професійної етики журналіста» виділено основні принципи і норми професійної етики журналіста: соціальна відповідальність журналіста; правдивість і об’єктивність; сумлінність і чесність; відданість загальнолюдським цінностям; професійна солідарність. Виокремлено кодекс професійної етики українського журналіста.</w:t>
      </w:r>
    </w:p>
    <w:p w:rsidR="003114DD" w:rsidRPr="005A6D97" w:rsidRDefault="005A6D97" w:rsidP="007F0A1C">
      <w:pPr>
        <w:spacing w:after="0" w:line="360" w:lineRule="auto"/>
        <w:ind w:firstLine="709"/>
        <w:jc w:val="both"/>
        <w:rPr>
          <w:lang w:val="uk-UA"/>
        </w:rPr>
      </w:pPr>
      <w:r w:rsidRPr="005A6D97">
        <w:rPr>
          <w:rFonts w:ascii="Times New Roman" w:hAnsi="Times New Roman"/>
          <w:sz w:val="24"/>
          <w:szCs w:val="24"/>
          <w:lang w:val="uk-UA"/>
        </w:rPr>
        <w:t xml:space="preserve">В. Іванов  у навчальному посібнику </w:t>
      </w:r>
      <w:r w:rsidRPr="005A6D97">
        <w:rPr>
          <w:rStyle w:val="aa"/>
          <w:rFonts w:ascii="Times New Roman" w:hAnsi="Times New Roman"/>
          <w:b w:val="0"/>
          <w:sz w:val="24"/>
          <w:szCs w:val="24"/>
          <w:lang w:val="uk-UA"/>
        </w:rPr>
        <w:t>«</w:t>
      </w:r>
      <w:r w:rsidRPr="005A6D97">
        <w:rPr>
          <w:rFonts w:ascii="Times New Roman" w:hAnsi="Times New Roman"/>
          <w:sz w:val="24"/>
          <w:szCs w:val="24"/>
          <w:lang w:val="uk-UA"/>
        </w:rPr>
        <w:t xml:space="preserve">Стандарти новинної журналістики» (2007) називає загальні стандарти журналістики: чесність, вимога говорити правду, відсутність права на брехню; правдивість та неупередженість; соціальна відповідальність; ретельна перевірка інформації; розмежовування між викладенням фактів та журналістським коментарем; збалансованість журналістських матеріалів; рівень культури мови журналіста; посилання на джерело інформації; відсутність прихованої реклами; недопустимість упередженості по відношенню до груп людей або окремої особи за ознаками раси, національності, статі, мови, релігійних переконань. Окремим підпунктом розглядаються етичні вимоги щодо журналістських повідомлень. </w:t>
      </w:r>
    </w:p>
    <w:p w:rsidR="003114DD" w:rsidRPr="005A6D97" w:rsidRDefault="005A6D97" w:rsidP="007F0A1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Таким чином можемо говорити, що в українському </w:t>
      </w:r>
      <w:proofErr w:type="spellStart"/>
      <w:r w:rsidRPr="005A6D97">
        <w:rPr>
          <w:rFonts w:ascii="Times New Roman" w:hAnsi="Times New Roman"/>
          <w:sz w:val="24"/>
          <w:szCs w:val="24"/>
          <w:lang w:val="uk-UA"/>
        </w:rPr>
        <w:t>журналістикознавстві</w:t>
      </w:r>
      <w:proofErr w:type="spellEnd"/>
      <w:r w:rsidRPr="005A6D97">
        <w:rPr>
          <w:rFonts w:ascii="Times New Roman" w:hAnsi="Times New Roman"/>
          <w:sz w:val="24"/>
          <w:szCs w:val="24"/>
          <w:lang w:val="uk-UA"/>
        </w:rPr>
        <w:t xml:space="preserve"> поняття журналістських стандартів розглядалося в розрізі морально-етичних засад журналістики, у відповідності з професійним кодексом.</w:t>
      </w:r>
    </w:p>
    <w:p w:rsidR="003114DD" w:rsidRPr="005A6D97" w:rsidRDefault="005A6D97" w:rsidP="007F0A1C">
      <w:pPr>
        <w:spacing w:after="0" w:line="360" w:lineRule="auto"/>
        <w:ind w:firstLine="709"/>
        <w:jc w:val="both"/>
        <w:rPr>
          <w:lang w:val="uk-UA"/>
        </w:rPr>
      </w:pPr>
      <w:r w:rsidRPr="005A6D97">
        <w:rPr>
          <w:rFonts w:ascii="Times New Roman" w:hAnsi="Times New Roman"/>
          <w:sz w:val="24"/>
          <w:szCs w:val="24"/>
          <w:lang w:val="uk-UA"/>
        </w:rPr>
        <w:t xml:space="preserve">Професійні стандарти,  в їх сучасному вигляді, запропоновано в науковому виданні </w:t>
      </w:r>
      <w:r w:rsidRPr="005A6D97">
        <w:rPr>
          <w:rStyle w:val="aa"/>
          <w:rFonts w:ascii="Times New Roman" w:hAnsi="Times New Roman"/>
          <w:b w:val="0"/>
          <w:sz w:val="24"/>
          <w:szCs w:val="24"/>
          <w:lang w:val="uk-UA"/>
        </w:rPr>
        <w:t>«</w:t>
      </w:r>
      <w:r w:rsidRPr="005A6D97">
        <w:rPr>
          <w:rFonts w:ascii="Times New Roman" w:hAnsi="Times New Roman"/>
          <w:sz w:val="24"/>
          <w:szCs w:val="24"/>
          <w:lang w:val="uk-UA"/>
        </w:rPr>
        <w:t xml:space="preserve">Засоби масової інформації: професійні стандарти, етика та законодавчі норми» (2006): </w:t>
      </w:r>
      <w:r w:rsidRPr="005A6D97">
        <w:rPr>
          <w:rFonts w:ascii="Times New Roman" w:hAnsi="Times New Roman"/>
          <w:sz w:val="24"/>
          <w:szCs w:val="24"/>
          <w:lang w:val="uk-UA"/>
        </w:rPr>
        <w:lastRenderedPageBreak/>
        <w:t>точність, достовірність, збалансованість, відокремлення фактів від коментарі</w:t>
      </w:r>
      <w:r w:rsidR="007F0A1C">
        <w:rPr>
          <w:rFonts w:ascii="Times New Roman" w:hAnsi="Times New Roman"/>
          <w:sz w:val="24"/>
          <w:szCs w:val="24"/>
          <w:lang w:val="uk-UA"/>
        </w:rPr>
        <w:t>в та оцінок, повнота, простота.</w:t>
      </w:r>
    </w:p>
    <w:p w:rsidR="003114DD" w:rsidRPr="005A6D97" w:rsidRDefault="005A6D97" w:rsidP="007F0A1C">
      <w:pPr>
        <w:spacing w:after="0" w:line="360" w:lineRule="auto"/>
        <w:ind w:firstLine="709"/>
        <w:jc w:val="both"/>
        <w:rPr>
          <w:lang w:val="uk-UA"/>
        </w:rPr>
      </w:pPr>
      <w:r w:rsidRPr="005A6D97">
        <w:rPr>
          <w:rFonts w:ascii="Times New Roman" w:hAnsi="Times New Roman"/>
          <w:sz w:val="24"/>
          <w:szCs w:val="24"/>
          <w:lang w:val="uk-UA"/>
        </w:rPr>
        <w:t>Тут вони подаються як основні стандарти подачі інформації або стандарти новинної журналістики.</w:t>
      </w:r>
      <w:r w:rsidRPr="005A6D97">
        <w:rPr>
          <w:rFonts w:ascii="Times New Roman" w:hAnsi="Times New Roman"/>
          <w:b/>
          <w:sz w:val="24"/>
          <w:szCs w:val="24"/>
          <w:lang w:val="uk-UA"/>
        </w:rPr>
        <w:t xml:space="preserve"> </w:t>
      </w:r>
      <w:r w:rsidRPr="005A6D97">
        <w:rPr>
          <w:rFonts w:ascii="Times New Roman" w:hAnsi="Times New Roman"/>
          <w:sz w:val="24"/>
          <w:szCs w:val="24"/>
          <w:lang w:val="uk-UA"/>
        </w:rPr>
        <w:t xml:space="preserve">Окремо від професійних стандартів розглядаються етичні принципи роботи ЗМІ. Автори видання зазначають, що розділ </w:t>
      </w:r>
      <w:r w:rsidRPr="005A6D97">
        <w:rPr>
          <w:rStyle w:val="aa"/>
          <w:rFonts w:ascii="Times New Roman" w:hAnsi="Times New Roman"/>
          <w:b w:val="0"/>
          <w:sz w:val="24"/>
          <w:szCs w:val="24"/>
          <w:lang w:val="uk-UA"/>
        </w:rPr>
        <w:t>«</w:t>
      </w:r>
      <w:r w:rsidRPr="005A6D97">
        <w:rPr>
          <w:rFonts w:ascii="Times New Roman" w:hAnsi="Times New Roman"/>
          <w:sz w:val="24"/>
          <w:szCs w:val="24"/>
          <w:lang w:val="uk-UA"/>
        </w:rPr>
        <w:t xml:space="preserve">Професійні  та етичні стандарти новинної журналістики», створений на базі засад редакційної політики суспільного мовлення, розроблено </w:t>
      </w:r>
      <w:r w:rsidRPr="005A6D97">
        <w:rPr>
          <w:rStyle w:val="aa"/>
          <w:rFonts w:ascii="Times New Roman" w:hAnsi="Times New Roman"/>
          <w:b w:val="0"/>
          <w:sz w:val="24"/>
          <w:szCs w:val="24"/>
          <w:lang w:val="uk-UA"/>
        </w:rPr>
        <w:t>«</w:t>
      </w:r>
      <w:proofErr w:type="spellStart"/>
      <w:r w:rsidRPr="005A6D97">
        <w:rPr>
          <w:rFonts w:ascii="Times New Roman" w:hAnsi="Times New Roman"/>
          <w:sz w:val="24"/>
          <w:szCs w:val="24"/>
          <w:lang w:val="uk-UA"/>
        </w:rPr>
        <w:t>Інтерньюз</w:t>
      </w:r>
      <w:proofErr w:type="spellEnd"/>
      <w:r w:rsidRPr="005A6D97">
        <w:rPr>
          <w:rFonts w:ascii="Times New Roman" w:hAnsi="Times New Roman"/>
          <w:sz w:val="24"/>
          <w:szCs w:val="24"/>
          <w:lang w:val="uk-UA"/>
        </w:rPr>
        <w:t xml:space="preserve">-Україна», зокрема Ігорем </w:t>
      </w:r>
      <w:proofErr w:type="spellStart"/>
      <w:r w:rsidRPr="005A6D97">
        <w:rPr>
          <w:rFonts w:ascii="Times New Roman" w:hAnsi="Times New Roman"/>
          <w:sz w:val="24"/>
          <w:szCs w:val="24"/>
          <w:lang w:val="uk-UA"/>
        </w:rPr>
        <w:t>Кулясом</w:t>
      </w:r>
      <w:proofErr w:type="spellEnd"/>
      <w:r w:rsidRPr="005A6D97">
        <w:rPr>
          <w:rFonts w:ascii="Times New Roman" w:hAnsi="Times New Roman"/>
          <w:sz w:val="24"/>
          <w:szCs w:val="24"/>
          <w:lang w:val="uk-UA"/>
        </w:rPr>
        <w:t>. Зазначені стандарти також подані в практичному посібнику для журналістів «Ефективне виробництво теленовин: стандарти інформаційного мовлення. Професійна етика журналіста-</w:t>
      </w:r>
      <w:proofErr w:type="spellStart"/>
      <w:r w:rsidRPr="005A6D97">
        <w:rPr>
          <w:rFonts w:ascii="Times New Roman" w:hAnsi="Times New Roman"/>
          <w:sz w:val="24"/>
          <w:szCs w:val="24"/>
          <w:lang w:val="uk-UA"/>
        </w:rPr>
        <w:t>інформаційника</w:t>
      </w:r>
      <w:proofErr w:type="spellEnd"/>
      <w:r w:rsidRPr="005A6D97">
        <w:rPr>
          <w:rFonts w:ascii="Times New Roman" w:hAnsi="Times New Roman"/>
          <w:sz w:val="24"/>
          <w:szCs w:val="24"/>
          <w:lang w:val="uk-UA"/>
        </w:rPr>
        <w:t xml:space="preserve">». Автори посібника – медіа-тренери та журналісти з досвідом роботи на телебаченні (Ігор </w:t>
      </w:r>
      <w:proofErr w:type="spellStart"/>
      <w:r w:rsidRPr="005A6D97">
        <w:rPr>
          <w:rFonts w:ascii="Times New Roman" w:hAnsi="Times New Roman"/>
          <w:sz w:val="24"/>
          <w:szCs w:val="24"/>
          <w:lang w:val="uk-UA"/>
        </w:rPr>
        <w:t>Куляс</w:t>
      </w:r>
      <w:proofErr w:type="spellEnd"/>
      <w:r w:rsidRPr="005A6D97">
        <w:rPr>
          <w:rFonts w:ascii="Times New Roman" w:hAnsi="Times New Roman"/>
          <w:sz w:val="24"/>
          <w:szCs w:val="24"/>
          <w:lang w:val="uk-UA"/>
        </w:rPr>
        <w:t>) та радіо і телебаченні (Олександр Макаренко). Мабуть цих тренерів знають чи не всі телевізійники України – так багато тренінгів вони провели для працівників ТБ:  «Попри відмінності у специфіці всі ці стандарти є чинними і придатними як для телебачення і радіо, так і для газети чи інтернет-видання. Ці стандарти вигадали не автори цього посібника і не «</w:t>
      </w:r>
      <w:proofErr w:type="spellStart"/>
      <w:r w:rsidRPr="005A6D97">
        <w:rPr>
          <w:rFonts w:ascii="Times New Roman" w:hAnsi="Times New Roman"/>
          <w:sz w:val="24"/>
          <w:szCs w:val="24"/>
          <w:lang w:val="uk-UA"/>
        </w:rPr>
        <w:t>Інтерньюз</w:t>
      </w:r>
      <w:proofErr w:type="spellEnd"/>
      <w:r w:rsidRPr="005A6D97">
        <w:rPr>
          <w:rFonts w:ascii="Times New Roman" w:hAnsi="Times New Roman"/>
          <w:sz w:val="24"/>
          <w:szCs w:val="24"/>
          <w:lang w:val="uk-UA"/>
        </w:rPr>
        <w:t>-Україна», вони формувалися десятиліттями реальним практичним досвідом передових західних мас-медіа. А новий український досвід лише підтверджує цінність цих стандартів для професіоналів».</w:t>
      </w:r>
    </w:p>
    <w:p w:rsidR="003114DD" w:rsidRPr="005A6D97" w:rsidRDefault="005A6D97" w:rsidP="007F0A1C">
      <w:pPr>
        <w:spacing w:after="0" w:line="360" w:lineRule="auto"/>
        <w:ind w:firstLine="709"/>
        <w:jc w:val="both"/>
        <w:rPr>
          <w:lang w:val="uk-UA"/>
        </w:rPr>
      </w:pPr>
      <w:r w:rsidRPr="005A6D97">
        <w:rPr>
          <w:rFonts w:ascii="Times New Roman" w:hAnsi="Times New Roman"/>
          <w:sz w:val="24"/>
          <w:szCs w:val="24"/>
          <w:lang w:val="uk-UA"/>
        </w:rPr>
        <w:t>Можемо спостерігати поступальний процес входження професійних стандартів журналістики, прийнятих у Європі, в український інформаційний простір.</w:t>
      </w:r>
    </w:p>
    <w:p w:rsidR="003114DD" w:rsidRPr="005A6D97" w:rsidRDefault="005A6D97" w:rsidP="007F0A1C">
      <w:pPr>
        <w:spacing w:after="0" w:line="360" w:lineRule="auto"/>
        <w:ind w:firstLine="709"/>
        <w:jc w:val="both"/>
        <w:rPr>
          <w:lang w:val="uk-UA"/>
        </w:rPr>
      </w:pPr>
      <w:r w:rsidRPr="005A6D97">
        <w:rPr>
          <w:rFonts w:ascii="Times New Roman" w:hAnsi="Times New Roman"/>
          <w:sz w:val="24"/>
          <w:szCs w:val="24"/>
          <w:lang w:val="uk-UA"/>
        </w:rPr>
        <w:t>У посібнику «Журналістський фах» (2012) окремий розділ  відведено темі: «Професійні стандарти в журналістиці», тут же пропонується визначення поняття:</w:t>
      </w:r>
    </w:p>
    <w:p w:rsidR="003114DD" w:rsidRPr="005A6D97" w:rsidRDefault="005A6D97" w:rsidP="007F0A1C">
      <w:pPr>
        <w:spacing w:after="0" w:line="360" w:lineRule="auto"/>
        <w:ind w:firstLine="709"/>
        <w:jc w:val="both"/>
        <w:rPr>
          <w:lang w:val="uk-UA"/>
        </w:rPr>
      </w:pPr>
      <w:r w:rsidRPr="005A6D97">
        <w:rPr>
          <w:rFonts w:ascii="Times New Roman" w:hAnsi="Times New Roman"/>
          <w:sz w:val="24"/>
          <w:szCs w:val="24"/>
          <w:lang w:val="uk-UA"/>
        </w:rPr>
        <w:t>Професійні стандарти – правила, що включають у себе основні категорії професійної журналістської етики; етикету в трактуванні особливих прийомів поводження репортерів й інтерв’юерів при збиранні фактичного матеріалу; усталених норм, якими керуються видавці при підготовці особливо полемічних матеріалів тощо.</w:t>
      </w:r>
    </w:p>
    <w:p w:rsidR="003114DD" w:rsidRPr="005A6D97" w:rsidRDefault="005A6D97" w:rsidP="007F0A1C">
      <w:pPr>
        <w:spacing w:after="0" w:line="360" w:lineRule="auto"/>
        <w:ind w:firstLine="709"/>
        <w:jc w:val="both"/>
        <w:rPr>
          <w:lang w:val="uk-UA"/>
        </w:rPr>
      </w:pPr>
      <w:r w:rsidRPr="005A6D97">
        <w:rPr>
          <w:rFonts w:ascii="Times New Roman" w:hAnsi="Times New Roman"/>
          <w:sz w:val="24"/>
          <w:szCs w:val="24"/>
          <w:lang w:val="uk-UA"/>
        </w:rPr>
        <w:t>Зазначається, що етичні питання можна розглядати лише у зв’язку із суто професійними стандартами. Для досвідченого репортера, так само, як і для початківця, незмінними є стандарти подачі інформації. Кількасот років вони виглядають таким чином: оперативність, точність, достовірність, збалансованість, відокремлення факту від коментарю та оцінок, змістовність, ясність.</w:t>
      </w:r>
    </w:p>
    <w:p w:rsidR="003114DD" w:rsidRPr="005A6D97" w:rsidRDefault="005A6D97" w:rsidP="007F0A1C">
      <w:pPr>
        <w:spacing w:after="0" w:line="360" w:lineRule="auto"/>
        <w:ind w:firstLine="709"/>
        <w:jc w:val="both"/>
        <w:rPr>
          <w:lang w:val="uk-UA"/>
        </w:rPr>
      </w:pPr>
      <w:r w:rsidRPr="005A6D97">
        <w:rPr>
          <w:rFonts w:ascii="Times New Roman" w:hAnsi="Times New Roman"/>
          <w:sz w:val="24"/>
          <w:szCs w:val="24"/>
          <w:lang w:val="uk-UA"/>
        </w:rPr>
        <w:t xml:space="preserve">Останніми роками при розгляді журналістського матеріалу, в першу чергу в новинній журналістиці, все частіше можемо спостерігати тенденцію аналізу за основними критеріями професійних стандартів: оперативність, точність, достовірність, збалансованість, відокремлення фактів від коментарів та оцінок, повнота, простота. Ці критерії аналізу </w:t>
      </w:r>
      <w:r w:rsidRPr="005A6D97">
        <w:rPr>
          <w:rStyle w:val="aa"/>
          <w:rFonts w:ascii="Times New Roman" w:hAnsi="Times New Roman"/>
          <w:b w:val="0"/>
          <w:sz w:val="24"/>
          <w:szCs w:val="24"/>
          <w:lang w:val="uk-UA"/>
        </w:rPr>
        <w:t xml:space="preserve">новин центральних телеканалів, що його здійснює громадська організація </w:t>
      </w:r>
      <w:r w:rsidRPr="005A6D97">
        <w:rPr>
          <w:rStyle w:val="aa"/>
          <w:rFonts w:ascii="Times New Roman" w:hAnsi="Times New Roman"/>
          <w:b w:val="0"/>
          <w:sz w:val="24"/>
          <w:szCs w:val="24"/>
          <w:lang w:val="uk-UA"/>
        </w:rPr>
        <w:lastRenderedPageBreak/>
        <w:t>«Детектор медіа»,</w:t>
      </w:r>
      <w:r w:rsidRPr="005A6D97">
        <w:rPr>
          <w:rFonts w:ascii="Times New Roman" w:hAnsi="Times New Roman"/>
          <w:sz w:val="24"/>
          <w:szCs w:val="24"/>
          <w:lang w:val="uk-UA"/>
        </w:rPr>
        <w:t xml:space="preserve"> </w:t>
      </w:r>
      <w:r w:rsidRPr="005A6D97">
        <w:rPr>
          <w:rStyle w:val="aa"/>
          <w:rFonts w:ascii="Times New Roman" w:hAnsi="Times New Roman"/>
          <w:b w:val="0"/>
          <w:sz w:val="24"/>
          <w:szCs w:val="24"/>
          <w:lang w:val="uk-UA"/>
        </w:rPr>
        <w:t xml:space="preserve">журналістські стандарти постійно присутні у всіх </w:t>
      </w:r>
      <w:proofErr w:type="spellStart"/>
      <w:r w:rsidRPr="005A6D97">
        <w:rPr>
          <w:rStyle w:val="aa"/>
          <w:rFonts w:ascii="Times New Roman" w:hAnsi="Times New Roman"/>
          <w:b w:val="0"/>
          <w:sz w:val="24"/>
          <w:szCs w:val="24"/>
          <w:lang w:val="uk-UA"/>
        </w:rPr>
        <w:t>моніторингах</w:t>
      </w:r>
      <w:proofErr w:type="spellEnd"/>
      <w:r w:rsidRPr="005A6D97">
        <w:rPr>
          <w:rStyle w:val="aa"/>
          <w:rFonts w:ascii="Times New Roman" w:hAnsi="Times New Roman"/>
          <w:b w:val="0"/>
          <w:sz w:val="24"/>
          <w:szCs w:val="24"/>
          <w:lang w:val="uk-UA"/>
        </w:rPr>
        <w:t xml:space="preserve"> </w:t>
      </w:r>
      <w:proofErr w:type="spellStart"/>
      <w:r w:rsidRPr="005A6D97">
        <w:rPr>
          <w:rStyle w:val="aa"/>
          <w:rFonts w:ascii="Times New Roman" w:hAnsi="Times New Roman"/>
          <w:b w:val="0"/>
          <w:sz w:val="24"/>
          <w:szCs w:val="24"/>
          <w:lang w:val="uk-UA"/>
        </w:rPr>
        <w:t>медіакритичного</w:t>
      </w:r>
      <w:proofErr w:type="spellEnd"/>
      <w:r w:rsidRPr="005A6D97">
        <w:rPr>
          <w:rStyle w:val="aa"/>
          <w:rFonts w:ascii="Times New Roman" w:hAnsi="Times New Roman"/>
          <w:b w:val="0"/>
          <w:sz w:val="24"/>
          <w:szCs w:val="24"/>
          <w:lang w:val="uk-UA"/>
        </w:rPr>
        <w:t xml:space="preserve"> сайту</w:t>
      </w:r>
      <w:r w:rsidRPr="005A6D97">
        <w:rPr>
          <w:rFonts w:ascii="Times New Roman" w:hAnsi="Times New Roman"/>
          <w:sz w:val="24"/>
          <w:szCs w:val="24"/>
          <w:lang w:val="uk-UA"/>
        </w:rPr>
        <w:t xml:space="preserve">: </w:t>
      </w:r>
    </w:p>
    <w:p w:rsidR="003114DD" w:rsidRPr="005A6D97" w:rsidRDefault="005A6D97" w:rsidP="007F0A1C">
      <w:pPr>
        <w:pStyle w:val="10"/>
        <w:spacing w:before="0" w:after="0" w:line="360" w:lineRule="auto"/>
        <w:ind w:firstLine="709"/>
        <w:jc w:val="both"/>
      </w:pPr>
      <w:r w:rsidRPr="005A6D97">
        <w:rPr>
          <w:rStyle w:val="aa"/>
          <w:rFonts w:ascii="Times New Roman" w:hAnsi="Times New Roman"/>
          <w:b w:val="0"/>
          <w:sz w:val="24"/>
          <w:szCs w:val="24"/>
        </w:rPr>
        <w:t>«</w:t>
      </w:r>
      <w:r w:rsidRPr="005A6D97">
        <w:rPr>
          <w:rFonts w:ascii="Times New Roman" w:hAnsi="Times New Roman"/>
          <w:sz w:val="24"/>
          <w:szCs w:val="24"/>
        </w:rPr>
        <w:t xml:space="preserve">Детектор медіа» подає </w:t>
      </w:r>
      <w:proofErr w:type="spellStart"/>
      <w:r w:rsidRPr="005A6D97">
        <w:rPr>
          <w:rFonts w:ascii="Times New Roman" w:hAnsi="Times New Roman"/>
          <w:sz w:val="24"/>
          <w:szCs w:val="24"/>
        </w:rPr>
        <w:t>моніторинги</w:t>
      </w:r>
      <w:proofErr w:type="spellEnd"/>
      <w:r w:rsidRPr="005A6D97">
        <w:rPr>
          <w:rFonts w:ascii="Times New Roman" w:hAnsi="Times New Roman"/>
          <w:sz w:val="24"/>
          <w:szCs w:val="24"/>
        </w:rPr>
        <w:t xml:space="preserve"> новин за критеріями:</w:t>
      </w:r>
    </w:p>
    <w:p w:rsidR="003114DD" w:rsidRPr="005A6D97" w:rsidRDefault="005A6D97" w:rsidP="007F0A1C">
      <w:pPr>
        <w:pStyle w:val="rtejustify"/>
        <w:spacing w:before="0" w:after="0" w:line="360" w:lineRule="auto"/>
        <w:ind w:firstLine="709"/>
        <w:jc w:val="both"/>
        <w:rPr>
          <w:lang w:val="uk-UA"/>
        </w:rPr>
      </w:pPr>
      <w:r w:rsidRPr="005A6D97">
        <w:rPr>
          <w:rStyle w:val="aa"/>
          <w:rFonts w:ascii="Times New Roman" w:hAnsi="Times New Roman"/>
          <w:b w:val="0"/>
          <w:sz w:val="24"/>
          <w:szCs w:val="24"/>
          <w:u w:val="single"/>
          <w:lang w:val="uk-UA"/>
        </w:rPr>
        <w:t>Матеріали з порушеннями професійних стандартів</w:t>
      </w:r>
    </w:p>
    <w:p w:rsidR="003114DD" w:rsidRPr="005A6D97" w:rsidRDefault="005A6D97" w:rsidP="007F0A1C">
      <w:pPr>
        <w:pStyle w:val="rtejustify"/>
        <w:spacing w:before="0" w:after="0" w:line="360" w:lineRule="auto"/>
        <w:ind w:firstLine="709"/>
        <w:jc w:val="both"/>
        <w:rPr>
          <w:lang w:val="uk-UA"/>
        </w:rPr>
      </w:pPr>
      <w:r w:rsidRPr="005A6D97">
        <w:rPr>
          <w:rStyle w:val="aa"/>
          <w:rFonts w:ascii="Times New Roman" w:hAnsi="Times New Roman"/>
          <w:b w:val="0"/>
          <w:sz w:val="24"/>
          <w:szCs w:val="24"/>
          <w:lang w:val="uk-UA"/>
        </w:rPr>
        <w:t>Кількість матеріалів бізнесової</w:t>
      </w:r>
      <w:r w:rsidR="007F0A1C">
        <w:rPr>
          <w:rStyle w:val="aa"/>
          <w:rFonts w:ascii="Times New Roman" w:hAnsi="Times New Roman"/>
          <w:b w:val="0"/>
          <w:sz w:val="24"/>
          <w:szCs w:val="24"/>
          <w:lang w:val="uk-UA"/>
        </w:rPr>
        <w:t xml:space="preserve"> тематики з ознаками </w:t>
      </w:r>
      <w:proofErr w:type="spellStart"/>
      <w:r w:rsidR="007F0A1C">
        <w:rPr>
          <w:rStyle w:val="aa"/>
          <w:rFonts w:ascii="Times New Roman" w:hAnsi="Times New Roman"/>
          <w:b w:val="0"/>
          <w:sz w:val="24"/>
          <w:szCs w:val="24"/>
          <w:lang w:val="uk-UA"/>
        </w:rPr>
        <w:t>замовності</w:t>
      </w:r>
      <w:proofErr w:type="spellEnd"/>
      <w:r w:rsidR="007F0A1C">
        <w:rPr>
          <w:rStyle w:val="aa"/>
          <w:rFonts w:ascii="Times New Roman" w:hAnsi="Times New Roman"/>
          <w:b w:val="0"/>
          <w:sz w:val="24"/>
          <w:szCs w:val="24"/>
          <w:lang w:val="uk-UA"/>
        </w:rPr>
        <w:t>.</w:t>
      </w:r>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t>Кількість матеріалів із порушеннями за основними лініями: позитивні або нейтральні, без балансу думок, матеріали про ВЛАДУ</w:t>
      </w:r>
      <w:r w:rsidR="007F0A1C">
        <w:rPr>
          <w:rStyle w:val="aa"/>
          <w:rFonts w:ascii="Times New Roman" w:hAnsi="Times New Roman"/>
          <w:b w:val="0"/>
          <w:sz w:val="24"/>
          <w:szCs w:val="24"/>
          <w:lang w:val="uk-UA"/>
        </w:rPr>
        <w:t>.</w:t>
      </w:r>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t xml:space="preserve">Кількість матеріалів з порушеннями за основними лініями: негативні, без балансу думок, матеріали про ОПОЗИЦІЮ та протестувальників </w:t>
      </w:r>
      <w:proofErr w:type="spellStart"/>
      <w:r w:rsidRPr="005A6D97">
        <w:rPr>
          <w:rStyle w:val="aa"/>
          <w:rFonts w:ascii="Times New Roman" w:hAnsi="Times New Roman"/>
          <w:b w:val="0"/>
          <w:sz w:val="24"/>
          <w:szCs w:val="24"/>
          <w:lang w:val="uk-UA"/>
        </w:rPr>
        <w:t>євромайдану</w:t>
      </w:r>
      <w:proofErr w:type="spellEnd"/>
      <w:r w:rsidR="007F0A1C">
        <w:rPr>
          <w:rStyle w:val="aa"/>
          <w:rFonts w:ascii="Times New Roman" w:hAnsi="Times New Roman"/>
          <w:b w:val="0"/>
          <w:sz w:val="24"/>
          <w:szCs w:val="24"/>
          <w:lang w:val="uk-UA"/>
        </w:rPr>
        <w:t>.</w:t>
      </w:r>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t>Порушення стандарту БАЛАНСУ ДУМОК</w:t>
      </w:r>
      <w:r w:rsidR="007F0A1C">
        <w:rPr>
          <w:rStyle w:val="aa"/>
          <w:rFonts w:ascii="Times New Roman" w:hAnsi="Times New Roman"/>
          <w:b w:val="0"/>
          <w:sz w:val="24"/>
          <w:szCs w:val="24"/>
          <w:lang w:val="uk-UA"/>
        </w:rPr>
        <w:t>.</w:t>
      </w:r>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t>Порушення стандарту ПОВНОТИ інформації</w:t>
      </w:r>
      <w:r w:rsidR="007F0A1C">
        <w:rPr>
          <w:rStyle w:val="aa"/>
          <w:rFonts w:ascii="Times New Roman" w:hAnsi="Times New Roman"/>
          <w:b w:val="0"/>
          <w:sz w:val="24"/>
          <w:szCs w:val="24"/>
          <w:lang w:val="uk-UA"/>
        </w:rPr>
        <w:t>.</w:t>
      </w:r>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t>Порушення стандарту ВІДОКРЕМЛЕННЯ ФАКТІВ ВІД ДУМОК</w:t>
      </w:r>
      <w:r w:rsidR="007F0A1C">
        <w:rPr>
          <w:rStyle w:val="aa"/>
          <w:rFonts w:ascii="Times New Roman" w:hAnsi="Times New Roman"/>
          <w:b w:val="0"/>
          <w:sz w:val="24"/>
          <w:szCs w:val="24"/>
          <w:lang w:val="uk-UA"/>
        </w:rPr>
        <w:t>.</w:t>
      </w:r>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t>Порушення стандарту ДОСТОВІРНОСТІ подачі інформації</w:t>
      </w:r>
      <w:r w:rsidR="007F0A1C">
        <w:rPr>
          <w:rStyle w:val="aa"/>
          <w:rFonts w:ascii="Times New Roman" w:hAnsi="Times New Roman"/>
          <w:b w:val="0"/>
          <w:sz w:val="24"/>
          <w:szCs w:val="24"/>
          <w:lang w:val="uk-UA"/>
        </w:rPr>
        <w:t>.</w:t>
      </w:r>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t>Порушення стандарту ТОЧНОСТІ подачі інформації</w:t>
      </w:r>
      <w:r w:rsidRPr="005A6D97">
        <w:rPr>
          <w:rFonts w:ascii="Times New Roman" w:hAnsi="Times New Roman"/>
          <w:sz w:val="24"/>
          <w:szCs w:val="24"/>
          <w:lang w:val="uk-UA"/>
        </w:rPr>
        <w:t>»</w:t>
      </w:r>
      <w:r w:rsidRPr="005A6D97">
        <w:rPr>
          <w:rStyle w:val="aa"/>
          <w:rFonts w:ascii="Times New Roman" w:hAnsi="Times New Roman"/>
          <w:b w:val="0"/>
          <w:sz w:val="24"/>
          <w:szCs w:val="24"/>
          <w:lang w:val="uk-UA"/>
        </w:rPr>
        <w:t xml:space="preserve">. </w:t>
      </w:r>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t xml:space="preserve">Саме журналістські стандарти дозволяють </w:t>
      </w:r>
      <w:proofErr w:type="spellStart"/>
      <w:r w:rsidRPr="005A6D97">
        <w:rPr>
          <w:rStyle w:val="aa"/>
          <w:rFonts w:ascii="Times New Roman" w:hAnsi="Times New Roman"/>
          <w:b w:val="0"/>
          <w:sz w:val="24"/>
          <w:szCs w:val="24"/>
          <w:lang w:val="uk-UA"/>
        </w:rPr>
        <w:t>медіакритиці</w:t>
      </w:r>
      <w:proofErr w:type="spellEnd"/>
      <w:r w:rsidRPr="005A6D97">
        <w:rPr>
          <w:rStyle w:val="aa"/>
          <w:rFonts w:ascii="Times New Roman" w:hAnsi="Times New Roman"/>
          <w:b w:val="0"/>
          <w:sz w:val="24"/>
          <w:szCs w:val="24"/>
          <w:lang w:val="uk-UA"/>
        </w:rPr>
        <w:t xml:space="preserve"> бути більш об’єктивною й робити правильні висновки щодо журналістських матеріалів. Скажімо, в матеріалі «Більшість телеканалів в новинах замовчують вимоги </w:t>
      </w:r>
      <w:proofErr w:type="spellStart"/>
      <w:r w:rsidRPr="005A6D97">
        <w:rPr>
          <w:rStyle w:val="aa"/>
          <w:rFonts w:ascii="Times New Roman" w:hAnsi="Times New Roman"/>
          <w:b w:val="0"/>
          <w:sz w:val="24"/>
          <w:szCs w:val="24"/>
          <w:lang w:val="uk-UA"/>
        </w:rPr>
        <w:t>блокувальників</w:t>
      </w:r>
      <w:proofErr w:type="spellEnd"/>
      <w:r w:rsidRPr="005A6D97">
        <w:rPr>
          <w:rStyle w:val="aa"/>
          <w:rFonts w:ascii="Times New Roman" w:hAnsi="Times New Roman"/>
          <w:b w:val="0"/>
          <w:sz w:val="24"/>
          <w:szCs w:val="24"/>
          <w:lang w:val="uk-UA"/>
        </w:rPr>
        <w:t xml:space="preserve"> Донбасу</w:t>
      </w:r>
      <w:r w:rsidRPr="005A6D97">
        <w:rPr>
          <w:rFonts w:ascii="Times New Roman" w:hAnsi="Times New Roman"/>
          <w:sz w:val="24"/>
          <w:szCs w:val="24"/>
          <w:lang w:val="uk-UA"/>
        </w:rPr>
        <w:t>»</w:t>
      </w:r>
      <w:r w:rsidRPr="005A6D97">
        <w:rPr>
          <w:rStyle w:val="aa"/>
          <w:rFonts w:ascii="Times New Roman" w:hAnsi="Times New Roman"/>
          <w:b w:val="0"/>
          <w:sz w:val="24"/>
          <w:szCs w:val="24"/>
          <w:lang w:val="uk-UA"/>
        </w:rPr>
        <w:t xml:space="preserve"> від 23 лютого 2017 року </w:t>
      </w:r>
      <w:proofErr w:type="spellStart"/>
      <w:r w:rsidRPr="005A6D97">
        <w:rPr>
          <w:rStyle w:val="aa"/>
          <w:rFonts w:ascii="Times New Roman" w:hAnsi="Times New Roman"/>
          <w:b w:val="0"/>
          <w:sz w:val="24"/>
          <w:szCs w:val="24"/>
          <w:lang w:val="uk-UA"/>
        </w:rPr>
        <w:t>медіакритик</w:t>
      </w:r>
      <w:proofErr w:type="spellEnd"/>
      <w:r w:rsidRPr="005A6D97">
        <w:rPr>
          <w:rStyle w:val="aa"/>
          <w:rFonts w:ascii="Times New Roman" w:hAnsi="Times New Roman"/>
          <w:b w:val="0"/>
          <w:sz w:val="24"/>
          <w:szCs w:val="24"/>
          <w:lang w:val="uk-UA"/>
        </w:rPr>
        <w:t xml:space="preserve"> дуже ретельно розглядає висвітлення проблеми основними каналами України. Зазначається, що блокада поставок товарів із ОРДЛО, що почалася 26 грудня – одна з головних актуальних тем у новинах та політиці. Втягнутими виявилися всі впливові люди країни, а разом із ними і їхні телеканали. І хоча на цю тему було підготовлено понад два десятки сюжетів лише впродовж  тижня, в них майже немає позиції активістів, їхніх вимог чи аргументів. Таким чином жоден з телеканалів не подає інформації про блокаду об’єктивно та збалансовано. ЗМІ радше просто транслюють інтереси своїх власників, аніж намагаються проаналізувати важливу для України проблему. Причому не лише у щоденних випусках новин, а й у тижневиках, що покликані глибше аналізувати ситуацію. Головна вада всіх згаданих програм – замовчування. Як бачимо, професійні стандарти журналістики в цьому матеріалі дозволяють простежити причинно-наслідковий ланцюг порушень і дійти правильних висновків. Назви </w:t>
      </w:r>
      <w:proofErr w:type="spellStart"/>
      <w:r w:rsidRPr="005A6D97">
        <w:rPr>
          <w:rStyle w:val="aa"/>
          <w:rFonts w:ascii="Times New Roman" w:hAnsi="Times New Roman"/>
          <w:b w:val="0"/>
          <w:sz w:val="24"/>
          <w:szCs w:val="24"/>
          <w:lang w:val="uk-UA"/>
        </w:rPr>
        <w:t>моніторингів</w:t>
      </w:r>
      <w:proofErr w:type="spellEnd"/>
      <w:r w:rsidRPr="005A6D97">
        <w:rPr>
          <w:rStyle w:val="aa"/>
          <w:rFonts w:ascii="Times New Roman" w:hAnsi="Times New Roman"/>
          <w:b w:val="0"/>
          <w:sz w:val="24"/>
          <w:szCs w:val="24"/>
          <w:lang w:val="uk-UA"/>
        </w:rPr>
        <w:t xml:space="preserve"> також анонсують акцент у цих аналізах на професійних стандартах:</w:t>
      </w:r>
    </w:p>
    <w:p w:rsidR="007F0A1C" w:rsidRDefault="007F0A1C" w:rsidP="007F0A1C">
      <w:pPr>
        <w:spacing w:after="0" w:line="360" w:lineRule="auto"/>
        <w:ind w:firstLine="709"/>
        <w:jc w:val="both"/>
        <w:rPr>
          <w:rFonts w:ascii="Times New Roman" w:hAnsi="Times New Roman"/>
          <w:sz w:val="24"/>
          <w:szCs w:val="24"/>
          <w:lang w:val="uk-UA"/>
        </w:rPr>
      </w:pPr>
    </w:p>
    <w:p w:rsidR="003114DD" w:rsidRPr="00845E55" w:rsidRDefault="005A6D97" w:rsidP="007F0A1C">
      <w:pPr>
        <w:spacing w:after="0" w:line="240" w:lineRule="auto"/>
        <w:ind w:firstLine="709"/>
        <w:jc w:val="both"/>
        <w:rPr>
          <w:b/>
          <w:lang w:val="uk-UA"/>
        </w:rPr>
      </w:pPr>
      <w:r w:rsidRPr="00845E55">
        <w:rPr>
          <w:rFonts w:ascii="Times New Roman" w:hAnsi="Times New Roman"/>
          <w:b/>
          <w:sz w:val="24"/>
          <w:szCs w:val="24"/>
          <w:lang w:val="uk-UA"/>
        </w:rPr>
        <w:t>* Журналістика абстракцій: як телеканали показали нови</w:t>
      </w:r>
      <w:r w:rsidR="007F0A1C" w:rsidRPr="00845E55">
        <w:rPr>
          <w:rFonts w:ascii="Times New Roman" w:hAnsi="Times New Roman"/>
          <w:b/>
          <w:sz w:val="24"/>
          <w:szCs w:val="24"/>
          <w:lang w:val="uk-UA"/>
        </w:rPr>
        <w:t>ни без чисел, імен та відеоряду.</w:t>
      </w:r>
    </w:p>
    <w:p w:rsidR="003114DD" w:rsidRPr="00845E55" w:rsidRDefault="005A6D97" w:rsidP="007F0A1C">
      <w:pPr>
        <w:spacing w:after="0" w:line="240" w:lineRule="auto"/>
        <w:ind w:firstLine="709"/>
        <w:jc w:val="both"/>
        <w:rPr>
          <w:b/>
          <w:lang w:val="uk-UA"/>
        </w:rPr>
      </w:pPr>
      <w:r w:rsidRPr="00845E55">
        <w:rPr>
          <w:rFonts w:ascii="Times New Roman" w:hAnsi="Times New Roman"/>
          <w:b/>
          <w:sz w:val="24"/>
          <w:szCs w:val="24"/>
          <w:lang w:val="uk-UA"/>
        </w:rPr>
        <w:t xml:space="preserve">* Топ-десять найбільших порушень у теленовинах грудня за версією </w:t>
      </w:r>
      <w:r w:rsidRPr="00845E55">
        <w:rPr>
          <w:rStyle w:val="aa"/>
          <w:rFonts w:ascii="Times New Roman" w:hAnsi="Times New Roman"/>
          <w:b w:val="0"/>
          <w:sz w:val="24"/>
          <w:szCs w:val="24"/>
          <w:lang w:val="uk-UA"/>
        </w:rPr>
        <w:t>«Детектор медіа»</w:t>
      </w:r>
      <w:r w:rsidR="007F0A1C" w:rsidRPr="00845E55">
        <w:rPr>
          <w:rStyle w:val="aa"/>
          <w:rFonts w:ascii="Times New Roman" w:hAnsi="Times New Roman"/>
          <w:b w:val="0"/>
          <w:sz w:val="24"/>
          <w:szCs w:val="24"/>
          <w:lang w:val="uk-UA"/>
        </w:rPr>
        <w:t>.</w:t>
      </w:r>
    </w:p>
    <w:p w:rsidR="007F0A1C" w:rsidRDefault="007F0A1C" w:rsidP="007F0A1C">
      <w:pPr>
        <w:spacing w:after="0" w:line="360" w:lineRule="auto"/>
        <w:ind w:firstLine="709"/>
        <w:jc w:val="both"/>
        <w:rPr>
          <w:rStyle w:val="aa"/>
          <w:rFonts w:ascii="Times New Roman" w:hAnsi="Times New Roman"/>
          <w:b w:val="0"/>
          <w:sz w:val="24"/>
          <w:szCs w:val="24"/>
          <w:lang w:val="uk-UA"/>
        </w:rPr>
      </w:pPr>
    </w:p>
    <w:p w:rsidR="003114DD" w:rsidRPr="005A6D97" w:rsidRDefault="005A6D97" w:rsidP="007F0A1C">
      <w:pPr>
        <w:spacing w:after="0" w:line="360" w:lineRule="auto"/>
        <w:ind w:firstLine="709"/>
        <w:jc w:val="both"/>
        <w:rPr>
          <w:lang w:val="uk-UA"/>
        </w:rPr>
      </w:pPr>
      <w:r w:rsidRPr="005A6D97">
        <w:rPr>
          <w:rFonts w:ascii="Times New Roman" w:hAnsi="Times New Roman"/>
          <w:sz w:val="24"/>
          <w:szCs w:val="24"/>
          <w:lang w:val="uk-UA"/>
        </w:rPr>
        <w:lastRenderedPageBreak/>
        <w:t xml:space="preserve">В інших ситуаціях стандарти слугують своєрідною схемою аналізу журналістського продукту, але ігноруються інші важливі характеристики, а журналісти, сліпо слідуючи заявленим критеріям, вважають в такому разі свою роботу якісною. </w:t>
      </w:r>
    </w:p>
    <w:p w:rsidR="003114DD" w:rsidRPr="005A6D97" w:rsidRDefault="005A6D97" w:rsidP="007F0A1C">
      <w:pPr>
        <w:pStyle w:val="10"/>
        <w:spacing w:before="0" w:after="0" w:line="360" w:lineRule="auto"/>
        <w:ind w:firstLine="709"/>
        <w:jc w:val="both"/>
      </w:pPr>
      <w:r w:rsidRPr="005A6D97">
        <w:rPr>
          <w:rStyle w:val="ab"/>
          <w:rFonts w:ascii="Times New Roman" w:hAnsi="Times New Roman"/>
          <w:i w:val="0"/>
          <w:sz w:val="24"/>
          <w:szCs w:val="24"/>
        </w:rPr>
        <w:t xml:space="preserve">Часто журналісти </w:t>
      </w:r>
      <w:r w:rsidRPr="005A6D97">
        <w:rPr>
          <w:rStyle w:val="aa"/>
          <w:rFonts w:ascii="Times New Roman" w:hAnsi="Times New Roman"/>
          <w:b w:val="0"/>
          <w:sz w:val="24"/>
          <w:szCs w:val="24"/>
        </w:rPr>
        <w:t>«</w:t>
      </w:r>
      <w:r w:rsidRPr="005A6D97">
        <w:rPr>
          <w:rStyle w:val="ab"/>
          <w:rFonts w:ascii="Times New Roman" w:hAnsi="Times New Roman"/>
          <w:i w:val="0"/>
          <w:sz w:val="24"/>
          <w:szCs w:val="24"/>
        </w:rPr>
        <w:t>забувають</w:t>
      </w:r>
      <w:r w:rsidRPr="005A6D97">
        <w:rPr>
          <w:rFonts w:ascii="Times New Roman" w:hAnsi="Times New Roman"/>
          <w:sz w:val="24"/>
          <w:szCs w:val="24"/>
        </w:rPr>
        <w:t>»</w:t>
      </w:r>
      <w:r w:rsidRPr="005A6D97">
        <w:rPr>
          <w:rStyle w:val="ab"/>
          <w:rFonts w:ascii="Times New Roman" w:hAnsi="Times New Roman"/>
          <w:i w:val="0"/>
          <w:sz w:val="24"/>
          <w:szCs w:val="24"/>
        </w:rPr>
        <w:t xml:space="preserve"> про соціальну відповідальність журналістики та професійну етику, адже в оцінці сюжету </w:t>
      </w:r>
      <w:proofErr w:type="spellStart"/>
      <w:r w:rsidRPr="005A6D97">
        <w:rPr>
          <w:rStyle w:val="ab"/>
          <w:rFonts w:ascii="Times New Roman" w:hAnsi="Times New Roman"/>
          <w:i w:val="0"/>
          <w:sz w:val="24"/>
          <w:szCs w:val="24"/>
        </w:rPr>
        <w:t>медіакритик</w:t>
      </w:r>
      <w:proofErr w:type="spellEnd"/>
      <w:r w:rsidRPr="005A6D97">
        <w:rPr>
          <w:rStyle w:val="ab"/>
          <w:rFonts w:ascii="Times New Roman" w:hAnsi="Times New Roman"/>
          <w:i w:val="0"/>
          <w:sz w:val="24"/>
          <w:szCs w:val="24"/>
        </w:rPr>
        <w:t xml:space="preserve"> повинен послуговуватися не лише професійними стандартами, а й етичними засадами.</w:t>
      </w:r>
    </w:p>
    <w:p w:rsidR="003114DD" w:rsidRPr="005A6D97" w:rsidRDefault="005A6D97" w:rsidP="007F0A1C">
      <w:pPr>
        <w:spacing w:after="0" w:line="360" w:lineRule="auto"/>
        <w:ind w:firstLine="709"/>
        <w:jc w:val="both"/>
        <w:rPr>
          <w:lang w:val="uk-UA"/>
        </w:rPr>
      </w:pPr>
      <w:proofErr w:type="spellStart"/>
      <w:r w:rsidRPr="005A6D97">
        <w:rPr>
          <w:rFonts w:ascii="Times New Roman" w:hAnsi="Times New Roman"/>
          <w:sz w:val="24"/>
          <w:szCs w:val="24"/>
          <w:lang w:val="uk-UA"/>
        </w:rPr>
        <w:t>Моніторинги</w:t>
      </w:r>
      <w:proofErr w:type="spellEnd"/>
      <w:r w:rsidRPr="005A6D97">
        <w:rPr>
          <w:rFonts w:ascii="Times New Roman" w:hAnsi="Times New Roman"/>
          <w:sz w:val="24"/>
          <w:szCs w:val="24"/>
          <w:lang w:val="uk-UA"/>
        </w:rPr>
        <w:t xml:space="preserve">, які проводить </w:t>
      </w:r>
      <w:r w:rsidRPr="005A6D97">
        <w:rPr>
          <w:rStyle w:val="aa"/>
          <w:rFonts w:ascii="Times New Roman" w:hAnsi="Times New Roman"/>
          <w:b w:val="0"/>
          <w:sz w:val="24"/>
          <w:szCs w:val="24"/>
          <w:lang w:val="uk-UA"/>
        </w:rPr>
        <w:t xml:space="preserve">«Детектор медіа», базуються на стандартах новинної журналістики, що відображено в назвах цих </w:t>
      </w:r>
      <w:proofErr w:type="spellStart"/>
      <w:r w:rsidRPr="005A6D97">
        <w:rPr>
          <w:rStyle w:val="aa"/>
          <w:rFonts w:ascii="Times New Roman" w:hAnsi="Times New Roman"/>
          <w:b w:val="0"/>
          <w:sz w:val="24"/>
          <w:szCs w:val="24"/>
          <w:lang w:val="uk-UA"/>
        </w:rPr>
        <w:t>медіакритичних</w:t>
      </w:r>
      <w:proofErr w:type="spellEnd"/>
      <w:r w:rsidRPr="005A6D97">
        <w:rPr>
          <w:rStyle w:val="aa"/>
          <w:rFonts w:ascii="Times New Roman" w:hAnsi="Times New Roman"/>
          <w:b w:val="0"/>
          <w:sz w:val="24"/>
          <w:szCs w:val="24"/>
          <w:lang w:val="uk-UA"/>
        </w:rPr>
        <w:t xml:space="preserve"> матеріалів: </w:t>
      </w:r>
      <w:r w:rsidRPr="005A6D97">
        <w:rPr>
          <w:rFonts w:ascii="Times New Roman" w:hAnsi="Times New Roman"/>
          <w:sz w:val="24"/>
          <w:szCs w:val="24"/>
          <w:lang w:val="uk-UA"/>
        </w:rPr>
        <w:t xml:space="preserve">«Моніторинг порушень стандартів інформаційної журналістики в новинах «Інтера», «1+1», СТБ, ICTV, «України», «UA: Першого», «112» та 5-го каналу впродовж 15–20 травня 2017 року». Аналіз проводиться безпосередньо за конкретними стандартами. Ось, наприклад, у матеріалі Зої </w:t>
      </w:r>
      <w:proofErr w:type="spellStart"/>
      <w:r w:rsidRPr="005A6D97">
        <w:rPr>
          <w:rFonts w:ascii="Times New Roman" w:hAnsi="Times New Roman"/>
          <w:sz w:val="24"/>
          <w:szCs w:val="24"/>
          <w:lang w:val="uk-UA"/>
        </w:rPr>
        <w:t>Красовської</w:t>
      </w:r>
      <w:proofErr w:type="spellEnd"/>
      <w:r w:rsidRPr="005A6D97">
        <w:rPr>
          <w:rFonts w:ascii="Times New Roman" w:hAnsi="Times New Roman"/>
          <w:sz w:val="24"/>
          <w:szCs w:val="24"/>
          <w:lang w:val="uk-UA"/>
        </w:rPr>
        <w:t xml:space="preserve"> за 28 травня 2017 року, авторка розглядає п</w:t>
      </w:r>
      <w:r w:rsidRPr="005A6D97">
        <w:rPr>
          <w:rStyle w:val="aa"/>
          <w:rFonts w:ascii="Times New Roman" w:hAnsi="Times New Roman"/>
          <w:b w:val="0"/>
          <w:sz w:val="24"/>
          <w:szCs w:val="24"/>
          <w:lang w:val="uk-UA"/>
        </w:rPr>
        <w:t>орушення стандарту балансу думок: «</w:t>
      </w:r>
      <w:r w:rsidRPr="005A6D97">
        <w:rPr>
          <w:rFonts w:ascii="Times New Roman" w:hAnsi="Times New Roman"/>
          <w:sz w:val="24"/>
          <w:szCs w:val="24"/>
          <w:lang w:val="uk-UA"/>
        </w:rPr>
        <w:t xml:space="preserve">Старт парламентського сезону на ICTV розпочали з однобокого сюжету.  Хоча за кадром одним реченням і йдеться: </w:t>
      </w:r>
      <w:r w:rsidRPr="005A6D97">
        <w:rPr>
          <w:rStyle w:val="ab"/>
          <w:rFonts w:ascii="Times New Roman" w:hAnsi="Times New Roman"/>
          <w:i w:val="0"/>
          <w:sz w:val="24"/>
          <w:szCs w:val="24"/>
          <w:lang w:val="uk-UA"/>
        </w:rPr>
        <w:t xml:space="preserve">«Опозиція традиційно розкритикувала порядок денний, а також вимагала, щоб уряд докладно розповів про пенсійну реформу». </w:t>
      </w:r>
      <w:r w:rsidRPr="005A6D97">
        <w:rPr>
          <w:rFonts w:ascii="Times New Roman" w:hAnsi="Times New Roman"/>
          <w:sz w:val="24"/>
          <w:szCs w:val="24"/>
          <w:lang w:val="uk-UA"/>
        </w:rPr>
        <w:t>Але єдиний коментар у матеріалі належить лідеру фракції «Народний фронт». Якщо ж редакція планувала подати лише коротке повідомлення, а не розгорнутий сюжет, для балансу варто було би обрати нейтральну фігуру, наприклад, спікера, або дати короткі коментарі двох опонуючих політсил</w:t>
      </w:r>
      <w:r w:rsidRPr="005A6D97">
        <w:rPr>
          <w:rStyle w:val="aa"/>
          <w:rFonts w:ascii="Times New Roman" w:hAnsi="Times New Roman"/>
          <w:b w:val="0"/>
          <w:sz w:val="24"/>
          <w:szCs w:val="24"/>
          <w:lang w:val="uk-UA"/>
        </w:rPr>
        <w:t>»</w:t>
      </w:r>
      <w:r w:rsidRPr="005A6D97">
        <w:rPr>
          <w:rFonts w:ascii="Times New Roman" w:hAnsi="Times New Roman"/>
          <w:sz w:val="24"/>
          <w:szCs w:val="24"/>
          <w:lang w:val="uk-UA"/>
        </w:rPr>
        <w:t xml:space="preserve">. </w:t>
      </w:r>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t>Як правило, порушення одного стандарту призводить до порушення ще кількох інш</w:t>
      </w:r>
      <w:r w:rsidR="007F0A1C">
        <w:rPr>
          <w:rStyle w:val="aa"/>
          <w:rFonts w:ascii="Times New Roman" w:hAnsi="Times New Roman"/>
          <w:b w:val="0"/>
          <w:sz w:val="24"/>
          <w:szCs w:val="24"/>
          <w:lang w:val="uk-UA"/>
        </w:rPr>
        <w:t xml:space="preserve">их, як, до прикладу, на каналі </w:t>
      </w:r>
      <w:r w:rsidRPr="005A6D97">
        <w:rPr>
          <w:rFonts w:ascii="Times New Roman" w:hAnsi="Times New Roman"/>
          <w:sz w:val="24"/>
          <w:szCs w:val="24"/>
          <w:lang w:val="uk-UA"/>
        </w:rPr>
        <w:t>«1+1».</w:t>
      </w:r>
      <w:r w:rsidRPr="005A6D97">
        <w:rPr>
          <w:rFonts w:ascii="Times New Roman" w:hAnsi="Times New Roman"/>
          <w:b/>
          <w:sz w:val="24"/>
          <w:szCs w:val="24"/>
          <w:lang w:val="uk-UA"/>
        </w:rPr>
        <w:t xml:space="preserve"> </w:t>
      </w:r>
      <w:r w:rsidRPr="005A6D97">
        <w:rPr>
          <w:rFonts w:ascii="Times New Roman" w:hAnsi="Times New Roman"/>
          <w:sz w:val="24"/>
          <w:szCs w:val="24"/>
          <w:lang w:val="uk-UA"/>
        </w:rPr>
        <w:t>Скажімо п</w:t>
      </w:r>
      <w:r w:rsidRPr="005A6D97">
        <w:rPr>
          <w:rStyle w:val="aa"/>
          <w:rFonts w:ascii="Times New Roman" w:hAnsi="Times New Roman"/>
          <w:b w:val="0"/>
          <w:sz w:val="24"/>
          <w:szCs w:val="24"/>
          <w:lang w:val="uk-UA"/>
        </w:rPr>
        <w:t xml:space="preserve">орушення стандарту повноти інформації, порушує й стандарти достовірності та точності: </w:t>
      </w:r>
      <w:r w:rsidRPr="005A6D97">
        <w:rPr>
          <w:rFonts w:ascii="Times New Roman" w:hAnsi="Times New Roman"/>
          <w:b/>
          <w:sz w:val="24"/>
          <w:szCs w:val="24"/>
          <w:lang w:val="uk-UA"/>
        </w:rPr>
        <w:t>«</w:t>
      </w:r>
      <w:r w:rsidRPr="005A6D97">
        <w:rPr>
          <w:rFonts w:ascii="Times New Roman" w:hAnsi="Times New Roman"/>
          <w:sz w:val="24"/>
          <w:szCs w:val="24"/>
          <w:lang w:val="uk-UA"/>
        </w:rPr>
        <w:t xml:space="preserve">Також похвалили себе на каналі «1+1». У сюжеті  «Книжкового Арсеналу» тут зосередилися лише на презентації книги «Незалежність очима </w:t>
      </w:r>
      <w:r w:rsidRPr="005A6D97">
        <w:rPr>
          <w:rStyle w:val="ab"/>
          <w:rFonts w:ascii="Times New Roman" w:hAnsi="Times New Roman"/>
          <w:i w:val="0"/>
          <w:iCs w:val="0"/>
          <w:sz w:val="24"/>
          <w:szCs w:val="24"/>
          <w:lang w:val="uk-UA"/>
        </w:rPr>
        <w:t>Т</w:t>
      </w:r>
      <w:r w:rsidRPr="005A6D97">
        <w:rPr>
          <w:rFonts w:ascii="Times New Roman" w:hAnsi="Times New Roman"/>
          <w:sz w:val="24"/>
          <w:szCs w:val="24"/>
          <w:lang w:val="uk-UA"/>
        </w:rPr>
        <w:t>СН». Хвиля компліментів від кореспондентки Оксани Муляр:</w:t>
      </w:r>
      <w:r w:rsidRPr="005A6D97">
        <w:rPr>
          <w:rFonts w:ascii="Times New Roman" w:hAnsi="Times New Roman"/>
          <w:i/>
          <w:sz w:val="24"/>
          <w:szCs w:val="24"/>
          <w:lang w:val="uk-UA"/>
        </w:rPr>
        <w:t xml:space="preserve"> </w:t>
      </w:r>
      <w:r w:rsidRPr="005A6D97">
        <w:rPr>
          <w:rStyle w:val="ab"/>
          <w:rFonts w:ascii="Times New Roman" w:hAnsi="Times New Roman"/>
          <w:i w:val="0"/>
          <w:sz w:val="24"/>
          <w:szCs w:val="24"/>
          <w:lang w:val="uk-UA"/>
        </w:rPr>
        <w:t xml:space="preserve">«Дуже цікаво було спостерігати за колегами, які </w:t>
      </w:r>
      <w:proofErr w:type="spellStart"/>
      <w:r w:rsidRPr="005A6D97">
        <w:rPr>
          <w:rStyle w:val="ab"/>
          <w:rFonts w:ascii="Times New Roman" w:hAnsi="Times New Roman"/>
          <w:i w:val="0"/>
          <w:sz w:val="24"/>
          <w:szCs w:val="24"/>
          <w:lang w:val="uk-UA"/>
        </w:rPr>
        <w:t>супержурналісти</w:t>
      </w:r>
      <w:proofErr w:type="spellEnd"/>
      <w:r w:rsidRPr="005A6D97">
        <w:rPr>
          <w:rStyle w:val="ab"/>
          <w:rFonts w:ascii="Times New Roman" w:hAnsi="Times New Roman"/>
          <w:i w:val="0"/>
          <w:sz w:val="24"/>
          <w:szCs w:val="24"/>
          <w:lang w:val="uk-UA"/>
        </w:rPr>
        <w:t xml:space="preserve">, сміливі, хоробрі, які розказують такі історії, трохи ніяковіли і дуже щиро розповідали свої історії з цієї книжки», — </w:t>
      </w:r>
      <w:r w:rsidRPr="005A6D97">
        <w:rPr>
          <w:rFonts w:ascii="Times New Roman" w:hAnsi="Times New Roman"/>
          <w:sz w:val="24"/>
          <w:szCs w:val="24"/>
          <w:lang w:val="uk-UA"/>
        </w:rPr>
        <w:t>приводить до логічного завершення сюжету</w:t>
      </w:r>
      <w:r w:rsidRPr="005A6D97">
        <w:rPr>
          <w:rFonts w:ascii="Times New Roman" w:hAnsi="Times New Roman"/>
          <w:i/>
          <w:sz w:val="24"/>
          <w:szCs w:val="24"/>
          <w:lang w:val="uk-UA"/>
        </w:rPr>
        <w:t xml:space="preserve">: </w:t>
      </w:r>
      <w:r w:rsidRPr="005A6D97">
        <w:rPr>
          <w:rStyle w:val="ab"/>
          <w:rFonts w:ascii="Times New Roman" w:hAnsi="Times New Roman"/>
          <w:i w:val="0"/>
          <w:sz w:val="24"/>
          <w:szCs w:val="24"/>
          <w:lang w:val="uk-UA"/>
        </w:rPr>
        <w:t>«</w:t>
      </w:r>
      <w:proofErr w:type="spellStart"/>
      <w:r w:rsidRPr="005A6D97">
        <w:rPr>
          <w:rStyle w:val="ab"/>
          <w:rFonts w:ascii="Times New Roman" w:hAnsi="Times New Roman"/>
          <w:i w:val="0"/>
          <w:sz w:val="24"/>
          <w:szCs w:val="24"/>
          <w:lang w:val="uk-UA"/>
        </w:rPr>
        <w:t>Кор</w:t>
      </w:r>
      <w:proofErr w:type="spellEnd"/>
      <w:r w:rsidRPr="005A6D97">
        <w:rPr>
          <w:rStyle w:val="ab"/>
          <w:rFonts w:ascii="Times New Roman" w:hAnsi="Times New Roman"/>
          <w:i w:val="0"/>
          <w:sz w:val="24"/>
          <w:szCs w:val="24"/>
          <w:lang w:val="uk-UA"/>
        </w:rPr>
        <w:t>.: Придбати таку книжку можна буде зараз можна вже в інтернеті, а вже незабаром в усіх книжкових вітринах України»</w:t>
      </w:r>
      <w:r w:rsidRPr="005A6D97">
        <w:rPr>
          <w:rFonts w:ascii="Times New Roman" w:hAnsi="Times New Roman"/>
          <w:i/>
          <w:sz w:val="24"/>
          <w:szCs w:val="24"/>
          <w:lang w:val="uk-UA"/>
        </w:rPr>
        <w:t xml:space="preserve">. </w:t>
      </w:r>
      <w:r w:rsidRPr="005A6D97">
        <w:rPr>
          <w:rFonts w:ascii="Times New Roman" w:hAnsi="Times New Roman"/>
          <w:sz w:val="24"/>
          <w:szCs w:val="24"/>
          <w:lang w:val="uk-UA"/>
        </w:rPr>
        <w:t>Тобто в сюжеті канал рекламує власний комерційний продукт</w:t>
      </w:r>
      <w:r w:rsidRPr="005A6D97">
        <w:rPr>
          <w:rStyle w:val="ab"/>
          <w:rFonts w:ascii="Times New Roman" w:hAnsi="Times New Roman"/>
          <w:i w:val="0"/>
          <w:sz w:val="24"/>
          <w:szCs w:val="24"/>
          <w:lang w:val="uk-UA"/>
        </w:rPr>
        <w:t>»</w:t>
      </w:r>
      <w:r w:rsidRPr="005A6D97">
        <w:rPr>
          <w:rFonts w:ascii="Times New Roman" w:hAnsi="Times New Roman"/>
          <w:sz w:val="24"/>
          <w:szCs w:val="24"/>
          <w:lang w:val="uk-UA"/>
        </w:rPr>
        <w:t>.</w:t>
      </w:r>
      <w:r w:rsidRPr="005A6D97">
        <w:rPr>
          <w:rStyle w:val="aa"/>
          <w:rFonts w:ascii="Times New Roman" w:hAnsi="Times New Roman"/>
          <w:sz w:val="24"/>
          <w:szCs w:val="24"/>
          <w:lang w:val="uk-UA"/>
        </w:rPr>
        <w:t xml:space="preserve"> </w:t>
      </w:r>
      <w:r w:rsidRPr="005A6D97">
        <w:rPr>
          <w:rStyle w:val="aa"/>
          <w:rFonts w:ascii="Times New Roman" w:hAnsi="Times New Roman"/>
          <w:b w:val="0"/>
          <w:sz w:val="24"/>
          <w:szCs w:val="24"/>
          <w:lang w:val="uk-UA"/>
        </w:rPr>
        <w:t>Тут одночасно порушено й принцип  збалансованості, який передбачає</w:t>
      </w:r>
      <w:r w:rsidRPr="005A6D97">
        <w:rPr>
          <w:rFonts w:ascii="Times New Roman" w:hAnsi="Times New Roman"/>
          <w:b/>
          <w:sz w:val="24"/>
          <w:szCs w:val="24"/>
          <w:lang w:val="uk-UA"/>
        </w:rPr>
        <w:t xml:space="preserve"> </w:t>
      </w:r>
      <w:r w:rsidRPr="005A6D97">
        <w:rPr>
          <w:rFonts w:ascii="Times New Roman" w:hAnsi="Times New Roman"/>
          <w:sz w:val="24"/>
          <w:szCs w:val="24"/>
          <w:lang w:val="uk-UA"/>
        </w:rPr>
        <w:t xml:space="preserve">чіткий виклад позицій усіх сторін будь-якого конфлікту чи події, а за необхідності й аргументації цих позицій, усіх точок зору на неоднозначне питання, виклад експертних оцінок. На книжковому ярмарку було представлено сотні чи тисячі нових книг, але вони не були помічені каналом. </w:t>
      </w:r>
    </w:p>
    <w:p w:rsidR="003114DD" w:rsidRPr="005A6D97" w:rsidRDefault="005A6D97" w:rsidP="007F0A1C">
      <w:pPr>
        <w:spacing w:after="0" w:line="360" w:lineRule="auto"/>
        <w:ind w:firstLine="709"/>
        <w:jc w:val="both"/>
        <w:rPr>
          <w:lang w:val="uk-UA"/>
        </w:rPr>
      </w:pPr>
      <w:proofErr w:type="spellStart"/>
      <w:r w:rsidRPr="005A6D97">
        <w:rPr>
          <w:rFonts w:ascii="Times New Roman" w:hAnsi="Times New Roman"/>
          <w:sz w:val="24"/>
          <w:szCs w:val="24"/>
          <w:lang w:val="uk-UA"/>
        </w:rPr>
        <w:lastRenderedPageBreak/>
        <w:t>Медіакритичний</w:t>
      </w:r>
      <w:proofErr w:type="spellEnd"/>
      <w:r w:rsidRPr="005A6D97">
        <w:rPr>
          <w:rFonts w:ascii="Times New Roman" w:hAnsi="Times New Roman"/>
          <w:sz w:val="24"/>
          <w:szCs w:val="24"/>
          <w:lang w:val="uk-UA"/>
        </w:rPr>
        <w:t xml:space="preserve"> аналіз підсумовується кількістю порушень:</w:t>
      </w:r>
      <w:r w:rsidRPr="005A6D97">
        <w:rPr>
          <w:rStyle w:val="ab"/>
          <w:rFonts w:ascii="Times New Roman" w:hAnsi="Times New Roman"/>
          <w:i w:val="0"/>
          <w:sz w:val="24"/>
          <w:szCs w:val="24"/>
          <w:lang w:val="uk-UA"/>
        </w:rPr>
        <w:t xml:space="preserve"> </w:t>
      </w:r>
      <w:r w:rsidRPr="005A6D97">
        <w:rPr>
          <w:rFonts w:ascii="Times New Roman" w:hAnsi="Times New Roman"/>
          <w:sz w:val="24"/>
          <w:szCs w:val="24"/>
          <w:lang w:val="uk-UA"/>
        </w:rPr>
        <w:t xml:space="preserve">«Протягом тижня на телеканалах вийшло </w:t>
      </w:r>
      <w:r w:rsidRPr="005A6D97">
        <w:rPr>
          <w:rStyle w:val="aa"/>
          <w:rFonts w:ascii="Times New Roman" w:hAnsi="Times New Roman"/>
          <w:b w:val="0"/>
          <w:sz w:val="24"/>
          <w:szCs w:val="24"/>
          <w:lang w:val="uk-UA"/>
        </w:rPr>
        <w:t>52 сумнівних матеріали</w:t>
      </w:r>
      <w:r w:rsidRPr="005A6D97">
        <w:rPr>
          <w:rFonts w:ascii="Times New Roman" w:hAnsi="Times New Roman"/>
          <w:b/>
          <w:sz w:val="24"/>
          <w:szCs w:val="24"/>
          <w:lang w:val="uk-UA"/>
        </w:rPr>
        <w:t>:</w:t>
      </w:r>
      <w:r w:rsidRPr="005A6D97">
        <w:rPr>
          <w:rFonts w:ascii="Times New Roman" w:hAnsi="Times New Roman"/>
          <w:sz w:val="24"/>
          <w:szCs w:val="24"/>
          <w:lang w:val="uk-UA"/>
        </w:rPr>
        <w:t xml:space="preserve"> 43 сюжети з ознаками </w:t>
      </w:r>
      <w:proofErr w:type="spellStart"/>
      <w:r w:rsidRPr="005A6D97">
        <w:rPr>
          <w:rFonts w:ascii="Times New Roman" w:hAnsi="Times New Roman"/>
          <w:sz w:val="24"/>
          <w:szCs w:val="24"/>
          <w:lang w:val="uk-UA"/>
        </w:rPr>
        <w:t>замовності</w:t>
      </w:r>
      <w:proofErr w:type="spellEnd"/>
      <w:r w:rsidRPr="005A6D97">
        <w:rPr>
          <w:rFonts w:ascii="Times New Roman" w:hAnsi="Times New Roman"/>
          <w:sz w:val="24"/>
          <w:szCs w:val="24"/>
          <w:lang w:val="uk-UA"/>
        </w:rPr>
        <w:t xml:space="preserve">, шість «паркетних» новин, три </w:t>
      </w:r>
      <w:proofErr w:type="spellStart"/>
      <w:r w:rsidRPr="005A6D97">
        <w:rPr>
          <w:rFonts w:ascii="Times New Roman" w:hAnsi="Times New Roman"/>
          <w:sz w:val="24"/>
          <w:szCs w:val="24"/>
          <w:lang w:val="uk-UA"/>
        </w:rPr>
        <w:t>промосюжети</w:t>
      </w:r>
      <w:proofErr w:type="spellEnd"/>
      <w:r w:rsidRPr="005A6D97">
        <w:rPr>
          <w:rFonts w:ascii="Times New Roman" w:hAnsi="Times New Roman"/>
          <w:sz w:val="24"/>
          <w:szCs w:val="24"/>
          <w:lang w:val="uk-UA"/>
        </w:rPr>
        <w:t xml:space="preserve"> власних продуктів каналу». </w:t>
      </w:r>
    </w:p>
    <w:p w:rsidR="003114DD" w:rsidRPr="005A6D97" w:rsidRDefault="005A6D97" w:rsidP="007F0A1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Отже, професійні стандарти інформаційної журналістики є важливим регулятором правил і норм діяльності журналістів у одночасному поєднанні з відповідністю загальнолюдським цінностям, морально-етичним засадам та соціальною відповідальністю журналістики. </w:t>
      </w:r>
    </w:p>
    <w:p w:rsidR="003114DD" w:rsidRPr="005A6D97" w:rsidRDefault="005A6D97" w:rsidP="007F0A1C">
      <w:pPr>
        <w:spacing w:after="0" w:line="360" w:lineRule="auto"/>
        <w:ind w:firstLine="709"/>
        <w:jc w:val="both"/>
        <w:rPr>
          <w:rFonts w:ascii="Times New Roman" w:hAnsi="Times New Roman"/>
          <w:sz w:val="24"/>
          <w:szCs w:val="24"/>
          <w:lang w:val="uk-UA"/>
        </w:rPr>
      </w:pPr>
      <w:proofErr w:type="spellStart"/>
      <w:r w:rsidRPr="005A6D97">
        <w:rPr>
          <w:rStyle w:val="aa"/>
          <w:rFonts w:ascii="Times New Roman" w:hAnsi="Times New Roman"/>
          <w:b w:val="0"/>
          <w:sz w:val="24"/>
          <w:szCs w:val="24"/>
          <w:lang w:val="uk-UA"/>
        </w:rPr>
        <w:t>Моніторинги</w:t>
      </w:r>
      <w:proofErr w:type="spellEnd"/>
      <w:r w:rsidRPr="005A6D97">
        <w:rPr>
          <w:rStyle w:val="aa"/>
          <w:rFonts w:ascii="Times New Roman" w:hAnsi="Times New Roman"/>
          <w:b w:val="0"/>
          <w:sz w:val="24"/>
          <w:szCs w:val="24"/>
          <w:lang w:val="uk-UA"/>
        </w:rPr>
        <w:t xml:space="preserve"> порушень журналістських стандартів, які систематично й ретельно здійснюються </w:t>
      </w:r>
      <w:r w:rsidR="007F0A1C">
        <w:rPr>
          <w:rStyle w:val="aa"/>
          <w:rFonts w:ascii="Times New Roman" w:hAnsi="Times New Roman"/>
          <w:b w:val="0"/>
          <w:sz w:val="24"/>
          <w:szCs w:val="24"/>
          <w:lang w:val="uk-UA"/>
        </w:rPr>
        <w:t xml:space="preserve">на «Детектор медіа», виконують </w:t>
      </w:r>
      <w:proofErr w:type="spellStart"/>
      <w:r w:rsidRPr="005A6D97">
        <w:rPr>
          <w:rStyle w:val="aa"/>
          <w:rFonts w:ascii="Times New Roman" w:hAnsi="Times New Roman"/>
          <w:b w:val="0"/>
          <w:sz w:val="24"/>
          <w:szCs w:val="24"/>
          <w:lang w:val="uk-UA"/>
        </w:rPr>
        <w:t>поліфункціональну</w:t>
      </w:r>
      <w:proofErr w:type="spellEnd"/>
      <w:r w:rsidRPr="005A6D97">
        <w:rPr>
          <w:rStyle w:val="aa"/>
          <w:rFonts w:ascii="Times New Roman" w:hAnsi="Times New Roman"/>
          <w:b w:val="0"/>
          <w:sz w:val="24"/>
          <w:szCs w:val="24"/>
          <w:lang w:val="uk-UA"/>
        </w:rPr>
        <w:t xml:space="preserve"> місію, оскільки, з одного боку, вони перевіряють </w:t>
      </w:r>
      <w:proofErr w:type="spellStart"/>
      <w:r w:rsidRPr="005A6D97">
        <w:rPr>
          <w:rStyle w:val="aa"/>
          <w:rFonts w:ascii="Times New Roman" w:hAnsi="Times New Roman"/>
          <w:b w:val="0"/>
          <w:sz w:val="24"/>
          <w:szCs w:val="24"/>
          <w:lang w:val="uk-UA"/>
        </w:rPr>
        <w:t>медіапродукт</w:t>
      </w:r>
      <w:proofErr w:type="spellEnd"/>
      <w:r w:rsidRPr="005A6D97">
        <w:rPr>
          <w:rStyle w:val="aa"/>
          <w:rFonts w:ascii="Times New Roman" w:hAnsi="Times New Roman"/>
          <w:b w:val="0"/>
          <w:sz w:val="24"/>
          <w:szCs w:val="24"/>
          <w:lang w:val="uk-UA"/>
        </w:rPr>
        <w:t xml:space="preserve"> на професійність, а з іншого – намагаються змінити свідомість і суспільства, і працівників журналістської сфери, доводячи, що дотримання професійних стандартів – це елементарні навички професійної діяльності, без яких професія журналіста неможлива. Дехто вважає, що стандарти журналістики є досить розмитим поняттям, яке дуже люблять обговорювати теоретики й від якого відмахуються практики. Та насправді журналістські стандарти у поєднанні з морально-етичним кодексом є тим фундаментом, який має змогу втримати українське </w:t>
      </w:r>
      <w:proofErr w:type="spellStart"/>
      <w:r w:rsidRPr="005A6D97">
        <w:rPr>
          <w:rStyle w:val="aa"/>
          <w:rFonts w:ascii="Times New Roman" w:hAnsi="Times New Roman"/>
          <w:b w:val="0"/>
          <w:sz w:val="24"/>
          <w:szCs w:val="24"/>
          <w:lang w:val="uk-UA"/>
        </w:rPr>
        <w:t>медіасередовище</w:t>
      </w:r>
      <w:proofErr w:type="spellEnd"/>
      <w:r w:rsidRPr="005A6D97">
        <w:rPr>
          <w:rStyle w:val="aa"/>
          <w:rFonts w:ascii="Times New Roman" w:hAnsi="Times New Roman"/>
          <w:b w:val="0"/>
          <w:sz w:val="24"/>
          <w:szCs w:val="24"/>
          <w:lang w:val="uk-UA"/>
        </w:rPr>
        <w:t xml:space="preserve"> від тотальної  </w:t>
      </w:r>
      <w:proofErr w:type="spellStart"/>
      <w:r w:rsidRPr="005A6D97">
        <w:rPr>
          <w:rStyle w:val="aa"/>
          <w:rFonts w:ascii="Times New Roman" w:hAnsi="Times New Roman"/>
          <w:b w:val="0"/>
          <w:sz w:val="24"/>
          <w:szCs w:val="24"/>
          <w:lang w:val="uk-UA"/>
        </w:rPr>
        <w:t>таблоїдизації</w:t>
      </w:r>
      <w:proofErr w:type="spellEnd"/>
      <w:r w:rsidRPr="005A6D97">
        <w:rPr>
          <w:rStyle w:val="aa"/>
          <w:rFonts w:ascii="Times New Roman" w:hAnsi="Times New Roman"/>
          <w:b w:val="0"/>
          <w:sz w:val="24"/>
          <w:szCs w:val="24"/>
          <w:lang w:val="uk-UA"/>
        </w:rPr>
        <w:t>, від спокуси зірватися у світ джинси й пропаганди.</w:t>
      </w:r>
    </w:p>
    <w:p w:rsidR="004C2EAB" w:rsidRDefault="004C2EAB" w:rsidP="007F0A1C">
      <w:pPr>
        <w:spacing w:after="0" w:line="360" w:lineRule="auto"/>
        <w:ind w:firstLine="709"/>
        <w:jc w:val="both"/>
        <w:rPr>
          <w:rStyle w:val="aa"/>
          <w:rFonts w:ascii="Times New Roman" w:hAnsi="Times New Roman"/>
          <w:sz w:val="24"/>
          <w:szCs w:val="24"/>
          <w:lang w:val="uk-UA"/>
        </w:rPr>
      </w:pPr>
    </w:p>
    <w:p w:rsidR="003114DD" w:rsidRPr="005A6D97" w:rsidRDefault="005A6D97" w:rsidP="007F0A1C">
      <w:pPr>
        <w:spacing w:after="0" w:line="360" w:lineRule="auto"/>
        <w:ind w:firstLine="709"/>
        <w:jc w:val="both"/>
        <w:rPr>
          <w:lang w:val="uk-UA"/>
        </w:rPr>
      </w:pPr>
      <w:r w:rsidRPr="005A6D97">
        <w:rPr>
          <w:rStyle w:val="aa"/>
          <w:rFonts w:ascii="Times New Roman" w:hAnsi="Times New Roman"/>
          <w:sz w:val="24"/>
          <w:szCs w:val="24"/>
          <w:lang w:val="uk-UA"/>
        </w:rPr>
        <w:t xml:space="preserve">Особливості дотримання професійних стандартів журналістики в умовах </w:t>
      </w:r>
      <w:r w:rsidR="00845E55">
        <w:rPr>
          <w:rStyle w:val="aa"/>
          <w:rFonts w:ascii="Times New Roman" w:hAnsi="Times New Roman"/>
          <w:sz w:val="24"/>
          <w:szCs w:val="24"/>
          <w:lang w:val="uk-UA"/>
        </w:rPr>
        <w:t>війни</w:t>
      </w:r>
    </w:p>
    <w:p w:rsidR="00845E55" w:rsidRDefault="005A6D97" w:rsidP="00845E55">
      <w:pPr>
        <w:spacing w:after="0" w:line="360" w:lineRule="auto"/>
        <w:ind w:firstLine="709"/>
        <w:jc w:val="both"/>
        <w:rPr>
          <w:rStyle w:val="aa"/>
          <w:rFonts w:ascii="Times New Roman" w:hAnsi="Times New Roman"/>
          <w:b w:val="0"/>
          <w:sz w:val="24"/>
          <w:szCs w:val="24"/>
          <w:lang w:val="uk-UA"/>
        </w:rPr>
      </w:pPr>
      <w:r w:rsidRPr="005A6D97">
        <w:rPr>
          <w:rStyle w:val="aa"/>
          <w:rFonts w:ascii="Times New Roman" w:hAnsi="Times New Roman"/>
          <w:b w:val="0"/>
          <w:sz w:val="24"/>
          <w:szCs w:val="24"/>
          <w:lang w:val="uk-UA"/>
        </w:rPr>
        <w:t>1.</w:t>
      </w:r>
      <w:r w:rsidR="004C2EAB">
        <w:rPr>
          <w:rStyle w:val="aa"/>
          <w:rFonts w:ascii="Times New Roman" w:hAnsi="Times New Roman"/>
          <w:b w:val="0"/>
          <w:sz w:val="24"/>
          <w:szCs w:val="24"/>
          <w:lang w:val="uk-UA"/>
        </w:rPr>
        <w:t xml:space="preserve"> </w:t>
      </w:r>
      <w:r w:rsidRPr="005A6D97">
        <w:rPr>
          <w:rStyle w:val="aa"/>
          <w:rFonts w:ascii="Times New Roman" w:hAnsi="Times New Roman"/>
          <w:b w:val="0"/>
          <w:sz w:val="24"/>
          <w:szCs w:val="24"/>
          <w:lang w:val="uk-UA"/>
        </w:rPr>
        <w:t>Куляс І. Ме</w:t>
      </w:r>
      <w:r w:rsidR="004C2EAB">
        <w:rPr>
          <w:rStyle w:val="aa"/>
          <w:rFonts w:ascii="Times New Roman" w:hAnsi="Times New Roman"/>
          <w:b w:val="0"/>
          <w:sz w:val="24"/>
          <w:szCs w:val="24"/>
          <w:lang w:val="uk-UA"/>
        </w:rPr>
        <w:t>тодологія моніторингу марафону «Єдині новини»</w:t>
      </w:r>
      <w:r w:rsidRPr="005A6D97">
        <w:rPr>
          <w:rStyle w:val="aa"/>
          <w:rFonts w:ascii="Times New Roman" w:hAnsi="Times New Roman"/>
          <w:b w:val="0"/>
          <w:sz w:val="24"/>
          <w:szCs w:val="24"/>
          <w:lang w:val="uk-UA"/>
        </w:rPr>
        <w:t>.</w:t>
      </w:r>
      <w:r w:rsidR="004C2EAB">
        <w:rPr>
          <w:rStyle w:val="aa"/>
          <w:rFonts w:ascii="Times New Roman" w:hAnsi="Times New Roman"/>
          <w:b w:val="0"/>
          <w:sz w:val="24"/>
          <w:szCs w:val="24"/>
          <w:lang w:val="uk-UA"/>
        </w:rPr>
        <w:t xml:space="preserve"> </w:t>
      </w:r>
      <w:r w:rsidRPr="005A6D97">
        <w:rPr>
          <w:rStyle w:val="aa"/>
          <w:rFonts w:ascii="Times New Roman" w:hAnsi="Times New Roman"/>
          <w:b w:val="0"/>
          <w:sz w:val="24"/>
          <w:szCs w:val="24"/>
          <w:lang w:val="uk-UA"/>
        </w:rPr>
        <w:t>1.04.2022</w:t>
      </w:r>
      <w:r w:rsidR="004C2EAB">
        <w:rPr>
          <w:rStyle w:val="aa"/>
          <w:rFonts w:ascii="Times New Roman" w:hAnsi="Times New Roman"/>
          <w:b w:val="0"/>
          <w:sz w:val="24"/>
          <w:szCs w:val="24"/>
          <w:lang w:val="uk-UA"/>
        </w:rPr>
        <w:t xml:space="preserve">. </w:t>
      </w:r>
      <w:hyperlink r:id="rId12" w:tgtFrame="_blank">
        <w:r w:rsidRPr="005A6D97">
          <w:rPr>
            <w:rFonts w:ascii="Times New Roman" w:hAnsi="Times New Roman"/>
            <w:bCs/>
            <w:sz w:val="24"/>
            <w:szCs w:val="24"/>
            <w:lang w:val="uk-UA"/>
          </w:rPr>
          <w:t>https:</w:t>
        </w:r>
        <w:r w:rsidR="00845E55">
          <w:rPr>
            <w:rFonts w:ascii="Times New Roman" w:hAnsi="Times New Roman"/>
            <w:bCs/>
            <w:sz w:val="24"/>
            <w:szCs w:val="24"/>
            <w:lang w:val="uk-UA"/>
          </w:rPr>
          <w:t xml:space="preserve"> </w:t>
        </w:r>
        <w:r w:rsidRPr="005A6D97">
          <w:rPr>
            <w:rFonts w:ascii="Times New Roman" w:hAnsi="Times New Roman"/>
            <w:bCs/>
            <w:sz w:val="24"/>
            <w:szCs w:val="24"/>
            <w:lang w:val="uk-UA"/>
          </w:rPr>
          <w:t>//</w:t>
        </w:r>
        <w:r w:rsidR="00845E55">
          <w:rPr>
            <w:rFonts w:ascii="Times New Roman" w:hAnsi="Times New Roman"/>
            <w:bCs/>
            <w:sz w:val="24"/>
            <w:szCs w:val="24"/>
            <w:lang w:val="uk-UA"/>
          </w:rPr>
          <w:t xml:space="preserve"> </w:t>
        </w:r>
        <w:r w:rsidRPr="005A6D97">
          <w:rPr>
            <w:rFonts w:ascii="Times New Roman" w:hAnsi="Times New Roman"/>
            <w:bCs/>
            <w:sz w:val="24"/>
            <w:szCs w:val="24"/>
            <w:lang w:val="uk-UA"/>
          </w:rPr>
          <w:t>detector.media/monitoring/article/198035/2022-04-01-metodologiya-monitoryngu-marafonu-iedyni-novy</w:t>
        </w:r>
      </w:hyperlink>
    </w:p>
    <w:p w:rsidR="00845E55" w:rsidRDefault="005A6D97" w:rsidP="00845E55">
      <w:pPr>
        <w:spacing w:after="0" w:line="360" w:lineRule="auto"/>
        <w:ind w:firstLine="709"/>
        <w:jc w:val="both"/>
        <w:rPr>
          <w:rStyle w:val="aa"/>
          <w:rFonts w:ascii="Times New Roman" w:hAnsi="Times New Roman"/>
          <w:b w:val="0"/>
          <w:sz w:val="24"/>
          <w:szCs w:val="24"/>
          <w:lang w:val="uk-UA"/>
        </w:rPr>
      </w:pPr>
      <w:r w:rsidRPr="005A6D97">
        <w:rPr>
          <w:rStyle w:val="aa"/>
          <w:rFonts w:ascii="Times New Roman" w:hAnsi="Times New Roman"/>
          <w:b w:val="0"/>
          <w:sz w:val="24"/>
          <w:szCs w:val="24"/>
          <w:lang w:val="uk-UA"/>
        </w:rPr>
        <w:t>2. Довженко О. Чому в медіа немає і не може бути всієї правди про війну.</w:t>
      </w:r>
      <w:r w:rsidR="004C2EAB">
        <w:rPr>
          <w:rStyle w:val="aa"/>
          <w:rFonts w:ascii="Times New Roman" w:hAnsi="Times New Roman"/>
          <w:b w:val="0"/>
          <w:sz w:val="24"/>
          <w:szCs w:val="24"/>
          <w:lang w:val="uk-UA"/>
        </w:rPr>
        <w:t xml:space="preserve"> </w:t>
      </w:r>
      <w:r w:rsidRPr="005A6D97">
        <w:rPr>
          <w:rStyle w:val="aa"/>
          <w:rFonts w:ascii="Times New Roman" w:hAnsi="Times New Roman"/>
          <w:b w:val="0"/>
          <w:sz w:val="24"/>
          <w:szCs w:val="24"/>
          <w:lang w:val="uk-UA"/>
        </w:rPr>
        <w:t>13.03.2022</w:t>
      </w:r>
      <w:r w:rsidR="004C2EAB">
        <w:rPr>
          <w:rStyle w:val="aa"/>
          <w:rFonts w:ascii="Times New Roman" w:hAnsi="Times New Roman"/>
          <w:b w:val="0"/>
          <w:sz w:val="24"/>
          <w:szCs w:val="24"/>
          <w:lang w:val="uk-UA"/>
        </w:rPr>
        <w:t xml:space="preserve">. </w:t>
      </w:r>
      <w:hyperlink r:id="rId13" w:tgtFrame="_blank">
        <w:r w:rsidRPr="005A6D97">
          <w:rPr>
            <w:rFonts w:ascii="Times New Roman" w:hAnsi="Times New Roman"/>
            <w:bCs/>
            <w:sz w:val="24"/>
            <w:szCs w:val="24"/>
            <w:lang w:val="uk-UA"/>
          </w:rPr>
          <w:t>https://detector.media/blogs/article/197451/2022-03-13-chomu-v-media-nemaie-i-ne-maie-buty-vsiiei-pravdy-pro-viynu/</w:t>
        </w:r>
      </w:hyperlink>
    </w:p>
    <w:p w:rsidR="004C2EAB" w:rsidRDefault="005A6D97" w:rsidP="007F0A1C">
      <w:pPr>
        <w:spacing w:after="0" w:line="360" w:lineRule="auto"/>
        <w:ind w:firstLine="709"/>
        <w:jc w:val="both"/>
        <w:rPr>
          <w:rStyle w:val="aa"/>
          <w:rFonts w:ascii="Times New Roman" w:hAnsi="Times New Roman"/>
          <w:b w:val="0"/>
          <w:sz w:val="24"/>
          <w:szCs w:val="24"/>
          <w:lang w:val="uk-UA"/>
        </w:rPr>
      </w:pPr>
      <w:r w:rsidRPr="005A6D97">
        <w:rPr>
          <w:rStyle w:val="aa"/>
          <w:rFonts w:ascii="Times New Roman" w:hAnsi="Times New Roman"/>
          <w:b w:val="0"/>
          <w:sz w:val="24"/>
          <w:szCs w:val="24"/>
          <w:lang w:val="uk-UA"/>
        </w:rPr>
        <w:t>3. Довженко О. Медіа в черговий раз звинуватили в наведенні ракетного вогню. 17.04.2022</w:t>
      </w:r>
      <w:r w:rsidR="004C2EAB">
        <w:rPr>
          <w:rStyle w:val="aa"/>
          <w:rFonts w:ascii="Times New Roman" w:hAnsi="Times New Roman"/>
          <w:b w:val="0"/>
          <w:sz w:val="24"/>
          <w:szCs w:val="24"/>
          <w:lang w:val="uk-UA"/>
        </w:rPr>
        <w:t xml:space="preserve">. </w:t>
      </w:r>
      <w:hyperlink r:id="rId14" w:tgtFrame="_blank">
        <w:r w:rsidRPr="005A6D97">
          <w:rPr>
            <w:rFonts w:ascii="Times New Roman" w:hAnsi="Times New Roman"/>
            <w:bCs/>
            <w:sz w:val="24"/>
            <w:szCs w:val="24"/>
            <w:lang w:val="uk-UA"/>
          </w:rPr>
          <w:t>https://detector.media/blogs/article/198471/2022-04-17-media-v-chergovyy-raz-zvynuvatyly-v-navedenni-raketnogo-vognyu-tsogo-razu-11/</w:t>
        </w:r>
      </w:hyperlink>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t xml:space="preserve">4. </w:t>
      </w:r>
      <w:proofErr w:type="spellStart"/>
      <w:r w:rsidRPr="005A6D97">
        <w:rPr>
          <w:rStyle w:val="aa"/>
          <w:rFonts w:ascii="Times New Roman" w:hAnsi="Times New Roman"/>
          <w:b w:val="0"/>
          <w:sz w:val="24"/>
          <w:szCs w:val="24"/>
          <w:lang w:val="uk-UA"/>
        </w:rPr>
        <w:t>Золотухін</w:t>
      </w:r>
      <w:proofErr w:type="spellEnd"/>
      <w:r w:rsidRPr="005A6D97">
        <w:rPr>
          <w:rStyle w:val="aa"/>
          <w:rFonts w:ascii="Times New Roman" w:hAnsi="Times New Roman"/>
          <w:b w:val="0"/>
          <w:sz w:val="24"/>
          <w:szCs w:val="24"/>
          <w:lang w:val="uk-UA"/>
        </w:rPr>
        <w:t xml:space="preserve"> Д. Що конкретно і чому не можна показувати в медіа під час війни. 30.03.2022</w:t>
      </w:r>
      <w:r w:rsidR="004C2EAB">
        <w:rPr>
          <w:rStyle w:val="aa"/>
          <w:rFonts w:ascii="Times New Roman" w:hAnsi="Times New Roman"/>
          <w:b w:val="0"/>
          <w:sz w:val="24"/>
          <w:szCs w:val="24"/>
          <w:lang w:val="uk-UA"/>
        </w:rPr>
        <w:t xml:space="preserve">. </w:t>
      </w:r>
      <w:hyperlink r:id="rId15" w:tgtFrame="_blank">
        <w:r w:rsidRPr="005A6D97">
          <w:rPr>
            <w:rFonts w:ascii="Times New Roman" w:hAnsi="Times New Roman"/>
            <w:bCs/>
            <w:sz w:val="24"/>
            <w:szCs w:val="24"/>
            <w:lang w:val="uk-UA"/>
          </w:rPr>
          <w:t>https://zmina.info/instructions/shho-mozhna-i-chogo-ne-mozhna-pokazuvaty-v-media-pid-chas-vijny-vidpovidaye-ekszastupnyk-ministra-informpolityky/</w:t>
        </w:r>
      </w:hyperlink>
      <w:r w:rsidRPr="005A6D97">
        <w:rPr>
          <w:rStyle w:val="aa"/>
          <w:rFonts w:ascii="Times New Roman" w:hAnsi="Times New Roman"/>
          <w:b w:val="0"/>
          <w:sz w:val="24"/>
          <w:szCs w:val="24"/>
          <w:lang w:val="uk-UA"/>
        </w:rPr>
        <w:t xml:space="preserve"> </w:t>
      </w:r>
    </w:p>
    <w:p w:rsidR="004C2EAB" w:rsidRDefault="004C2EAB" w:rsidP="007F0A1C">
      <w:pPr>
        <w:spacing w:after="0" w:line="360" w:lineRule="auto"/>
        <w:ind w:firstLine="709"/>
        <w:jc w:val="both"/>
        <w:rPr>
          <w:rStyle w:val="aa"/>
          <w:rFonts w:ascii="Times New Roman" w:hAnsi="Times New Roman"/>
          <w:sz w:val="24"/>
          <w:szCs w:val="24"/>
          <w:lang w:val="uk-UA"/>
        </w:rPr>
      </w:pPr>
    </w:p>
    <w:p w:rsidR="003114DD" w:rsidRPr="005A6D97" w:rsidRDefault="005A6D97" w:rsidP="007F0A1C">
      <w:pPr>
        <w:spacing w:after="0" w:line="360" w:lineRule="auto"/>
        <w:ind w:firstLine="709"/>
        <w:jc w:val="both"/>
        <w:rPr>
          <w:lang w:val="uk-UA"/>
        </w:rPr>
      </w:pPr>
      <w:r w:rsidRPr="005A6D97">
        <w:rPr>
          <w:rStyle w:val="aa"/>
          <w:rFonts w:ascii="Times New Roman" w:hAnsi="Times New Roman"/>
          <w:sz w:val="24"/>
          <w:szCs w:val="24"/>
          <w:lang w:val="uk-UA"/>
        </w:rPr>
        <w:t>Д</w:t>
      </w:r>
      <w:r w:rsidR="004C2EAB">
        <w:rPr>
          <w:rStyle w:val="aa"/>
          <w:rFonts w:ascii="Times New Roman" w:hAnsi="Times New Roman"/>
          <w:sz w:val="24"/>
          <w:szCs w:val="24"/>
          <w:lang w:val="uk-UA"/>
        </w:rPr>
        <w:t>о теми «</w:t>
      </w:r>
      <w:r w:rsidRPr="005A6D97">
        <w:rPr>
          <w:rStyle w:val="aa"/>
          <w:rFonts w:ascii="Times New Roman" w:hAnsi="Times New Roman"/>
          <w:sz w:val="24"/>
          <w:szCs w:val="24"/>
          <w:lang w:val="uk-UA"/>
        </w:rPr>
        <w:t>Професійні станда</w:t>
      </w:r>
      <w:r w:rsidR="004C2EAB">
        <w:rPr>
          <w:rStyle w:val="aa"/>
          <w:rFonts w:ascii="Times New Roman" w:hAnsi="Times New Roman"/>
          <w:sz w:val="24"/>
          <w:szCs w:val="24"/>
          <w:lang w:val="uk-UA"/>
        </w:rPr>
        <w:t>рти журналістики в умовах війни»</w:t>
      </w:r>
      <w:r w:rsidRPr="005A6D97">
        <w:rPr>
          <w:rStyle w:val="aa"/>
          <w:rFonts w:ascii="Times New Roman" w:hAnsi="Times New Roman"/>
          <w:sz w:val="24"/>
          <w:szCs w:val="24"/>
          <w:lang w:val="uk-UA"/>
        </w:rPr>
        <w:t>:</w:t>
      </w:r>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t>1. Довженко</w:t>
      </w:r>
      <w:r w:rsidR="004C2EAB">
        <w:rPr>
          <w:rStyle w:val="aa"/>
          <w:rFonts w:ascii="Times New Roman" w:hAnsi="Times New Roman"/>
          <w:b w:val="0"/>
          <w:sz w:val="24"/>
          <w:szCs w:val="24"/>
          <w:lang w:val="uk-UA"/>
        </w:rPr>
        <w:t xml:space="preserve"> О</w:t>
      </w:r>
      <w:r w:rsidRPr="005A6D97">
        <w:rPr>
          <w:rStyle w:val="aa"/>
          <w:rFonts w:ascii="Times New Roman" w:hAnsi="Times New Roman"/>
          <w:b w:val="0"/>
          <w:sz w:val="24"/>
          <w:szCs w:val="24"/>
          <w:lang w:val="uk-UA"/>
        </w:rPr>
        <w:t xml:space="preserve">. Із кожної праски. Усе, що варто знати про національний </w:t>
      </w:r>
      <w:proofErr w:type="spellStart"/>
      <w:r w:rsidRPr="005A6D97">
        <w:rPr>
          <w:rStyle w:val="aa"/>
          <w:rFonts w:ascii="Times New Roman" w:hAnsi="Times New Roman"/>
          <w:b w:val="0"/>
          <w:sz w:val="24"/>
          <w:szCs w:val="24"/>
          <w:lang w:val="uk-UA"/>
        </w:rPr>
        <w:t>телемарафон</w:t>
      </w:r>
      <w:proofErr w:type="spellEnd"/>
      <w:r w:rsidRPr="005A6D97">
        <w:rPr>
          <w:rStyle w:val="aa"/>
          <w:rFonts w:ascii="Times New Roman" w:hAnsi="Times New Roman"/>
          <w:b w:val="0"/>
          <w:sz w:val="24"/>
          <w:szCs w:val="24"/>
          <w:lang w:val="uk-UA"/>
        </w:rPr>
        <w:t>.   https://medialab.online/news/natsionalnyj-telemarafon/</w:t>
      </w:r>
    </w:p>
    <w:p w:rsidR="003114DD" w:rsidRPr="005A6D97" w:rsidRDefault="005A6D97" w:rsidP="007F0A1C">
      <w:pPr>
        <w:spacing w:after="0" w:line="360" w:lineRule="auto"/>
        <w:ind w:firstLine="709"/>
        <w:jc w:val="both"/>
        <w:rPr>
          <w:lang w:val="uk-UA"/>
        </w:rPr>
      </w:pPr>
      <w:r w:rsidRPr="005A6D97">
        <w:rPr>
          <w:rStyle w:val="aa"/>
          <w:rFonts w:ascii="Times New Roman" w:hAnsi="Times New Roman"/>
          <w:b w:val="0"/>
          <w:sz w:val="24"/>
          <w:szCs w:val="24"/>
          <w:lang w:val="uk-UA"/>
        </w:rPr>
        <w:lastRenderedPageBreak/>
        <w:t>2.</w:t>
      </w:r>
      <w:r w:rsidR="004C2EAB">
        <w:rPr>
          <w:rStyle w:val="aa"/>
          <w:rFonts w:ascii="Times New Roman" w:hAnsi="Times New Roman"/>
          <w:b w:val="0"/>
          <w:sz w:val="24"/>
          <w:szCs w:val="24"/>
          <w:lang w:val="uk-UA"/>
        </w:rPr>
        <w:t xml:space="preserve"> </w:t>
      </w:r>
      <w:proofErr w:type="spellStart"/>
      <w:r w:rsidRPr="005A6D97">
        <w:rPr>
          <w:rStyle w:val="aa"/>
          <w:rFonts w:ascii="Times New Roman" w:hAnsi="Times New Roman"/>
          <w:b w:val="0"/>
          <w:sz w:val="24"/>
          <w:szCs w:val="24"/>
          <w:lang w:val="uk-UA"/>
        </w:rPr>
        <w:t>Куляс</w:t>
      </w:r>
      <w:proofErr w:type="spellEnd"/>
      <w:r w:rsidR="004C2EAB">
        <w:rPr>
          <w:rStyle w:val="aa"/>
          <w:rFonts w:ascii="Times New Roman" w:hAnsi="Times New Roman"/>
          <w:b w:val="0"/>
          <w:sz w:val="24"/>
          <w:szCs w:val="24"/>
          <w:lang w:val="uk-UA"/>
        </w:rPr>
        <w:t xml:space="preserve"> І</w:t>
      </w:r>
      <w:r w:rsidRPr="005A6D97">
        <w:rPr>
          <w:rStyle w:val="aa"/>
          <w:rFonts w:ascii="Times New Roman" w:hAnsi="Times New Roman"/>
          <w:b w:val="0"/>
          <w:sz w:val="24"/>
          <w:szCs w:val="24"/>
          <w:lang w:val="uk-UA"/>
        </w:rPr>
        <w:t xml:space="preserve">. Моніторинг спільного </w:t>
      </w:r>
      <w:proofErr w:type="spellStart"/>
      <w:r w:rsidRPr="005A6D97">
        <w:rPr>
          <w:rStyle w:val="aa"/>
          <w:rFonts w:ascii="Times New Roman" w:hAnsi="Times New Roman"/>
          <w:b w:val="0"/>
          <w:sz w:val="24"/>
          <w:szCs w:val="24"/>
          <w:lang w:val="uk-UA"/>
        </w:rPr>
        <w:t>телемарафону</w:t>
      </w:r>
      <w:proofErr w:type="spellEnd"/>
      <w:r w:rsidRPr="005A6D97">
        <w:rPr>
          <w:rStyle w:val="aa"/>
          <w:rFonts w:ascii="Times New Roman" w:hAnsi="Times New Roman"/>
          <w:b w:val="0"/>
          <w:sz w:val="24"/>
          <w:szCs w:val="24"/>
          <w:lang w:val="uk-UA"/>
        </w:rPr>
        <w:t xml:space="preserve"> ”Єдині новини”. </w:t>
      </w:r>
      <w:r w:rsidRPr="005A6D97">
        <w:rPr>
          <w:rFonts w:ascii="Times New Roman" w:hAnsi="Times New Roman"/>
          <w:bCs/>
          <w:sz w:val="24"/>
          <w:szCs w:val="24"/>
          <w:lang w:val="uk-UA"/>
        </w:rPr>
        <w:t>https://detector.media/shchodenni-telenovini/article/208375/2023-02-26-monitoryng-spilnogo-telemarafonu-iedyni-novyny-za-19-lyutogo-2023-roku/</w:t>
      </w:r>
    </w:p>
    <w:p w:rsidR="003114DD" w:rsidRPr="00845E55" w:rsidRDefault="003114DD" w:rsidP="00845E55">
      <w:pPr>
        <w:spacing w:after="0" w:line="240" w:lineRule="auto"/>
        <w:jc w:val="both"/>
        <w:rPr>
          <w:rFonts w:ascii="Times New Roman" w:hAnsi="Times New Roman"/>
          <w:bCs/>
          <w:sz w:val="28"/>
          <w:szCs w:val="28"/>
          <w:lang w:val="uk-UA"/>
        </w:rPr>
      </w:pPr>
    </w:p>
    <w:p w:rsidR="00670734" w:rsidRPr="00845E55" w:rsidRDefault="00670734" w:rsidP="00845E55">
      <w:pPr>
        <w:spacing w:after="0" w:line="240" w:lineRule="auto"/>
        <w:jc w:val="both"/>
        <w:rPr>
          <w:rFonts w:ascii="Times New Roman" w:hAnsi="Times New Roman"/>
          <w:bCs/>
          <w:sz w:val="28"/>
          <w:szCs w:val="28"/>
          <w:lang w:val="uk-UA"/>
        </w:rPr>
      </w:pPr>
    </w:p>
    <w:p w:rsidR="003114DD" w:rsidRPr="005A6D97" w:rsidRDefault="005A6D97" w:rsidP="004C2EAB">
      <w:pPr>
        <w:spacing w:line="360" w:lineRule="auto"/>
        <w:jc w:val="center"/>
        <w:rPr>
          <w:rFonts w:ascii="Times New Roman" w:hAnsi="Times New Roman"/>
          <w:b/>
          <w:bCs/>
          <w:sz w:val="28"/>
          <w:szCs w:val="28"/>
          <w:lang w:val="uk-UA"/>
        </w:rPr>
      </w:pPr>
      <w:r w:rsidRPr="005A6D97">
        <w:rPr>
          <w:rFonts w:ascii="Times New Roman" w:hAnsi="Times New Roman"/>
          <w:b/>
          <w:bCs/>
          <w:sz w:val="28"/>
          <w:szCs w:val="28"/>
          <w:lang w:val="uk-UA"/>
        </w:rPr>
        <w:t xml:space="preserve">Тема 6. Соціальні мережі як нове середовище </w:t>
      </w:r>
      <w:proofErr w:type="spellStart"/>
      <w:r w:rsidRPr="005A6D97">
        <w:rPr>
          <w:rFonts w:ascii="Times New Roman" w:hAnsi="Times New Roman"/>
          <w:b/>
          <w:bCs/>
          <w:sz w:val="28"/>
          <w:szCs w:val="28"/>
          <w:lang w:val="uk-UA"/>
        </w:rPr>
        <w:t>медіакритики</w:t>
      </w:r>
      <w:proofErr w:type="spellEnd"/>
    </w:p>
    <w:p w:rsidR="003114DD" w:rsidRPr="005A6D97" w:rsidRDefault="005A6D97" w:rsidP="004C2EAB">
      <w:pPr>
        <w:pStyle w:val="a0"/>
        <w:spacing w:after="0" w:line="360" w:lineRule="auto"/>
        <w:ind w:firstLine="709"/>
        <w:jc w:val="both"/>
        <w:rPr>
          <w:rFonts w:ascii="Times New Roman" w:hAnsi="Times New Roman"/>
          <w:color w:val="000000"/>
          <w:sz w:val="24"/>
          <w:szCs w:val="24"/>
          <w:lang w:val="uk-UA"/>
        </w:rPr>
      </w:pPr>
      <w:r w:rsidRPr="005A6D97">
        <w:rPr>
          <w:rFonts w:ascii="Times New Roman" w:hAnsi="Times New Roman"/>
          <w:color w:val="000000"/>
          <w:sz w:val="24"/>
          <w:szCs w:val="24"/>
          <w:lang w:val="uk-UA"/>
        </w:rPr>
        <w:t xml:space="preserve">Сучасний споживач </w:t>
      </w:r>
      <w:proofErr w:type="spellStart"/>
      <w:r w:rsidRPr="005A6D97">
        <w:rPr>
          <w:rFonts w:ascii="Times New Roman" w:hAnsi="Times New Roman"/>
          <w:color w:val="000000"/>
          <w:sz w:val="24"/>
          <w:szCs w:val="24"/>
          <w:lang w:val="uk-UA"/>
        </w:rPr>
        <w:t>медіапродукту</w:t>
      </w:r>
      <w:proofErr w:type="spellEnd"/>
      <w:r w:rsidRPr="005A6D97">
        <w:rPr>
          <w:rFonts w:ascii="Times New Roman" w:hAnsi="Times New Roman"/>
          <w:color w:val="000000"/>
          <w:sz w:val="24"/>
          <w:szCs w:val="24"/>
          <w:lang w:val="uk-UA"/>
        </w:rPr>
        <w:t xml:space="preserve"> є активним учасником мультимедійного середовища і не мислить себе окремо від нього. Для сучасного читача/глядача/слухача межі між цими категоріями споживання стираються. Нормою для нього є ситуація, коли зірки екрану чи газетних шпальт у соціальних мережах перебувають «на відстані одного кліка». Він звик до двосторонньої комунікації з джерелами інформації та миттєвого зворотного зв’язку (наприклад, висловлює свої враження на сторінці програми, яку в цей час переглядає) і розраховує на реакцію. </w:t>
      </w:r>
    </w:p>
    <w:p w:rsidR="003114DD" w:rsidRPr="005A6D97" w:rsidRDefault="005A6D97" w:rsidP="004C2EAB">
      <w:pPr>
        <w:pStyle w:val="a0"/>
        <w:spacing w:after="0" w:line="360" w:lineRule="auto"/>
        <w:ind w:firstLine="709"/>
        <w:jc w:val="both"/>
        <w:rPr>
          <w:lang w:val="uk-UA"/>
        </w:rPr>
      </w:pPr>
      <w:r w:rsidRPr="005A6D97">
        <w:rPr>
          <w:rFonts w:ascii="Times New Roman" w:hAnsi="Times New Roman"/>
          <w:color w:val="000000"/>
          <w:sz w:val="24"/>
          <w:szCs w:val="24"/>
          <w:lang w:val="uk-UA"/>
        </w:rPr>
        <w:t>Інформаційний порядок денний сучасного споживача ме</w:t>
      </w:r>
      <w:r w:rsidR="004C2EAB">
        <w:rPr>
          <w:rFonts w:ascii="Times New Roman" w:hAnsi="Times New Roman"/>
          <w:color w:val="000000"/>
          <w:sz w:val="24"/>
          <w:szCs w:val="24"/>
          <w:lang w:val="uk-UA"/>
        </w:rPr>
        <w:t xml:space="preserve">дійного продукту — реципієнта </w:t>
      </w:r>
      <w:r w:rsidR="004C2EAB">
        <w:rPr>
          <w:rFonts w:ascii="Times New Roman" w:hAnsi="Times New Roman" w:cs="Times New Roman"/>
          <w:color w:val="000000"/>
          <w:sz w:val="24"/>
          <w:szCs w:val="24"/>
          <w:lang w:val="uk-UA"/>
        </w:rPr>
        <w:t>−</w:t>
      </w:r>
      <w:r w:rsidRPr="005A6D97">
        <w:rPr>
          <w:rFonts w:ascii="Times New Roman" w:hAnsi="Times New Roman"/>
          <w:color w:val="000000"/>
          <w:sz w:val="24"/>
          <w:szCs w:val="24"/>
          <w:lang w:val="uk-UA"/>
        </w:rPr>
        <w:t xml:space="preserve"> формують не традиційні ЗМІ, такі як ефірні телеканали чи популярні газети, а </w:t>
      </w:r>
      <w:proofErr w:type="spellStart"/>
      <w:r w:rsidRPr="005A6D97">
        <w:rPr>
          <w:rFonts w:ascii="Times New Roman" w:hAnsi="Times New Roman"/>
          <w:color w:val="000000"/>
          <w:sz w:val="24"/>
          <w:szCs w:val="24"/>
          <w:lang w:val="uk-UA"/>
        </w:rPr>
        <w:t>френдстрічка</w:t>
      </w:r>
      <w:proofErr w:type="spellEnd"/>
      <w:r w:rsidRPr="005A6D97">
        <w:rPr>
          <w:rFonts w:ascii="Times New Roman" w:hAnsi="Times New Roman"/>
          <w:color w:val="000000"/>
          <w:sz w:val="24"/>
          <w:szCs w:val="24"/>
          <w:lang w:val="uk-UA"/>
        </w:rPr>
        <w:t xml:space="preserve"> – сукупність дописів та рекомендацій тих людей, брендів і організацій, із якими він перебуває у постійному контакті та взаємодії. Відтак, ефективність повідомлення або популярність медійного продукту в нової аудиторії не визначається потужністю та пропускною здатністю каналу поширення. Наприклад, посилання на вдалу злободенну карикатуру, що висміює владу, може бути поширене у </w:t>
      </w:r>
      <w:proofErr w:type="spellStart"/>
      <w:r w:rsidRPr="005A6D97">
        <w:rPr>
          <w:rFonts w:ascii="Times New Roman" w:hAnsi="Times New Roman"/>
          <w:color w:val="000000"/>
          <w:sz w:val="24"/>
          <w:szCs w:val="24"/>
          <w:lang w:val="uk-UA"/>
        </w:rPr>
        <w:t>Facebook</w:t>
      </w:r>
      <w:proofErr w:type="spellEnd"/>
      <w:r w:rsidRPr="005A6D97">
        <w:rPr>
          <w:rFonts w:ascii="Times New Roman" w:hAnsi="Times New Roman"/>
          <w:color w:val="000000"/>
          <w:sz w:val="24"/>
          <w:szCs w:val="24"/>
          <w:lang w:val="uk-UA"/>
        </w:rPr>
        <w:t xml:space="preserve"> десятки тисяч разів, тоді як майстерно розроблений піарниками тієї ж влади меседж, призначений для мас, має нульові шанси повторити цей успіх.</w:t>
      </w:r>
    </w:p>
    <w:p w:rsidR="00845E55" w:rsidRDefault="005A6D97" w:rsidP="00845E55">
      <w:pPr>
        <w:pStyle w:val="a0"/>
        <w:spacing w:after="0" w:line="360" w:lineRule="auto"/>
        <w:ind w:firstLine="709"/>
        <w:jc w:val="both"/>
        <w:rPr>
          <w:rFonts w:ascii="Times New Roman" w:hAnsi="Times New Roman"/>
          <w:color w:val="000000"/>
          <w:sz w:val="24"/>
          <w:szCs w:val="24"/>
          <w:lang w:val="uk-UA"/>
        </w:rPr>
      </w:pPr>
      <w:r w:rsidRPr="005A6D97">
        <w:rPr>
          <w:rFonts w:ascii="Times New Roman" w:hAnsi="Times New Roman"/>
          <w:color w:val="000000"/>
          <w:sz w:val="24"/>
          <w:szCs w:val="24"/>
          <w:lang w:val="uk-UA"/>
        </w:rPr>
        <w:t xml:space="preserve">Західні медіа активно опанували та використовують </w:t>
      </w:r>
      <w:proofErr w:type="spellStart"/>
      <w:r w:rsidRPr="005A6D97">
        <w:rPr>
          <w:rFonts w:ascii="Times New Roman" w:hAnsi="Times New Roman"/>
          <w:color w:val="000000"/>
          <w:sz w:val="24"/>
          <w:szCs w:val="24"/>
          <w:lang w:val="uk-UA"/>
        </w:rPr>
        <w:t>новомедійні</w:t>
      </w:r>
      <w:proofErr w:type="spellEnd"/>
      <w:r w:rsidRPr="005A6D97">
        <w:rPr>
          <w:rFonts w:ascii="Times New Roman" w:hAnsi="Times New Roman"/>
          <w:color w:val="000000"/>
          <w:sz w:val="24"/>
          <w:szCs w:val="24"/>
          <w:lang w:val="uk-UA"/>
        </w:rPr>
        <w:t xml:space="preserve"> технології.  Українські  традиційні медіа також  розвивають свої онлайн-представництва. Газети, інформагенції чи канали новин, приділяють чимало уваги взаємодії зі своєю аудиторією, рухаючись у напрямку «відкритої журналістики». Зокрема, в багатьох редакціях з’явилась посада </w:t>
      </w:r>
      <w:proofErr w:type="spellStart"/>
      <w:r w:rsidRPr="005A6D97">
        <w:rPr>
          <w:rFonts w:ascii="Times New Roman" w:hAnsi="Times New Roman"/>
          <w:color w:val="000000"/>
          <w:sz w:val="24"/>
          <w:szCs w:val="24"/>
          <w:lang w:val="uk-UA"/>
        </w:rPr>
        <w:t>community</w:t>
      </w:r>
      <w:proofErr w:type="spellEnd"/>
      <w:r w:rsidRPr="005A6D97">
        <w:rPr>
          <w:rFonts w:ascii="Times New Roman" w:hAnsi="Times New Roman"/>
          <w:color w:val="000000"/>
          <w:sz w:val="24"/>
          <w:szCs w:val="24"/>
          <w:lang w:val="uk-UA"/>
        </w:rPr>
        <w:t xml:space="preserve"> </w:t>
      </w:r>
      <w:proofErr w:type="spellStart"/>
      <w:r w:rsidRPr="005A6D97">
        <w:rPr>
          <w:rFonts w:ascii="Times New Roman" w:hAnsi="Times New Roman"/>
          <w:color w:val="000000"/>
          <w:sz w:val="24"/>
          <w:szCs w:val="24"/>
          <w:lang w:val="uk-UA"/>
        </w:rPr>
        <w:t>editor</w:t>
      </w:r>
      <w:proofErr w:type="spellEnd"/>
      <w:r w:rsidRPr="005A6D97">
        <w:rPr>
          <w:rFonts w:ascii="Times New Roman" w:hAnsi="Times New Roman"/>
          <w:color w:val="000000"/>
          <w:sz w:val="24"/>
          <w:szCs w:val="24"/>
          <w:lang w:val="uk-UA"/>
        </w:rPr>
        <w:t xml:space="preserve"> (редактора спільноти), який відповідає за поширення матеріалів у соціальних мережах, спілкування з читачами та аналіз зворотного зв’язку. Інтернет-видання, для яких </w:t>
      </w:r>
      <w:proofErr w:type="spellStart"/>
      <w:r w:rsidRPr="005A6D97">
        <w:rPr>
          <w:rFonts w:ascii="Times New Roman" w:hAnsi="Times New Roman"/>
          <w:color w:val="000000"/>
          <w:sz w:val="24"/>
          <w:szCs w:val="24"/>
          <w:lang w:val="uk-UA"/>
        </w:rPr>
        <w:t>життєво</w:t>
      </w:r>
      <w:proofErr w:type="spellEnd"/>
      <w:r w:rsidRPr="005A6D97">
        <w:rPr>
          <w:rFonts w:ascii="Times New Roman" w:hAnsi="Times New Roman"/>
          <w:color w:val="000000"/>
          <w:sz w:val="24"/>
          <w:szCs w:val="24"/>
          <w:lang w:val="uk-UA"/>
        </w:rPr>
        <w:t xml:space="preserve"> важливим показником є кількість переглядів сторінок, вирішують проблему перенесення дискусій у </w:t>
      </w:r>
      <w:proofErr w:type="spellStart"/>
      <w:r w:rsidRPr="005A6D97">
        <w:rPr>
          <w:rFonts w:ascii="Times New Roman" w:hAnsi="Times New Roman"/>
          <w:color w:val="000000"/>
          <w:sz w:val="24"/>
          <w:szCs w:val="24"/>
          <w:lang w:val="uk-UA"/>
        </w:rPr>
        <w:t>соцмережі</w:t>
      </w:r>
      <w:proofErr w:type="spellEnd"/>
      <w:r w:rsidRPr="005A6D97">
        <w:rPr>
          <w:rFonts w:ascii="Times New Roman" w:hAnsi="Times New Roman"/>
          <w:color w:val="000000"/>
          <w:sz w:val="24"/>
          <w:szCs w:val="24"/>
          <w:lang w:val="uk-UA"/>
        </w:rPr>
        <w:t xml:space="preserve">, інтегруючи коментарі з </w:t>
      </w:r>
      <w:proofErr w:type="spellStart"/>
      <w:r w:rsidRPr="005A6D97">
        <w:rPr>
          <w:rFonts w:ascii="Times New Roman" w:hAnsi="Times New Roman"/>
          <w:color w:val="000000"/>
          <w:sz w:val="24"/>
          <w:szCs w:val="24"/>
          <w:lang w:val="uk-UA"/>
        </w:rPr>
        <w:t>Facebook</w:t>
      </w:r>
      <w:proofErr w:type="spellEnd"/>
      <w:r w:rsidRPr="005A6D97">
        <w:rPr>
          <w:rFonts w:ascii="Times New Roman" w:hAnsi="Times New Roman"/>
          <w:color w:val="000000"/>
          <w:sz w:val="24"/>
          <w:szCs w:val="24"/>
          <w:lang w:val="uk-UA"/>
        </w:rPr>
        <w:t xml:space="preserve">. Від усвідомлення того, що коментарі є невід’ємною частиною матеріалу, яка доповнює або навіть повністю змінює його, онлайн-медіа просунулись далі, залучаючи спеціальні інструменти, – наприклад, </w:t>
      </w:r>
      <w:proofErr w:type="spellStart"/>
      <w:r w:rsidRPr="005A6D97">
        <w:rPr>
          <w:rFonts w:ascii="Times New Roman" w:hAnsi="Times New Roman"/>
          <w:color w:val="000000"/>
          <w:sz w:val="24"/>
          <w:szCs w:val="24"/>
          <w:lang w:val="uk-UA"/>
        </w:rPr>
        <w:t>Storify</w:t>
      </w:r>
      <w:proofErr w:type="spellEnd"/>
      <w:r w:rsidRPr="005A6D97">
        <w:rPr>
          <w:rFonts w:ascii="Times New Roman" w:hAnsi="Times New Roman"/>
          <w:color w:val="000000"/>
          <w:sz w:val="24"/>
          <w:szCs w:val="24"/>
          <w:lang w:val="uk-UA"/>
        </w:rPr>
        <w:t xml:space="preserve">, – для об’єднання різнорідного контенту (текст, коментарі, </w:t>
      </w:r>
      <w:proofErr w:type="spellStart"/>
      <w:r w:rsidRPr="005A6D97">
        <w:rPr>
          <w:rFonts w:ascii="Times New Roman" w:hAnsi="Times New Roman"/>
          <w:color w:val="000000"/>
          <w:sz w:val="24"/>
          <w:szCs w:val="24"/>
          <w:lang w:val="uk-UA"/>
        </w:rPr>
        <w:t>твіти</w:t>
      </w:r>
      <w:proofErr w:type="spellEnd"/>
      <w:r w:rsidRPr="005A6D97">
        <w:rPr>
          <w:rFonts w:ascii="Times New Roman" w:hAnsi="Times New Roman"/>
          <w:color w:val="000000"/>
          <w:sz w:val="24"/>
          <w:szCs w:val="24"/>
          <w:lang w:val="uk-UA"/>
        </w:rPr>
        <w:t xml:space="preserve">, відео- та </w:t>
      </w:r>
      <w:proofErr w:type="spellStart"/>
      <w:r w:rsidRPr="005A6D97">
        <w:rPr>
          <w:rFonts w:ascii="Times New Roman" w:hAnsi="Times New Roman"/>
          <w:color w:val="000000"/>
          <w:sz w:val="24"/>
          <w:szCs w:val="24"/>
          <w:lang w:val="uk-UA"/>
        </w:rPr>
        <w:t>аудіоролики</w:t>
      </w:r>
      <w:proofErr w:type="spellEnd"/>
      <w:r w:rsidRPr="005A6D97">
        <w:rPr>
          <w:rFonts w:ascii="Times New Roman" w:hAnsi="Times New Roman"/>
          <w:color w:val="000000"/>
          <w:sz w:val="24"/>
          <w:szCs w:val="24"/>
          <w:lang w:val="uk-UA"/>
        </w:rPr>
        <w:t xml:space="preserve">) у єдині сюжети. Ці сюжети, на відміну від </w:t>
      </w:r>
      <w:r w:rsidRPr="005A6D97">
        <w:rPr>
          <w:rFonts w:ascii="Times New Roman" w:hAnsi="Times New Roman"/>
          <w:color w:val="000000"/>
          <w:sz w:val="24"/>
          <w:szCs w:val="24"/>
          <w:lang w:val="uk-UA"/>
        </w:rPr>
        <w:lastRenderedPageBreak/>
        <w:t xml:space="preserve">журналістських текстів, не є завершеними, й кожен читач має змогу долучитись до їх творення, лишень написавши повідомлення у </w:t>
      </w:r>
      <w:proofErr w:type="spellStart"/>
      <w:r w:rsidRPr="005A6D97">
        <w:rPr>
          <w:rFonts w:ascii="Times New Roman" w:hAnsi="Times New Roman"/>
          <w:color w:val="000000"/>
          <w:sz w:val="24"/>
          <w:szCs w:val="24"/>
          <w:lang w:val="uk-UA"/>
        </w:rPr>
        <w:t>Twitter</w:t>
      </w:r>
      <w:proofErr w:type="spellEnd"/>
      <w:r w:rsidRPr="005A6D97">
        <w:rPr>
          <w:rFonts w:ascii="Times New Roman" w:hAnsi="Times New Roman"/>
          <w:color w:val="000000"/>
          <w:sz w:val="24"/>
          <w:szCs w:val="24"/>
          <w:lang w:val="uk-UA"/>
        </w:rPr>
        <w:t>.</w:t>
      </w:r>
    </w:p>
    <w:p w:rsidR="003114DD" w:rsidRPr="00845E55" w:rsidRDefault="005A6D97" w:rsidP="00845E55">
      <w:pPr>
        <w:pStyle w:val="a0"/>
        <w:spacing w:after="0" w:line="360" w:lineRule="auto"/>
        <w:ind w:firstLine="709"/>
        <w:jc w:val="both"/>
        <w:rPr>
          <w:rFonts w:ascii="Times New Roman" w:hAnsi="Times New Roman"/>
          <w:color w:val="000000"/>
          <w:sz w:val="24"/>
          <w:szCs w:val="24"/>
          <w:lang w:val="uk-UA"/>
        </w:rPr>
      </w:pPr>
      <w:r w:rsidRPr="005A6D97">
        <w:rPr>
          <w:rStyle w:val="ab"/>
          <w:rFonts w:ascii="Times New Roman" w:hAnsi="Times New Roman"/>
          <w:i w:val="0"/>
          <w:color w:val="000000"/>
          <w:sz w:val="24"/>
          <w:szCs w:val="24"/>
          <w:lang w:val="uk-UA"/>
        </w:rPr>
        <w:t xml:space="preserve">«Користувачі соціальних медіа виконують роль </w:t>
      </w:r>
      <w:proofErr w:type="spellStart"/>
      <w:r w:rsidRPr="005A6D97">
        <w:rPr>
          <w:rStyle w:val="ab"/>
          <w:rFonts w:ascii="Times New Roman" w:hAnsi="Times New Roman"/>
          <w:i w:val="0"/>
          <w:color w:val="000000"/>
          <w:sz w:val="24"/>
          <w:szCs w:val="24"/>
          <w:lang w:val="uk-UA"/>
        </w:rPr>
        <w:t>листонош</w:t>
      </w:r>
      <w:proofErr w:type="spellEnd"/>
      <w:r w:rsidRPr="005A6D97">
        <w:rPr>
          <w:rStyle w:val="ab"/>
          <w:rFonts w:ascii="Times New Roman" w:hAnsi="Times New Roman"/>
          <w:i w:val="0"/>
          <w:color w:val="000000"/>
          <w:sz w:val="24"/>
          <w:szCs w:val="24"/>
          <w:lang w:val="uk-UA"/>
        </w:rPr>
        <w:t>, що розносять онлайн-газети</w:t>
      </w:r>
      <w:r w:rsidRPr="005A6D97">
        <w:rPr>
          <w:rFonts w:ascii="Times New Roman" w:hAnsi="Times New Roman"/>
          <w:color w:val="000000"/>
          <w:sz w:val="24"/>
          <w:szCs w:val="24"/>
          <w:lang w:val="uk-UA"/>
        </w:rPr>
        <w:t xml:space="preserve">, – пише колишній журналіст </w:t>
      </w:r>
      <w:proofErr w:type="spellStart"/>
      <w:r w:rsidRPr="005A6D97">
        <w:rPr>
          <w:rFonts w:ascii="Times New Roman" w:hAnsi="Times New Roman"/>
          <w:color w:val="000000"/>
          <w:sz w:val="24"/>
          <w:szCs w:val="24"/>
          <w:lang w:val="uk-UA"/>
        </w:rPr>
        <w:t>The</w:t>
      </w:r>
      <w:proofErr w:type="spellEnd"/>
      <w:r w:rsidRPr="005A6D97">
        <w:rPr>
          <w:rFonts w:ascii="Times New Roman" w:hAnsi="Times New Roman"/>
          <w:color w:val="000000"/>
          <w:sz w:val="24"/>
          <w:szCs w:val="24"/>
          <w:lang w:val="uk-UA"/>
        </w:rPr>
        <w:t xml:space="preserve"> </w:t>
      </w:r>
      <w:proofErr w:type="spellStart"/>
      <w:r w:rsidRPr="005A6D97">
        <w:rPr>
          <w:rFonts w:ascii="Times New Roman" w:hAnsi="Times New Roman"/>
          <w:color w:val="000000"/>
          <w:sz w:val="24"/>
          <w:szCs w:val="24"/>
          <w:lang w:val="uk-UA"/>
        </w:rPr>
        <w:t>Financial</w:t>
      </w:r>
      <w:proofErr w:type="spellEnd"/>
      <w:r w:rsidRPr="005A6D97">
        <w:rPr>
          <w:rFonts w:ascii="Times New Roman" w:hAnsi="Times New Roman"/>
          <w:color w:val="000000"/>
          <w:sz w:val="24"/>
          <w:szCs w:val="24"/>
          <w:lang w:val="uk-UA"/>
        </w:rPr>
        <w:t xml:space="preserve"> </w:t>
      </w:r>
      <w:proofErr w:type="spellStart"/>
      <w:r w:rsidRPr="005A6D97">
        <w:rPr>
          <w:rFonts w:ascii="Times New Roman" w:hAnsi="Times New Roman"/>
          <w:color w:val="000000"/>
          <w:sz w:val="24"/>
          <w:szCs w:val="24"/>
          <w:lang w:val="uk-UA"/>
        </w:rPr>
        <w:t>Times</w:t>
      </w:r>
      <w:proofErr w:type="spellEnd"/>
      <w:r w:rsidRPr="005A6D97">
        <w:rPr>
          <w:rFonts w:ascii="Times New Roman" w:hAnsi="Times New Roman"/>
          <w:color w:val="000000"/>
          <w:sz w:val="24"/>
          <w:szCs w:val="24"/>
          <w:lang w:val="uk-UA"/>
        </w:rPr>
        <w:t xml:space="preserve"> Том </w:t>
      </w:r>
      <w:proofErr w:type="spellStart"/>
      <w:r w:rsidRPr="005A6D97">
        <w:rPr>
          <w:rFonts w:ascii="Times New Roman" w:hAnsi="Times New Roman"/>
          <w:color w:val="000000"/>
          <w:sz w:val="24"/>
          <w:szCs w:val="24"/>
          <w:lang w:val="uk-UA"/>
        </w:rPr>
        <w:t>Форемскі</w:t>
      </w:r>
      <w:proofErr w:type="spellEnd"/>
      <w:r w:rsidRPr="005A6D97">
        <w:rPr>
          <w:rFonts w:ascii="Times New Roman" w:hAnsi="Times New Roman"/>
          <w:color w:val="000000"/>
          <w:sz w:val="24"/>
          <w:szCs w:val="24"/>
          <w:lang w:val="uk-UA"/>
        </w:rPr>
        <w:t xml:space="preserve">. – </w:t>
      </w:r>
      <w:r w:rsidRPr="005A6D97">
        <w:rPr>
          <w:rStyle w:val="ab"/>
          <w:rFonts w:ascii="Times New Roman" w:hAnsi="Times New Roman"/>
          <w:i w:val="0"/>
          <w:color w:val="000000"/>
          <w:sz w:val="24"/>
          <w:szCs w:val="24"/>
          <w:lang w:val="uk-UA"/>
        </w:rPr>
        <w:t xml:space="preserve">Це не зовсім те, що нам обіцяв бум соціальних медіа. Це виклик для традиційної </w:t>
      </w:r>
      <w:proofErr w:type="spellStart"/>
      <w:r w:rsidRPr="005A6D97">
        <w:rPr>
          <w:rStyle w:val="ab"/>
          <w:rFonts w:ascii="Times New Roman" w:hAnsi="Times New Roman"/>
          <w:i w:val="0"/>
          <w:color w:val="000000"/>
          <w:sz w:val="24"/>
          <w:szCs w:val="24"/>
          <w:lang w:val="uk-UA"/>
        </w:rPr>
        <w:t>медіаіндустрії</w:t>
      </w:r>
      <w:proofErr w:type="spellEnd"/>
      <w:r w:rsidRPr="005A6D97">
        <w:rPr>
          <w:rStyle w:val="ab"/>
          <w:rFonts w:ascii="Times New Roman" w:hAnsi="Times New Roman"/>
          <w:i w:val="0"/>
          <w:color w:val="000000"/>
          <w:sz w:val="24"/>
          <w:szCs w:val="24"/>
          <w:lang w:val="uk-UA"/>
        </w:rPr>
        <w:t xml:space="preserve">, і вона його успішно прийняла. І не збирається на заслужений відпочинок. </w:t>
      </w:r>
      <w:r w:rsidR="004C2EAB">
        <w:rPr>
          <w:rStyle w:val="ab"/>
          <w:rFonts w:ascii="Times New Roman" w:hAnsi="Times New Roman"/>
          <w:i w:val="0"/>
          <w:color w:val="000000"/>
          <w:sz w:val="24"/>
          <w:szCs w:val="24"/>
          <w:lang w:val="uk-UA"/>
        </w:rPr>
        <w:t>Тож, може, дамо спокій терміну «</w:t>
      </w:r>
      <w:proofErr w:type="spellStart"/>
      <w:r w:rsidR="004C2EAB">
        <w:rPr>
          <w:rStyle w:val="ab"/>
          <w:rFonts w:ascii="Times New Roman" w:hAnsi="Times New Roman"/>
          <w:i w:val="0"/>
          <w:color w:val="000000"/>
          <w:sz w:val="24"/>
          <w:szCs w:val="24"/>
          <w:lang w:val="uk-UA"/>
        </w:rPr>
        <w:t>cоціальні</w:t>
      </w:r>
      <w:proofErr w:type="spellEnd"/>
      <w:r w:rsidR="004C2EAB">
        <w:rPr>
          <w:rStyle w:val="ab"/>
          <w:rFonts w:ascii="Times New Roman" w:hAnsi="Times New Roman"/>
          <w:i w:val="0"/>
          <w:color w:val="000000"/>
          <w:sz w:val="24"/>
          <w:szCs w:val="24"/>
          <w:lang w:val="uk-UA"/>
        </w:rPr>
        <w:t xml:space="preserve"> медіа»</w:t>
      </w:r>
      <w:r w:rsidRPr="005A6D97">
        <w:rPr>
          <w:rStyle w:val="ab"/>
          <w:rFonts w:ascii="Times New Roman" w:hAnsi="Times New Roman"/>
          <w:i w:val="0"/>
          <w:color w:val="000000"/>
          <w:sz w:val="24"/>
          <w:szCs w:val="24"/>
          <w:lang w:val="uk-UA"/>
        </w:rPr>
        <w:t>? Називаймо це тим, чим воно є: соціальним поширенням засобів масової інформації»</w:t>
      </w:r>
      <w:r w:rsidRPr="005A6D97">
        <w:rPr>
          <w:rFonts w:ascii="Times New Roman" w:hAnsi="Times New Roman"/>
          <w:color w:val="000000"/>
          <w:sz w:val="24"/>
          <w:szCs w:val="24"/>
          <w:lang w:val="uk-UA"/>
        </w:rPr>
        <w:t>.</w:t>
      </w:r>
    </w:p>
    <w:p w:rsidR="003114DD" w:rsidRPr="005A6D97" w:rsidRDefault="005A6D97" w:rsidP="004C2EAB">
      <w:pPr>
        <w:pStyle w:val="a0"/>
        <w:spacing w:after="0" w:line="360" w:lineRule="auto"/>
        <w:ind w:firstLine="709"/>
        <w:jc w:val="both"/>
        <w:rPr>
          <w:rFonts w:ascii="Times New Roman" w:hAnsi="Times New Roman"/>
          <w:color w:val="000000"/>
          <w:sz w:val="24"/>
          <w:szCs w:val="24"/>
          <w:lang w:val="uk-UA"/>
        </w:rPr>
      </w:pPr>
      <w:r w:rsidRPr="005A6D97">
        <w:rPr>
          <w:rFonts w:ascii="Times New Roman" w:hAnsi="Times New Roman"/>
          <w:color w:val="000000"/>
          <w:sz w:val="24"/>
          <w:szCs w:val="24"/>
          <w:lang w:val="uk-UA"/>
        </w:rPr>
        <w:t xml:space="preserve">До категорії тематичних сфер – культурних, мистецьких, соціальних, наукових тощо, які мають свого реципієнта, належить і </w:t>
      </w:r>
      <w:proofErr w:type="spellStart"/>
      <w:r w:rsidRPr="005A6D97">
        <w:rPr>
          <w:rFonts w:ascii="Times New Roman" w:hAnsi="Times New Roman"/>
          <w:color w:val="000000"/>
          <w:sz w:val="24"/>
          <w:szCs w:val="24"/>
          <w:lang w:val="uk-UA"/>
        </w:rPr>
        <w:t>медіакритика</w:t>
      </w:r>
      <w:proofErr w:type="spellEnd"/>
      <w:r w:rsidRPr="005A6D97">
        <w:rPr>
          <w:rFonts w:ascii="Times New Roman" w:hAnsi="Times New Roman"/>
          <w:color w:val="000000"/>
          <w:sz w:val="24"/>
          <w:szCs w:val="24"/>
          <w:lang w:val="uk-UA"/>
        </w:rPr>
        <w:t xml:space="preserve">. На противагу країнам Заходу, де середовищем існування та розвитку основної частини популярної (орієнтованої на пересічного споживача) </w:t>
      </w:r>
      <w:proofErr w:type="spellStart"/>
      <w:r w:rsidRPr="005A6D97">
        <w:rPr>
          <w:rFonts w:ascii="Times New Roman" w:hAnsi="Times New Roman"/>
          <w:color w:val="000000"/>
          <w:sz w:val="24"/>
          <w:szCs w:val="24"/>
          <w:lang w:val="uk-UA"/>
        </w:rPr>
        <w:t>медіакритики</w:t>
      </w:r>
      <w:proofErr w:type="spellEnd"/>
      <w:r w:rsidRPr="005A6D97">
        <w:rPr>
          <w:rFonts w:ascii="Times New Roman" w:hAnsi="Times New Roman"/>
          <w:color w:val="000000"/>
          <w:sz w:val="24"/>
          <w:szCs w:val="24"/>
          <w:lang w:val="uk-UA"/>
        </w:rPr>
        <w:t xml:space="preserve"> є ЗМІ загального інтересу, в Україні її ареал обмежений «резервацією» кількох профільних видань. Детальніше про це читайте у матеріалі Отара Довженка «</w:t>
      </w:r>
      <w:hyperlink r:id="rId16">
        <w:r w:rsidRPr="005A6D97">
          <w:rPr>
            <w:rFonts w:ascii="Times New Roman" w:hAnsi="Times New Roman"/>
            <w:color w:val="AA0000"/>
            <w:sz w:val="24"/>
            <w:szCs w:val="24"/>
            <w:u w:val="single"/>
            <w:lang w:val="uk-UA"/>
          </w:rPr>
          <w:t>Нам потрібна різна критика</w:t>
        </w:r>
      </w:hyperlink>
      <w:r w:rsidRPr="005A6D97">
        <w:rPr>
          <w:rFonts w:ascii="Times New Roman" w:hAnsi="Times New Roman"/>
          <w:color w:val="000000"/>
          <w:sz w:val="24"/>
          <w:szCs w:val="24"/>
          <w:lang w:val="uk-UA"/>
        </w:rPr>
        <w:t xml:space="preserve">». На сторінках більшості друкованих та онлайн-видань </w:t>
      </w:r>
      <w:proofErr w:type="spellStart"/>
      <w:r w:rsidRPr="005A6D97">
        <w:rPr>
          <w:rFonts w:ascii="Times New Roman" w:hAnsi="Times New Roman"/>
          <w:color w:val="000000"/>
          <w:sz w:val="24"/>
          <w:szCs w:val="24"/>
          <w:lang w:val="uk-UA"/>
        </w:rPr>
        <w:t>медіакритика</w:t>
      </w:r>
      <w:proofErr w:type="spellEnd"/>
      <w:r w:rsidRPr="005A6D97">
        <w:rPr>
          <w:rFonts w:ascii="Times New Roman" w:hAnsi="Times New Roman"/>
          <w:color w:val="000000"/>
          <w:sz w:val="24"/>
          <w:szCs w:val="24"/>
          <w:lang w:val="uk-UA"/>
        </w:rPr>
        <w:t xml:space="preserve"> не з’являється ніколи, і лише в деяких («Дзеркало тижня», «День», «</w:t>
      </w:r>
      <w:proofErr w:type="spellStart"/>
      <w:r w:rsidRPr="005A6D97">
        <w:rPr>
          <w:rFonts w:ascii="Times New Roman" w:hAnsi="Times New Roman"/>
          <w:color w:val="000000"/>
          <w:sz w:val="24"/>
          <w:szCs w:val="24"/>
          <w:lang w:val="uk-UA"/>
        </w:rPr>
        <w:t>Обозреватель</w:t>
      </w:r>
      <w:proofErr w:type="spellEnd"/>
      <w:r w:rsidRPr="005A6D97">
        <w:rPr>
          <w:rFonts w:ascii="Times New Roman" w:hAnsi="Times New Roman"/>
          <w:color w:val="000000"/>
          <w:sz w:val="24"/>
          <w:szCs w:val="24"/>
          <w:lang w:val="uk-UA"/>
        </w:rPr>
        <w:t xml:space="preserve">») нерегулярно публікуються тексти, присвячені медійному контенту або взаєминам медіа і влади. Після припинення виходу журналу «Телекритика» на початку 2011 року зорієнтованими на </w:t>
      </w:r>
      <w:proofErr w:type="spellStart"/>
      <w:r w:rsidRPr="005A6D97">
        <w:rPr>
          <w:rFonts w:ascii="Times New Roman" w:hAnsi="Times New Roman"/>
          <w:color w:val="000000"/>
          <w:sz w:val="24"/>
          <w:szCs w:val="24"/>
          <w:lang w:val="uk-UA"/>
        </w:rPr>
        <w:t>медіакритичну</w:t>
      </w:r>
      <w:proofErr w:type="spellEnd"/>
      <w:r w:rsidRPr="005A6D97">
        <w:rPr>
          <w:rFonts w:ascii="Times New Roman" w:hAnsi="Times New Roman"/>
          <w:color w:val="000000"/>
          <w:sz w:val="24"/>
          <w:szCs w:val="24"/>
          <w:lang w:val="uk-UA"/>
        </w:rPr>
        <w:t xml:space="preserve"> тематику є лише група інтернет-видань «Телекритика» та сайт «</w:t>
      </w:r>
      <w:proofErr w:type="spellStart"/>
      <w:r w:rsidRPr="005A6D97">
        <w:rPr>
          <w:rFonts w:ascii="Times New Roman" w:hAnsi="Times New Roman"/>
          <w:color w:val="000000"/>
          <w:sz w:val="24"/>
          <w:szCs w:val="24"/>
          <w:lang w:val="uk-UA"/>
        </w:rPr>
        <w:t>МедіаКритика</w:t>
      </w:r>
      <w:proofErr w:type="spellEnd"/>
      <w:r w:rsidRPr="005A6D97">
        <w:rPr>
          <w:rFonts w:ascii="Times New Roman" w:hAnsi="Times New Roman"/>
          <w:color w:val="000000"/>
          <w:sz w:val="24"/>
          <w:szCs w:val="24"/>
          <w:lang w:val="uk-UA"/>
        </w:rPr>
        <w:t>» , детальніше про це читайте у матеріалі Отара Довженка «</w:t>
      </w:r>
      <w:proofErr w:type="spellStart"/>
      <w:r w:rsidRPr="005A6D97">
        <w:rPr>
          <w:lang w:val="uk-UA"/>
        </w:rPr>
        <w:fldChar w:fldCharType="begin"/>
      </w:r>
      <w:r w:rsidRPr="005A6D97">
        <w:rPr>
          <w:lang w:val="uk-UA"/>
        </w:rPr>
        <w:instrText xml:space="preserve"> HYPERLINK "http://www.mediakrytyka.info/media-filosofiya/mediakrytyka-v-ukrayini-nedorosla-y-nedootsinena.html" \h </w:instrText>
      </w:r>
      <w:r w:rsidRPr="005A6D97">
        <w:rPr>
          <w:lang w:val="uk-UA"/>
        </w:rPr>
        <w:fldChar w:fldCharType="separate"/>
      </w:r>
      <w:r w:rsidRPr="005A6D97">
        <w:rPr>
          <w:rFonts w:ascii="Times New Roman" w:hAnsi="Times New Roman"/>
          <w:color w:val="AA0000"/>
          <w:sz w:val="24"/>
          <w:szCs w:val="24"/>
          <w:u w:val="single"/>
          <w:lang w:val="uk-UA"/>
        </w:rPr>
        <w:t>Медіакритика</w:t>
      </w:r>
      <w:proofErr w:type="spellEnd"/>
      <w:r w:rsidRPr="005A6D97">
        <w:rPr>
          <w:rFonts w:ascii="Times New Roman" w:hAnsi="Times New Roman"/>
          <w:color w:val="AA0000"/>
          <w:sz w:val="24"/>
          <w:szCs w:val="24"/>
          <w:u w:val="single"/>
          <w:lang w:val="uk-UA"/>
        </w:rPr>
        <w:t xml:space="preserve"> в Україні: недоросла й недооцінена</w:t>
      </w:r>
      <w:r w:rsidRPr="005A6D97">
        <w:rPr>
          <w:rFonts w:ascii="Times New Roman" w:hAnsi="Times New Roman"/>
          <w:color w:val="AA0000"/>
          <w:sz w:val="24"/>
          <w:szCs w:val="24"/>
          <w:u w:val="single"/>
          <w:lang w:val="uk-UA"/>
        </w:rPr>
        <w:fldChar w:fldCharType="end"/>
      </w:r>
      <w:r w:rsidRPr="005A6D97">
        <w:rPr>
          <w:rFonts w:ascii="Times New Roman" w:hAnsi="Times New Roman"/>
          <w:color w:val="000000"/>
          <w:sz w:val="24"/>
          <w:szCs w:val="24"/>
          <w:lang w:val="uk-UA"/>
        </w:rPr>
        <w:t xml:space="preserve">». На сторінках цих видань представлені всі типи </w:t>
      </w:r>
      <w:proofErr w:type="spellStart"/>
      <w:r w:rsidRPr="005A6D97">
        <w:rPr>
          <w:rFonts w:ascii="Times New Roman" w:hAnsi="Times New Roman"/>
          <w:color w:val="000000"/>
          <w:sz w:val="24"/>
          <w:szCs w:val="24"/>
          <w:lang w:val="uk-UA"/>
        </w:rPr>
        <w:t>медіакритики</w:t>
      </w:r>
      <w:proofErr w:type="spellEnd"/>
      <w:r w:rsidRPr="005A6D97">
        <w:rPr>
          <w:rFonts w:ascii="Times New Roman" w:hAnsi="Times New Roman"/>
          <w:color w:val="000000"/>
          <w:sz w:val="24"/>
          <w:szCs w:val="24"/>
          <w:lang w:val="uk-UA"/>
        </w:rPr>
        <w:t xml:space="preserve"> – наукова (академічна), професійна та аудиторна (</w:t>
      </w:r>
      <w:proofErr w:type="spellStart"/>
      <w:r w:rsidRPr="005A6D97">
        <w:rPr>
          <w:rFonts w:ascii="Times New Roman" w:hAnsi="Times New Roman"/>
          <w:color w:val="000000"/>
          <w:sz w:val="24"/>
          <w:szCs w:val="24"/>
          <w:lang w:val="uk-UA"/>
        </w:rPr>
        <w:t>реципієнтна</w:t>
      </w:r>
      <w:proofErr w:type="spellEnd"/>
      <w:r w:rsidRPr="005A6D97">
        <w:rPr>
          <w:rFonts w:ascii="Times New Roman" w:hAnsi="Times New Roman"/>
          <w:color w:val="000000"/>
          <w:sz w:val="24"/>
          <w:szCs w:val="24"/>
          <w:lang w:val="uk-UA"/>
        </w:rPr>
        <w:t xml:space="preserve">). За таких умов </w:t>
      </w:r>
      <w:proofErr w:type="spellStart"/>
      <w:r w:rsidRPr="005A6D97">
        <w:rPr>
          <w:rFonts w:ascii="Times New Roman" w:hAnsi="Times New Roman"/>
          <w:color w:val="000000"/>
          <w:sz w:val="24"/>
          <w:szCs w:val="24"/>
          <w:lang w:val="uk-UA"/>
        </w:rPr>
        <w:t>медіакритичному</w:t>
      </w:r>
      <w:proofErr w:type="spellEnd"/>
      <w:r w:rsidRPr="005A6D97">
        <w:rPr>
          <w:rFonts w:ascii="Times New Roman" w:hAnsi="Times New Roman"/>
          <w:color w:val="000000"/>
          <w:sz w:val="24"/>
          <w:szCs w:val="24"/>
          <w:lang w:val="uk-UA"/>
        </w:rPr>
        <w:t xml:space="preserve"> дискурсові  відчайдушно бракує простору й повітря. Реалії та напрямок розвитку медійного ринку України не дають жодних підстав для оптимістичних прогнозів щодо зміни цієї ситуації на краще в найближче десятиліття.</w:t>
      </w:r>
    </w:p>
    <w:p w:rsidR="003114DD" w:rsidRPr="005A6D97" w:rsidRDefault="004C2EAB" w:rsidP="004C2EAB">
      <w:pPr>
        <w:spacing w:after="0" w:line="360" w:lineRule="auto"/>
        <w:ind w:firstLine="709"/>
        <w:jc w:val="both"/>
        <w:rPr>
          <w:rFonts w:ascii="Times New Roman" w:hAnsi="Times New Roman"/>
          <w:sz w:val="24"/>
          <w:szCs w:val="24"/>
          <w:lang w:val="uk-UA"/>
        </w:rPr>
      </w:pPr>
      <w:r>
        <w:rPr>
          <w:rFonts w:ascii="Times New Roman" w:hAnsi="Times New Roman"/>
          <w:color w:val="000000"/>
          <w:sz w:val="24"/>
          <w:szCs w:val="24"/>
          <w:lang w:val="uk-UA"/>
        </w:rPr>
        <w:t>Отар Довженко у статті «</w:t>
      </w:r>
      <w:r w:rsidR="005A6D97" w:rsidRPr="005A6D97">
        <w:rPr>
          <w:rFonts w:ascii="Times New Roman" w:hAnsi="Times New Roman"/>
          <w:color w:val="000000"/>
          <w:sz w:val="24"/>
          <w:szCs w:val="24"/>
          <w:lang w:val="uk-UA"/>
        </w:rPr>
        <w:t>Соціальні мережі як середовище но</w:t>
      </w:r>
      <w:r>
        <w:rPr>
          <w:rFonts w:ascii="Times New Roman" w:hAnsi="Times New Roman"/>
          <w:color w:val="000000"/>
          <w:sz w:val="24"/>
          <w:szCs w:val="24"/>
          <w:lang w:val="uk-UA"/>
        </w:rPr>
        <w:t xml:space="preserve">вої </w:t>
      </w:r>
      <w:proofErr w:type="spellStart"/>
      <w:r>
        <w:rPr>
          <w:rFonts w:ascii="Times New Roman" w:hAnsi="Times New Roman"/>
          <w:color w:val="000000"/>
          <w:sz w:val="24"/>
          <w:szCs w:val="24"/>
          <w:lang w:val="uk-UA"/>
        </w:rPr>
        <w:t>медіакритики</w:t>
      </w:r>
      <w:proofErr w:type="spellEnd"/>
      <w:r>
        <w:rPr>
          <w:rFonts w:ascii="Times New Roman" w:hAnsi="Times New Roman"/>
          <w:color w:val="000000"/>
          <w:sz w:val="24"/>
          <w:szCs w:val="24"/>
          <w:lang w:val="uk-UA"/>
        </w:rPr>
        <w:t>»</w:t>
      </w:r>
      <w:r w:rsidR="005A6D97" w:rsidRPr="005A6D97">
        <w:rPr>
          <w:rFonts w:ascii="Times New Roman" w:hAnsi="Times New Roman"/>
          <w:color w:val="000000"/>
          <w:sz w:val="24"/>
          <w:szCs w:val="24"/>
          <w:lang w:val="uk-UA"/>
        </w:rPr>
        <w:t xml:space="preserve"> зауважує: “Перш ніж розглядати соціальні мережі як середовище громадянської </w:t>
      </w:r>
      <w:proofErr w:type="spellStart"/>
      <w:r w:rsidR="005A6D97" w:rsidRPr="005A6D97">
        <w:rPr>
          <w:rFonts w:ascii="Times New Roman" w:hAnsi="Times New Roman"/>
          <w:color w:val="000000"/>
          <w:sz w:val="24"/>
          <w:szCs w:val="24"/>
          <w:lang w:val="uk-UA"/>
        </w:rPr>
        <w:t>медіакритики</w:t>
      </w:r>
      <w:proofErr w:type="spellEnd"/>
      <w:r w:rsidR="005A6D97" w:rsidRPr="005A6D97">
        <w:rPr>
          <w:rFonts w:ascii="Times New Roman" w:hAnsi="Times New Roman"/>
          <w:color w:val="000000"/>
          <w:sz w:val="24"/>
          <w:szCs w:val="24"/>
          <w:lang w:val="uk-UA"/>
        </w:rPr>
        <w:t xml:space="preserve">, слід визначитися із суперечливим питанням: чи </w:t>
      </w:r>
      <w:proofErr w:type="spellStart"/>
      <w:r w:rsidR="005A6D97" w:rsidRPr="005A6D97">
        <w:rPr>
          <w:rFonts w:ascii="Times New Roman" w:hAnsi="Times New Roman"/>
          <w:color w:val="000000"/>
          <w:sz w:val="24"/>
          <w:szCs w:val="24"/>
          <w:lang w:val="uk-UA"/>
        </w:rPr>
        <w:t>коректно</w:t>
      </w:r>
      <w:proofErr w:type="spellEnd"/>
      <w:r w:rsidR="005A6D97" w:rsidRPr="005A6D97">
        <w:rPr>
          <w:rFonts w:ascii="Times New Roman" w:hAnsi="Times New Roman"/>
          <w:color w:val="000000"/>
          <w:sz w:val="24"/>
          <w:szCs w:val="24"/>
          <w:lang w:val="uk-UA"/>
        </w:rPr>
        <w:t xml:space="preserve"> поширювати термін «</w:t>
      </w:r>
      <w:proofErr w:type="spellStart"/>
      <w:r w:rsidR="005A6D97" w:rsidRPr="005A6D97">
        <w:rPr>
          <w:rFonts w:ascii="Times New Roman" w:hAnsi="Times New Roman"/>
          <w:color w:val="000000"/>
          <w:sz w:val="24"/>
          <w:szCs w:val="24"/>
          <w:lang w:val="uk-UA"/>
        </w:rPr>
        <w:t>медіакритика</w:t>
      </w:r>
      <w:proofErr w:type="spellEnd"/>
      <w:r w:rsidR="005A6D97" w:rsidRPr="005A6D97">
        <w:rPr>
          <w:rFonts w:ascii="Times New Roman" w:hAnsi="Times New Roman"/>
          <w:color w:val="000000"/>
          <w:sz w:val="24"/>
          <w:szCs w:val="24"/>
          <w:lang w:val="uk-UA"/>
        </w:rPr>
        <w:t xml:space="preserve">» на такі текстові формати, як </w:t>
      </w:r>
      <w:proofErr w:type="spellStart"/>
      <w:r w:rsidR="005A6D97" w:rsidRPr="005A6D97">
        <w:rPr>
          <w:rFonts w:ascii="Times New Roman" w:hAnsi="Times New Roman"/>
          <w:color w:val="000000"/>
          <w:sz w:val="24"/>
          <w:szCs w:val="24"/>
          <w:lang w:val="uk-UA"/>
        </w:rPr>
        <w:t>твіт</w:t>
      </w:r>
      <w:proofErr w:type="spellEnd"/>
      <w:r w:rsidR="005A6D97" w:rsidRPr="005A6D97">
        <w:rPr>
          <w:rFonts w:ascii="Times New Roman" w:hAnsi="Times New Roman"/>
          <w:color w:val="000000"/>
          <w:sz w:val="24"/>
          <w:szCs w:val="24"/>
          <w:lang w:val="uk-UA"/>
        </w:rPr>
        <w:t xml:space="preserve">, статус у </w:t>
      </w:r>
      <w:proofErr w:type="spellStart"/>
      <w:r w:rsidR="005A6D97" w:rsidRPr="005A6D97">
        <w:rPr>
          <w:rFonts w:ascii="Times New Roman" w:hAnsi="Times New Roman"/>
          <w:color w:val="000000"/>
          <w:sz w:val="24"/>
          <w:szCs w:val="24"/>
          <w:lang w:val="uk-UA"/>
        </w:rPr>
        <w:t>Facebook</w:t>
      </w:r>
      <w:proofErr w:type="spellEnd"/>
      <w:r w:rsidR="005A6D97" w:rsidRPr="005A6D97">
        <w:rPr>
          <w:rFonts w:ascii="Times New Roman" w:hAnsi="Times New Roman"/>
          <w:color w:val="000000"/>
          <w:sz w:val="24"/>
          <w:szCs w:val="24"/>
          <w:lang w:val="uk-UA"/>
        </w:rPr>
        <w:t xml:space="preserve"> або </w:t>
      </w:r>
      <w:proofErr w:type="spellStart"/>
      <w:r w:rsidR="005A6D97" w:rsidRPr="005A6D97">
        <w:rPr>
          <w:rFonts w:ascii="Times New Roman" w:hAnsi="Times New Roman"/>
          <w:color w:val="000000"/>
          <w:sz w:val="24"/>
          <w:szCs w:val="24"/>
          <w:lang w:val="uk-UA"/>
        </w:rPr>
        <w:t>блоговий</w:t>
      </w:r>
      <w:proofErr w:type="spellEnd"/>
      <w:r w:rsidR="005A6D97" w:rsidRPr="005A6D97">
        <w:rPr>
          <w:rFonts w:ascii="Times New Roman" w:hAnsi="Times New Roman"/>
          <w:color w:val="000000"/>
          <w:sz w:val="24"/>
          <w:szCs w:val="24"/>
          <w:lang w:val="uk-UA"/>
        </w:rPr>
        <w:t xml:space="preserve"> пост. Близько десяти років у західних медіа точиться дискусія про те, чи слід уважати дописи в блогах і соціальних медіа новим родом журналістики. Представників традиційної журналістики та </w:t>
      </w:r>
      <w:proofErr w:type="spellStart"/>
      <w:r w:rsidR="005A6D97" w:rsidRPr="005A6D97">
        <w:rPr>
          <w:rFonts w:ascii="Times New Roman" w:hAnsi="Times New Roman"/>
          <w:color w:val="000000"/>
          <w:sz w:val="24"/>
          <w:szCs w:val="24"/>
          <w:lang w:val="uk-UA"/>
        </w:rPr>
        <w:t>медіазнавчих</w:t>
      </w:r>
      <w:proofErr w:type="spellEnd"/>
      <w:r w:rsidR="005A6D97" w:rsidRPr="005A6D97">
        <w:rPr>
          <w:rFonts w:ascii="Times New Roman" w:hAnsi="Times New Roman"/>
          <w:color w:val="000000"/>
          <w:sz w:val="24"/>
          <w:szCs w:val="24"/>
          <w:lang w:val="uk-UA"/>
        </w:rPr>
        <w:t xml:space="preserve"> шкіл, які не поспішають прирівнювати 140-символьні повідомлення у </w:t>
      </w:r>
      <w:proofErr w:type="spellStart"/>
      <w:r w:rsidR="005A6D97" w:rsidRPr="005A6D97">
        <w:rPr>
          <w:rFonts w:ascii="Times New Roman" w:hAnsi="Times New Roman"/>
          <w:color w:val="000000"/>
          <w:sz w:val="24"/>
          <w:szCs w:val="24"/>
          <w:lang w:val="uk-UA"/>
        </w:rPr>
        <w:t>Twitter</w:t>
      </w:r>
      <w:proofErr w:type="spellEnd"/>
      <w:r w:rsidR="005A6D97" w:rsidRPr="005A6D97">
        <w:rPr>
          <w:rFonts w:ascii="Times New Roman" w:hAnsi="Times New Roman"/>
          <w:color w:val="000000"/>
          <w:sz w:val="24"/>
          <w:szCs w:val="24"/>
          <w:lang w:val="uk-UA"/>
        </w:rPr>
        <w:t xml:space="preserve"> до нарисів і репортажів, можна зрозуміти. «Прогресисти», натомість, наголошують на тому, що повідомлення в соціальних медіа виконують ті самі </w:t>
      </w:r>
      <w:r w:rsidR="005A6D97" w:rsidRPr="005A6D97">
        <w:rPr>
          <w:rFonts w:ascii="Times New Roman" w:hAnsi="Times New Roman"/>
          <w:color w:val="000000"/>
          <w:sz w:val="24"/>
          <w:szCs w:val="24"/>
          <w:lang w:val="uk-UA"/>
        </w:rPr>
        <w:lastRenderedPageBreak/>
        <w:t>функції, що й традиційні журналістські матеріали, відмінності ж у формі є логічним наслідком специфіки нових засобів комунікації (</w:t>
      </w:r>
      <w:proofErr w:type="spellStart"/>
      <w:r w:rsidR="005A6D97" w:rsidRPr="005A6D97">
        <w:rPr>
          <w:rFonts w:ascii="Times New Roman" w:hAnsi="Times New Roman"/>
          <w:color w:val="000000"/>
          <w:sz w:val="24"/>
          <w:szCs w:val="24"/>
          <w:lang w:val="uk-UA"/>
        </w:rPr>
        <w:t>the</w:t>
      </w:r>
      <w:proofErr w:type="spellEnd"/>
      <w:r w:rsidR="005A6D97" w:rsidRPr="005A6D97">
        <w:rPr>
          <w:rFonts w:ascii="Times New Roman" w:hAnsi="Times New Roman"/>
          <w:color w:val="000000"/>
          <w:sz w:val="24"/>
          <w:szCs w:val="24"/>
          <w:lang w:val="uk-UA"/>
        </w:rPr>
        <w:t xml:space="preserve"> </w:t>
      </w:r>
      <w:proofErr w:type="spellStart"/>
      <w:r w:rsidR="005A6D97" w:rsidRPr="005A6D97">
        <w:rPr>
          <w:rFonts w:ascii="Times New Roman" w:hAnsi="Times New Roman"/>
          <w:color w:val="000000"/>
          <w:sz w:val="24"/>
          <w:szCs w:val="24"/>
          <w:lang w:val="uk-UA"/>
        </w:rPr>
        <w:t>medium</w:t>
      </w:r>
      <w:proofErr w:type="spellEnd"/>
      <w:r w:rsidR="005A6D97" w:rsidRPr="005A6D97">
        <w:rPr>
          <w:rFonts w:ascii="Times New Roman" w:hAnsi="Times New Roman"/>
          <w:color w:val="000000"/>
          <w:sz w:val="24"/>
          <w:szCs w:val="24"/>
          <w:lang w:val="uk-UA"/>
        </w:rPr>
        <w:t xml:space="preserve"> </w:t>
      </w:r>
      <w:proofErr w:type="spellStart"/>
      <w:r w:rsidR="005A6D97" w:rsidRPr="005A6D97">
        <w:rPr>
          <w:rFonts w:ascii="Times New Roman" w:hAnsi="Times New Roman"/>
          <w:color w:val="000000"/>
          <w:sz w:val="24"/>
          <w:szCs w:val="24"/>
          <w:lang w:val="uk-UA"/>
        </w:rPr>
        <w:t>is</w:t>
      </w:r>
      <w:proofErr w:type="spellEnd"/>
      <w:r w:rsidR="005A6D97" w:rsidRPr="005A6D97">
        <w:rPr>
          <w:rFonts w:ascii="Times New Roman" w:hAnsi="Times New Roman"/>
          <w:color w:val="000000"/>
          <w:sz w:val="24"/>
          <w:szCs w:val="24"/>
          <w:lang w:val="uk-UA"/>
        </w:rPr>
        <w:t xml:space="preserve"> </w:t>
      </w:r>
      <w:proofErr w:type="spellStart"/>
      <w:r w:rsidR="005A6D97" w:rsidRPr="005A6D97">
        <w:rPr>
          <w:rFonts w:ascii="Times New Roman" w:hAnsi="Times New Roman"/>
          <w:color w:val="000000"/>
          <w:sz w:val="24"/>
          <w:szCs w:val="24"/>
          <w:lang w:val="uk-UA"/>
        </w:rPr>
        <w:t>the</w:t>
      </w:r>
      <w:proofErr w:type="spellEnd"/>
      <w:r w:rsidR="005A6D97" w:rsidRPr="005A6D97">
        <w:rPr>
          <w:rFonts w:ascii="Times New Roman" w:hAnsi="Times New Roman"/>
          <w:color w:val="000000"/>
          <w:sz w:val="24"/>
          <w:szCs w:val="24"/>
          <w:lang w:val="uk-UA"/>
        </w:rPr>
        <w:t xml:space="preserve"> </w:t>
      </w:r>
      <w:proofErr w:type="spellStart"/>
      <w:r w:rsidR="005A6D97" w:rsidRPr="005A6D97">
        <w:rPr>
          <w:rFonts w:ascii="Times New Roman" w:hAnsi="Times New Roman"/>
          <w:color w:val="000000"/>
          <w:sz w:val="24"/>
          <w:szCs w:val="24"/>
          <w:lang w:val="uk-UA"/>
        </w:rPr>
        <w:t>message</w:t>
      </w:r>
      <w:proofErr w:type="spellEnd"/>
      <w:r w:rsidR="005A6D97" w:rsidRPr="005A6D97">
        <w:rPr>
          <w:rFonts w:ascii="Times New Roman" w:hAnsi="Times New Roman"/>
          <w:color w:val="000000"/>
          <w:sz w:val="24"/>
          <w:szCs w:val="24"/>
          <w:lang w:val="uk-UA"/>
        </w:rPr>
        <w:t>)“.</w:t>
      </w:r>
    </w:p>
    <w:p w:rsidR="003114DD" w:rsidRPr="005A6D97" w:rsidRDefault="004C2EAB" w:rsidP="004C2EAB">
      <w:pPr>
        <w:spacing w:after="0" w:line="360" w:lineRule="auto"/>
        <w:ind w:firstLine="709"/>
        <w:jc w:val="both"/>
        <w:rPr>
          <w:lang w:val="uk-UA"/>
        </w:rPr>
      </w:pPr>
      <w:r>
        <w:rPr>
          <w:rFonts w:ascii="Times New Roman" w:hAnsi="Times New Roman"/>
          <w:color w:val="000000"/>
          <w:sz w:val="24"/>
          <w:szCs w:val="24"/>
          <w:lang w:val="uk-UA"/>
        </w:rPr>
        <w:t xml:space="preserve">У зазначеній статті </w:t>
      </w:r>
      <w:r>
        <w:rPr>
          <w:rFonts w:ascii="Times New Roman" w:hAnsi="Times New Roman" w:cs="Times New Roman"/>
          <w:color w:val="000000"/>
          <w:sz w:val="24"/>
          <w:szCs w:val="24"/>
          <w:lang w:val="uk-UA"/>
        </w:rPr>
        <w:t>−</w:t>
      </w:r>
      <w:r w:rsidR="005A6D97" w:rsidRPr="005A6D97">
        <w:rPr>
          <w:rFonts w:ascii="Times New Roman" w:hAnsi="Times New Roman"/>
          <w:color w:val="000000"/>
          <w:sz w:val="24"/>
          <w:szCs w:val="24"/>
          <w:lang w:val="uk-UA"/>
        </w:rPr>
        <w:t xml:space="preserve"> </w:t>
      </w:r>
      <w:hyperlink r:id="rId17">
        <w:r w:rsidR="005A6D97" w:rsidRPr="005A6D97">
          <w:rPr>
            <w:rFonts w:ascii="Times New Roman" w:hAnsi="Times New Roman"/>
            <w:color w:val="000000"/>
            <w:sz w:val="24"/>
            <w:szCs w:val="24"/>
            <w:lang w:val="uk-UA"/>
          </w:rPr>
          <w:t>https://www.mediakrytyka.info/ohlyady-analityka/sotsialni-media-yak-seredovysche-novoyi-mediakrytyky.htm</w:t>
        </w:r>
      </w:hyperlink>
      <w:r>
        <w:rPr>
          <w:rFonts w:ascii="Times New Roman" w:hAnsi="Times New Roman"/>
          <w:color w:val="000000"/>
          <w:sz w:val="24"/>
          <w:szCs w:val="24"/>
          <w:lang w:val="uk-UA"/>
        </w:rPr>
        <w:t xml:space="preserve"> </w:t>
      </w:r>
      <w:r>
        <w:rPr>
          <w:rFonts w:ascii="Times New Roman" w:hAnsi="Times New Roman" w:cs="Times New Roman"/>
          <w:color w:val="000000"/>
          <w:sz w:val="24"/>
          <w:szCs w:val="24"/>
          <w:lang w:val="uk-UA"/>
        </w:rPr>
        <w:t>−</w:t>
      </w:r>
      <w:r>
        <w:rPr>
          <w:rFonts w:ascii="Times New Roman" w:hAnsi="Times New Roman"/>
          <w:color w:val="000000"/>
          <w:sz w:val="24"/>
          <w:szCs w:val="24"/>
          <w:lang w:val="uk-UA"/>
        </w:rPr>
        <w:t xml:space="preserve"> </w:t>
      </w:r>
      <w:r w:rsidR="005A6D97" w:rsidRPr="005A6D97">
        <w:rPr>
          <w:rFonts w:ascii="Times New Roman" w:hAnsi="Times New Roman"/>
          <w:color w:val="000000"/>
          <w:sz w:val="24"/>
          <w:szCs w:val="24"/>
          <w:lang w:val="uk-UA"/>
        </w:rPr>
        <w:t>Отар Довженко ілюструє переконливі приклади різноманітних дописів, серед яких можна побачити емоційні оцінки, поверхові коментарі та іноді</w:t>
      </w:r>
      <w:r>
        <w:rPr>
          <w:rFonts w:ascii="Times New Roman" w:hAnsi="Times New Roman"/>
          <w:color w:val="000000"/>
          <w:sz w:val="24"/>
          <w:szCs w:val="24"/>
          <w:lang w:val="uk-UA"/>
        </w:rPr>
        <w:t xml:space="preserve"> цілком аргументовані ґрунтовні</w:t>
      </w:r>
      <w:r w:rsidR="005A6D97" w:rsidRPr="005A6D97">
        <w:rPr>
          <w:rFonts w:ascii="Times New Roman" w:hAnsi="Times New Roman"/>
          <w:color w:val="000000"/>
          <w:sz w:val="24"/>
          <w:szCs w:val="24"/>
          <w:lang w:val="uk-UA"/>
        </w:rPr>
        <w:t xml:space="preserve"> відгуки на прикладі обговорення у соціальних мережах документального фільму-розслідування Костянтина </w:t>
      </w:r>
      <w:proofErr w:type="spellStart"/>
      <w:r w:rsidR="005A6D97" w:rsidRPr="005A6D97">
        <w:rPr>
          <w:rFonts w:ascii="Times New Roman" w:hAnsi="Times New Roman"/>
          <w:color w:val="000000"/>
          <w:sz w:val="24"/>
          <w:szCs w:val="24"/>
          <w:lang w:val="uk-UA"/>
        </w:rPr>
        <w:t>Усова</w:t>
      </w:r>
      <w:proofErr w:type="spellEnd"/>
      <w:r w:rsidR="005A6D97" w:rsidRPr="005A6D97">
        <w:rPr>
          <w:rFonts w:ascii="Times New Roman" w:hAnsi="Times New Roman"/>
          <w:color w:val="000000"/>
          <w:sz w:val="24"/>
          <w:szCs w:val="24"/>
          <w:lang w:val="uk-UA"/>
        </w:rPr>
        <w:t xml:space="preserve"> «Лук’янівка. Тюрма №1», що викриває корупцію у столичному слідчому ізоляторі.  Він пише: “Стрічка мала великий резонанс, спричинила низку відставок та гучних заяв, а згодом була відзначена спеціальним призом галузевого конкурсу «Честь професії». Деякі обставини проведення цього розслідування видались низці журналістів і експертів сумнівними з погляду професійної етики, ба, навіть генеральний директор каналу </w:t>
      </w:r>
      <w:proofErr w:type="spellStart"/>
      <w:r w:rsidR="005A6D97" w:rsidRPr="005A6D97">
        <w:rPr>
          <w:rFonts w:ascii="Times New Roman" w:hAnsi="Times New Roman"/>
          <w:color w:val="000000"/>
          <w:sz w:val="24"/>
          <w:szCs w:val="24"/>
          <w:lang w:val="uk-UA"/>
        </w:rPr>
        <w:t>ТВі</w:t>
      </w:r>
      <w:proofErr w:type="spellEnd"/>
      <w:r w:rsidR="005A6D97" w:rsidRPr="005A6D97">
        <w:rPr>
          <w:rFonts w:ascii="Times New Roman" w:hAnsi="Times New Roman"/>
          <w:color w:val="000000"/>
          <w:sz w:val="24"/>
          <w:szCs w:val="24"/>
          <w:lang w:val="uk-UA"/>
        </w:rPr>
        <w:t xml:space="preserve"> Микола </w:t>
      </w:r>
      <w:proofErr w:type="spellStart"/>
      <w:r w:rsidR="005A6D97" w:rsidRPr="005A6D97">
        <w:rPr>
          <w:rFonts w:ascii="Times New Roman" w:hAnsi="Times New Roman"/>
          <w:color w:val="000000"/>
          <w:sz w:val="24"/>
          <w:szCs w:val="24"/>
          <w:lang w:val="uk-UA"/>
        </w:rPr>
        <w:t>Княжицький</w:t>
      </w:r>
      <w:proofErr w:type="spellEnd"/>
      <w:r w:rsidR="005A6D97" w:rsidRPr="005A6D97">
        <w:rPr>
          <w:rFonts w:ascii="Times New Roman" w:hAnsi="Times New Roman"/>
          <w:color w:val="000000"/>
          <w:sz w:val="24"/>
          <w:szCs w:val="24"/>
          <w:lang w:val="uk-UA"/>
        </w:rPr>
        <w:t xml:space="preserve"> публічно «покритикував» свого підлеглого, поєднавши це з компліментом: </w:t>
      </w:r>
      <w:r w:rsidR="005A6D97" w:rsidRPr="005A6D97">
        <w:rPr>
          <w:rStyle w:val="ab"/>
          <w:rFonts w:ascii="Times New Roman" w:hAnsi="Times New Roman"/>
          <w:i w:val="0"/>
          <w:color w:val="000000"/>
          <w:sz w:val="24"/>
          <w:szCs w:val="24"/>
          <w:lang w:val="uk-UA"/>
        </w:rPr>
        <w:t xml:space="preserve">«У мене є деякі етичні питання до Кості </w:t>
      </w:r>
      <w:proofErr w:type="spellStart"/>
      <w:r w:rsidR="005A6D97" w:rsidRPr="005A6D97">
        <w:rPr>
          <w:rStyle w:val="ab"/>
          <w:rFonts w:ascii="Times New Roman" w:hAnsi="Times New Roman"/>
          <w:i w:val="0"/>
          <w:color w:val="000000"/>
          <w:sz w:val="24"/>
          <w:szCs w:val="24"/>
          <w:lang w:val="uk-UA"/>
        </w:rPr>
        <w:t>Усова</w:t>
      </w:r>
      <w:proofErr w:type="spellEnd"/>
      <w:r w:rsidR="005A6D97" w:rsidRPr="005A6D97">
        <w:rPr>
          <w:rStyle w:val="ab"/>
          <w:rFonts w:ascii="Times New Roman" w:hAnsi="Times New Roman"/>
          <w:i w:val="0"/>
          <w:color w:val="000000"/>
          <w:sz w:val="24"/>
          <w:szCs w:val="24"/>
          <w:lang w:val="uk-UA"/>
        </w:rPr>
        <w:t>, але загалом він зробив унікальну і блискучу роботу, яку не можна не подивитися. Ось справжнє обличчя нашої країни і нашої поваги до себе»</w:t>
      </w:r>
      <w:r w:rsidR="005A6D97" w:rsidRPr="005A6D97">
        <w:rPr>
          <w:rFonts w:ascii="Times New Roman" w:hAnsi="Times New Roman"/>
          <w:color w:val="000000"/>
          <w:sz w:val="24"/>
          <w:szCs w:val="24"/>
          <w:lang w:val="uk-UA"/>
        </w:rPr>
        <w:t>. Одначе загалом громадська думка була радше схильна виправдовувати не надто етичні дії Костянтина, зважаючи на суспільну вагу зробленої ним роботи.</w:t>
      </w:r>
    </w:p>
    <w:p w:rsidR="003114DD" w:rsidRPr="005A6D97" w:rsidRDefault="005A6D97" w:rsidP="004C2EAB">
      <w:pPr>
        <w:pStyle w:val="a0"/>
        <w:spacing w:after="0" w:line="360" w:lineRule="auto"/>
        <w:ind w:firstLine="709"/>
        <w:jc w:val="both"/>
        <w:rPr>
          <w:rFonts w:ascii="Times New Roman" w:hAnsi="Times New Roman"/>
          <w:color w:val="000000"/>
          <w:sz w:val="24"/>
          <w:szCs w:val="24"/>
          <w:lang w:val="uk-UA"/>
        </w:rPr>
      </w:pPr>
      <w:r w:rsidRPr="005A6D97">
        <w:rPr>
          <w:rFonts w:ascii="Times New Roman" w:hAnsi="Times New Roman"/>
          <w:color w:val="000000"/>
          <w:sz w:val="24"/>
          <w:szCs w:val="24"/>
          <w:lang w:val="uk-UA"/>
        </w:rPr>
        <w:t xml:space="preserve">У день виходу в ефір посилання на фільм, викладений на сайті </w:t>
      </w:r>
      <w:proofErr w:type="spellStart"/>
      <w:r w:rsidRPr="005A6D97">
        <w:rPr>
          <w:rFonts w:ascii="Times New Roman" w:hAnsi="Times New Roman"/>
          <w:color w:val="000000"/>
          <w:sz w:val="24"/>
          <w:szCs w:val="24"/>
          <w:lang w:val="uk-UA"/>
        </w:rPr>
        <w:t>ТВі</w:t>
      </w:r>
      <w:proofErr w:type="spellEnd"/>
      <w:r w:rsidRPr="005A6D97">
        <w:rPr>
          <w:rFonts w:ascii="Times New Roman" w:hAnsi="Times New Roman"/>
          <w:color w:val="000000"/>
          <w:sz w:val="24"/>
          <w:szCs w:val="24"/>
          <w:lang w:val="uk-UA"/>
        </w:rPr>
        <w:t xml:space="preserve">, було поширене тисячами користувачів </w:t>
      </w:r>
      <w:proofErr w:type="spellStart"/>
      <w:r w:rsidRPr="005A6D97">
        <w:rPr>
          <w:rFonts w:ascii="Times New Roman" w:hAnsi="Times New Roman"/>
          <w:color w:val="000000"/>
          <w:sz w:val="24"/>
          <w:szCs w:val="24"/>
          <w:lang w:val="uk-UA"/>
        </w:rPr>
        <w:t>Facebook</w:t>
      </w:r>
      <w:proofErr w:type="spellEnd"/>
      <w:r w:rsidRPr="005A6D97">
        <w:rPr>
          <w:rFonts w:ascii="Times New Roman" w:hAnsi="Times New Roman"/>
          <w:color w:val="000000"/>
          <w:sz w:val="24"/>
          <w:szCs w:val="24"/>
          <w:lang w:val="uk-UA"/>
        </w:rPr>
        <w:t xml:space="preserve">. Лейтмотивом цієї першої хвилі поширення було усвідомлення величезної суспільної та політичної ваги розслідування Костянтина </w:t>
      </w:r>
      <w:proofErr w:type="spellStart"/>
      <w:r w:rsidRPr="005A6D97">
        <w:rPr>
          <w:rFonts w:ascii="Times New Roman" w:hAnsi="Times New Roman"/>
          <w:color w:val="000000"/>
          <w:sz w:val="24"/>
          <w:szCs w:val="24"/>
          <w:lang w:val="uk-UA"/>
        </w:rPr>
        <w:t>Усова</w:t>
      </w:r>
      <w:proofErr w:type="spellEnd"/>
      <w:r w:rsidRPr="005A6D97">
        <w:rPr>
          <w:rFonts w:ascii="Times New Roman" w:hAnsi="Times New Roman"/>
          <w:color w:val="000000"/>
          <w:sz w:val="24"/>
          <w:szCs w:val="24"/>
          <w:lang w:val="uk-UA"/>
        </w:rPr>
        <w:t xml:space="preserve"> та, не в останню чергу, унікального потенціалу соціальної мережі як каналу поширення тієї інформації, яка не може з’явитись у більшості традиційних ЗМІ. Зважаючи на час появи цих дописів-рекомендацій (</w:t>
      </w:r>
      <w:proofErr w:type="spellStart"/>
      <w:r w:rsidRPr="005A6D97">
        <w:rPr>
          <w:rFonts w:ascii="Times New Roman" w:hAnsi="Times New Roman"/>
          <w:color w:val="000000"/>
          <w:sz w:val="24"/>
          <w:szCs w:val="24"/>
          <w:lang w:val="uk-UA"/>
        </w:rPr>
        <w:t>likes</w:t>
      </w:r>
      <w:proofErr w:type="spellEnd"/>
      <w:r w:rsidRPr="005A6D97">
        <w:rPr>
          <w:rFonts w:ascii="Times New Roman" w:hAnsi="Times New Roman"/>
          <w:color w:val="000000"/>
          <w:sz w:val="24"/>
          <w:szCs w:val="24"/>
          <w:lang w:val="uk-UA"/>
        </w:rPr>
        <w:t xml:space="preserve">, </w:t>
      </w:r>
      <w:proofErr w:type="spellStart"/>
      <w:r w:rsidRPr="005A6D97">
        <w:rPr>
          <w:rFonts w:ascii="Times New Roman" w:hAnsi="Times New Roman"/>
          <w:color w:val="000000"/>
          <w:sz w:val="24"/>
          <w:szCs w:val="24"/>
          <w:lang w:val="uk-UA"/>
        </w:rPr>
        <w:t>shares</w:t>
      </w:r>
      <w:proofErr w:type="spellEnd"/>
      <w:r w:rsidRPr="005A6D97">
        <w:rPr>
          <w:rFonts w:ascii="Times New Roman" w:hAnsi="Times New Roman"/>
          <w:color w:val="000000"/>
          <w:sz w:val="24"/>
          <w:szCs w:val="24"/>
          <w:lang w:val="uk-UA"/>
        </w:rPr>
        <w:t>) та зміст коментарів, що їх супроводжували, можна з упевненістю стверджувати, що значна частина їх авторів не дивилась фільм повністю, склавши уявлення про його важливість та необхідність поширення із анотації та коментарів інших користувачів соціальної мережі. Це типовий приклад дії «вірусного редактора» – соціального механізму, що виокремлює з інформаційного потоку та масово поширює повідомлення, яке певна критична маса членів спільноти визнала за важливе (часом керуючись не власними враженнями, а чужими рекомендаціями).</w:t>
      </w:r>
    </w:p>
    <w:p w:rsidR="003114DD" w:rsidRPr="005A6D97" w:rsidRDefault="005A6D97" w:rsidP="004C2EAB">
      <w:pPr>
        <w:pStyle w:val="a0"/>
        <w:spacing w:after="0" w:line="360" w:lineRule="auto"/>
        <w:ind w:firstLine="709"/>
        <w:jc w:val="both"/>
        <w:rPr>
          <w:lang w:val="uk-UA"/>
        </w:rPr>
      </w:pPr>
      <w:r w:rsidRPr="005A6D97">
        <w:rPr>
          <w:rFonts w:ascii="Times New Roman" w:hAnsi="Times New Roman"/>
          <w:color w:val="000000"/>
          <w:sz w:val="24"/>
          <w:szCs w:val="24"/>
          <w:lang w:val="uk-UA"/>
        </w:rPr>
        <w:t xml:space="preserve">Серед дописів цієї хвилі є доволі розгорнуті, які можна назвати </w:t>
      </w:r>
      <w:proofErr w:type="spellStart"/>
      <w:r w:rsidRPr="005A6D97">
        <w:rPr>
          <w:rFonts w:ascii="Times New Roman" w:hAnsi="Times New Roman"/>
          <w:color w:val="000000"/>
          <w:sz w:val="24"/>
          <w:szCs w:val="24"/>
          <w:lang w:val="uk-UA"/>
        </w:rPr>
        <w:t>медіакритичними</w:t>
      </w:r>
      <w:proofErr w:type="spellEnd"/>
      <w:r w:rsidRPr="005A6D97">
        <w:rPr>
          <w:rFonts w:ascii="Times New Roman" w:hAnsi="Times New Roman"/>
          <w:color w:val="000000"/>
          <w:sz w:val="24"/>
          <w:szCs w:val="24"/>
          <w:lang w:val="uk-UA"/>
        </w:rPr>
        <w:t xml:space="preserve"> навіть у класичному розумінні цього слова. </w:t>
      </w:r>
      <w:r w:rsidRPr="005A6D97">
        <w:rPr>
          <w:rStyle w:val="ab"/>
          <w:rFonts w:ascii="Times New Roman" w:hAnsi="Times New Roman"/>
          <w:i w:val="0"/>
          <w:color w:val="000000"/>
          <w:sz w:val="24"/>
          <w:szCs w:val="24"/>
          <w:lang w:val="uk-UA"/>
        </w:rPr>
        <w:t xml:space="preserve">«Костянтин </w:t>
      </w:r>
      <w:proofErr w:type="spellStart"/>
      <w:r w:rsidRPr="005A6D97">
        <w:rPr>
          <w:rStyle w:val="ab"/>
          <w:rFonts w:ascii="Times New Roman" w:hAnsi="Times New Roman"/>
          <w:i w:val="0"/>
          <w:color w:val="000000"/>
          <w:sz w:val="24"/>
          <w:szCs w:val="24"/>
          <w:lang w:val="uk-UA"/>
        </w:rPr>
        <w:t>Усов</w:t>
      </w:r>
      <w:proofErr w:type="spellEnd"/>
      <w:r w:rsidRPr="005A6D97">
        <w:rPr>
          <w:rStyle w:val="ab"/>
          <w:rFonts w:ascii="Times New Roman" w:hAnsi="Times New Roman"/>
          <w:i w:val="0"/>
          <w:color w:val="000000"/>
          <w:sz w:val="24"/>
          <w:szCs w:val="24"/>
          <w:lang w:val="uk-UA"/>
        </w:rPr>
        <w:t xml:space="preserve"> із командою зробили геніальне кіно… Геніальність кіно від </w:t>
      </w:r>
      <w:proofErr w:type="spellStart"/>
      <w:r w:rsidRPr="005A6D97">
        <w:rPr>
          <w:rStyle w:val="ab"/>
          <w:rFonts w:ascii="Times New Roman" w:hAnsi="Times New Roman"/>
          <w:i w:val="0"/>
          <w:color w:val="000000"/>
          <w:sz w:val="24"/>
          <w:szCs w:val="24"/>
          <w:lang w:val="uk-UA"/>
        </w:rPr>
        <w:t>ТВі</w:t>
      </w:r>
      <w:proofErr w:type="spellEnd"/>
      <w:r w:rsidRPr="005A6D97">
        <w:rPr>
          <w:rStyle w:val="ab"/>
          <w:rFonts w:ascii="Times New Roman" w:hAnsi="Times New Roman"/>
          <w:i w:val="0"/>
          <w:color w:val="000000"/>
          <w:sz w:val="24"/>
          <w:szCs w:val="24"/>
          <w:lang w:val="uk-UA"/>
        </w:rPr>
        <w:t xml:space="preserve"> – не тільки в репортерській, але й у сценарній роботі. Воно змонтоване так, що не можна відвести подих. Воно годиться і для фестивалів, і для вуличних показів. Вуличний показ – саме те, чим можна зайнятися депутатам від </w:t>
      </w:r>
      <w:r w:rsidRPr="005A6D97">
        <w:rPr>
          <w:rStyle w:val="ab"/>
          <w:rFonts w:ascii="Times New Roman" w:hAnsi="Times New Roman"/>
          <w:i w:val="0"/>
          <w:color w:val="000000"/>
          <w:sz w:val="24"/>
          <w:szCs w:val="24"/>
          <w:lang w:val="uk-UA"/>
        </w:rPr>
        <w:lastRenderedPageBreak/>
        <w:t xml:space="preserve">опозиції. Показати це в райцентрах, у селах. Техніка дозволяє. Показувати вранці для черги з передачами прямо під СІЗО, роздавати диски. Це ж сотні людей з усього регіону – яка аудиторія!» (Павло </w:t>
      </w:r>
      <w:proofErr w:type="spellStart"/>
      <w:r w:rsidRPr="005A6D97">
        <w:rPr>
          <w:rStyle w:val="ab"/>
          <w:rFonts w:ascii="Times New Roman" w:hAnsi="Times New Roman"/>
          <w:i w:val="0"/>
          <w:color w:val="000000"/>
          <w:sz w:val="24"/>
          <w:szCs w:val="24"/>
          <w:lang w:val="uk-UA"/>
        </w:rPr>
        <w:t>Солодько</w:t>
      </w:r>
      <w:proofErr w:type="spellEnd"/>
      <w:r w:rsidRPr="005A6D97">
        <w:rPr>
          <w:rStyle w:val="ab"/>
          <w:rFonts w:ascii="Times New Roman" w:hAnsi="Times New Roman"/>
          <w:i w:val="0"/>
          <w:color w:val="000000"/>
          <w:sz w:val="24"/>
          <w:szCs w:val="24"/>
          <w:lang w:val="uk-UA"/>
        </w:rPr>
        <w:t>)</w:t>
      </w:r>
      <w:r w:rsidRPr="005A6D97">
        <w:rPr>
          <w:rFonts w:ascii="Times New Roman" w:hAnsi="Times New Roman"/>
          <w:color w:val="000000"/>
          <w:sz w:val="24"/>
          <w:szCs w:val="24"/>
          <w:lang w:val="uk-UA"/>
        </w:rPr>
        <w:t xml:space="preserve">. Одначе більшість являє собою емоційну констатацію важливості та високої якості роботи: </w:t>
      </w:r>
      <w:r w:rsidRPr="005A6D97">
        <w:rPr>
          <w:rStyle w:val="ab"/>
          <w:rFonts w:ascii="Times New Roman" w:hAnsi="Times New Roman"/>
          <w:i w:val="0"/>
          <w:color w:val="000000"/>
          <w:sz w:val="24"/>
          <w:szCs w:val="24"/>
          <w:lang w:val="uk-UA"/>
        </w:rPr>
        <w:t xml:space="preserve">«Костянтин </w:t>
      </w:r>
      <w:proofErr w:type="spellStart"/>
      <w:r w:rsidRPr="005A6D97">
        <w:rPr>
          <w:rStyle w:val="ab"/>
          <w:rFonts w:ascii="Times New Roman" w:hAnsi="Times New Roman"/>
          <w:i w:val="0"/>
          <w:color w:val="000000"/>
          <w:sz w:val="24"/>
          <w:szCs w:val="24"/>
          <w:lang w:val="uk-UA"/>
        </w:rPr>
        <w:t>Усов</w:t>
      </w:r>
      <w:proofErr w:type="spellEnd"/>
      <w:r w:rsidRPr="005A6D97">
        <w:rPr>
          <w:rStyle w:val="ab"/>
          <w:rFonts w:ascii="Times New Roman" w:hAnsi="Times New Roman"/>
          <w:i w:val="0"/>
          <w:color w:val="000000"/>
          <w:sz w:val="24"/>
          <w:szCs w:val="24"/>
          <w:lang w:val="uk-UA"/>
        </w:rPr>
        <w:t xml:space="preserve"> – це сильно!», «Чудова журналістська робота Костянтина </w:t>
      </w:r>
      <w:proofErr w:type="spellStart"/>
      <w:r w:rsidRPr="005A6D97">
        <w:rPr>
          <w:rStyle w:val="ab"/>
          <w:rFonts w:ascii="Times New Roman" w:hAnsi="Times New Roman"/>
          <w:i w:val="0"/>
          <w:color w:val="000000"/>
          <w:sz w:val="24"/>
          <w:szCs w:val="24"/>
          <w:lang w:val="uk-UA"/>
        </w:rPr>
        <w:t>Усова</w:t>
      </w:r>
      <w:proofErr w:type="spellEnd"/>
      <w:r w:rsidRPr="005A6D97">
        <w:rPr>
          <w:rStyle w:val="ab"/>
          <w:rFonts w:ascii="Times New Roman" w:hAnsi="Times New Roman"/>
          <w:i w:val="0"/>
          <w:color w:val="000000"/>
          <w:sz w:val="24"/>
          <w:szCs w:val="24"/>
          <w:lang w:val="uk-UA"/>
        </w:rPr>
        <w:t xml:space="preserve">», «Костянтин </w:t>
      </w:r>
      <w:proofErr w:type="spellStart"/>
      <w:r w:rsidRPr="005A6D97">
        <w:rPr>
          <w:rStyle w:val="ab"/>
          <w:rFonts w:ascii="Times New Roman" w:hAnsi="Times New Roman"/>
          <w:i w:val="0"/>
          <w:color w:val="000000"/>
          <w:sz w:val="24"/>
          <w:szCs w:val="24"/>
          <w:lang w:val="uk-UA"/>
        </w:rPr>
        <w:t>Усов</w:t>
      </w:r>
      <w:proofErr w:type="spellEnd"/>
      <w:r w:rsidRPr="005A6D97">
        <w:rPr>
          <w:rStyle w:val="ab"/>
          <w:rFonts w:ascii="Times New Roman" w:hAnsi="Times New Roman"/>
          <w:i w:val="0"/>
          <w:color w:val="000000"/>
          <w:sz w:val="24"/>
          <w:szCs w:val="24"/>
          <w:lang w:val="uk-UA"/>
        </w:rPr>
        <w:t xml:space="preserve"> відкрив правду про те місце, де гинули в тому числі </w:t>
      </w:r>
      <w:proofErr w:type="spellStart"/>
      <w:r w:rsidRPr="005A6D97">
        <w:rPr>
          <w:rStyle w:val="ab"/>
          <w:rFonts w:ascii="Times New Roman" w:hAnsi="Times New Roman"/>
          <w:i w:val="0"/>
          <w:color w:val="000000"/>
          <w:sz w:val="24"/>
          <w:szCs w:val="24"/>
          <w:lang w:val="uk-UA"/>
        </w:rPr>
        <w:t>Холодноярські</w:t>
      </w:r>
      <w:proofErr w:type="spellEnd"/>
      <w:r w:rsidRPr="005A6D97">
        <w:rPr>
          <w:rStyle w:val="ab"/>
          <w:rFonts w:ascii="Times New Roman" w:hAnsi="Times New Roman"/>
          <w:i w:val="0"/>
          <w:color w:val="000000"/>
          <w:sz w:val="24"/>
          <w:szCs w:val="24"/>
          <w:lang w:val="uk-UA"/>
        </w:rPr>
        <w:t xml:space="preserve"> отамани, дисиденти… Про Лук’янівське СІЗО! В мене до тепер </w:t>
      </w:r>
      <w:proofErr w:type="spellStart"/>
      <w:r w:rsidRPr="005A6D97">
        <w:rPr>
          <w:rStyle w:val="ab"/>
          <w:rFonts w:ascii="Times New Roman" w:hAnsi="Times New Roman"/>
          <w:i w:val="0"/>
          <w:color w:val="000000"/>
          <w:sz w:val="24"/>
          <w:szCs w:val="24"/>
          <w:lang w:val="uk-UA"/>
        </w:rPr>
        <w:t>мурахи</w:t>
      </w:r>
      <w:proofErr w:type="spellEnd"/>
      <w:r w:rsidRPr="005A6D97">
        <w:rPr>
          <w:rStyle w:val="ab"/>
          <w:rFonts w:ascii="Times New Roman" w:hAnsi="Times New Roman"/>
          <w:i w:val="0"/>
          <w:color w:val="000000"/>
          <w:sz w:val="24"/>
          <w:szCs w:val="24"/>
          <w:lang w:val="uk-UA"/>
        </w:rPr>
        <w:t xml:space="preserve"> по шкірі! Всім дивитись і поширювати!», «Костянтин </w:t>
      </w:r>
      <w:proofErr w:type="spellStart"/>
      <w:r w:rsidRPr="005A6D97">
        <w:rPr>
          <w:rStyle w:val="ab"/>
          <w:rFonts w:ascii="Times New Roman" w:hAnsi="Times New Roman"/>
          <w:i w:val="0"/>
          <w:color w:val="000000"/>
          <w:sz w:val="24"/>
          <w:szCs w:val="24"/>
          <w:lang w:val="uk-UA"/>
        </w:rPr>
        <w:t>Усов</w:t>
      </w:r>
      <w:proofErr w:type="spellEnd"/>
      <w:r w:rsidRPr="005A6D97">
        <w:rPr>
          <w:rStyle w:val="ab"/>
          <w:rFonts w:ascii="Times New Roman" w:hAnsi="Times New Roman"/>
          <w:i w:val="0"/>
          <w:color w:val="000000"/>
          <w:sz w:val="24"/>
          <w:szCs w:val="24"/>
          <w:lang w:val="uk-UA"/>
        </w:rPr>
        <w:t xml:space="preserve"> и команда </w:t>
      </w:r>
      <w:proofErr w:type="spellStart"/>
      <w:r w:rsidRPr="005A6D97">
        <w:rPr>
          <w:rStyle w:val="ab"/>
          <w:rFonts w:ascii="Times New Roman" w:hAnsi="Times New Roman"/>
          <w:i w:val="0"/>
          <w:color w:val="000000"/>
          <w:sz w:val="24"/>
          <w:szCs w:val="24"/>
          <w:lang w:val="uk-UA"/>
        </w:rPr>
        <w:t>сделали</w:t>
      </w:r>
      <w:proofErr w:type="spellEnd"/>
      <w:r w:rsidRPr="005A6D97">
        <w:rPr>
          <w:rStyle w:val="ab"/>
          <w:rFonts w:ascii="Times New Roman" w:hAnsi="Times New Roman"/>
          <w:i w:val="0"/>
          <w:color w:val="000000"/>
          <w:sz w:val="24"/>
          <w:szCs w:val="24"/>
          <w:lang w:val="uk-UA"/>
        </w:rPr>
        <w:t xml:space="preserve"> </w:t>
      </w:r>
      <w:proofErr w:type="spellStart"/>
      <w:r w:rsidRPr="005A6D97">
        <w:rPr>
          <w:rStyle w:val="ab"/>
          <w:rFonts w:ascii="Times New Roman" w:hAnsi="Times New Roman"/>
          <w:i w:val="0"/>
          <w:color w:val="000000"/>
          <w:sz w:val="24"/>
          <w:szCs w:val="24"/>
          <w:lang w:val="uk-UA"/>
        </w:rPr>
        <w:t>невозможное</w:t>
      </w:r>
      <w:proofErr w:type="spellEnd"/>
      <w:r w:rsidRPr="005A6D97">
        <w:rPr>
          <w:rStyle w:val="ab"/>
          <w:rFonts w:ascii="Times New Roman" w:hAnsi="Times New Roman"/>
          <w:i w:val="0"/>
          <w:color w:val="000000"/>
          <w:sz w:val="24"/>
          <w:szCs w:val="24"/>
          <w:lang w:val="uk-UA"/>
        </w:rPr>
        <w:t xml:space="preserve">. Ради таких </w:t>
      </w:r>
      <w:proofErr w:type="spellStart"/>
      <w:r w:rsidRPr="005A6D97">
        <w:rPr>
          <w:rStyle w:val="ab"/>
          <w:rFonts w:ascii="Times New Roman" w:hAnsi="Times New Roman"/>
          <w:i w:val="0"/>
          <w:color w:val="000000"/>
          <w:sz w:val="24"/>
          <w:szCs w:val="24"/>
          <w:lang w:val="uk-UA"/>
        </w:rPr>
        <w:t>моментов</w:t>
      </w:r>
      <w:proofErr w:type="spellEnd"/>
      <w:r w:rsidRPr="005A6D97">
        <w:rPr>
          <w:rStyle w:val="ab"/>
          <w:rFonts w:ascii="Times New Roman" w:hAnsi="Times New Roman"/>
          <w:i w:val="0"/>
          <w:color w:val="000000"/>
          <w:sz w:val="24"/>
          <w:szCs w:val="24"/>
          <w:lang w:val="uk-UA"/>
        </w:rPr>
        <w:t xml:space="preserve"> и </w:t>
      </w:r>
      <w:proofErr w:type="spellStart"/>
      <w:r w:rsidRPr="005A6D97">
        <w:rPr>
          <w:rStyle w:val="ab"/>
          <w:rFonts w:ascii="Times New Roman" w:hAnsi="Times New Roman"/>
          <w:i w:val="0"/>
          <w:color w:val="000000"/>
          <w:sz w:val="24"/>
          <w:szCs w:val="24"/>
          <w:lang w:val="uk-UA"/>
        </w:rPr>
        <w:t>хочется</w:t>
      </w:r>
      <w:proofErr w:type="spellEnd"/>
      <w:r w:rsidRPr="005A6D97">
        <w:rPr>
          <w:rStyle w:val="ab"/>
          <w:rFonts w:ascii="Times New Roman" w:hAnsi="Times New Roman"/>
          <w:i w:val="0"/>
          <w:color w:val="000000"/>
          <w:sz w:val="24"/>
          <w:szCs w:val="24"/>
          <w:lang w:val="uk-UA"/>
        </w:rPr>
        <w:t xml:space="preserve"> </w:t>
      </w:r>
      <w:proofErr w:type="spellStart"/>
      <w:r w:rsidRPr="005A6D97">
        <w:rPr>
          <w:rStyle w:val="ab"/>
          <w:rFonts w:ascii="Times New Roman" w:hAnsi="Times New Roman"/>
          <w:i w:val="0"/>
          <w:color w:val="000000"/>
          <w:sz w:val="24"/>
          <w:szCs w:val="24"/>
          <w:lang w:val="uk-UA"/>
        </w:rPr>
        <w:t>работать</w:t>
      </w:r>
      <w:proofErr w:type="spellEnd"/>
      <w:r w:rsidRPr="005A6D97">
        <w:rPr>
          <w:rStyle w:val="ab"/>
          <w:rFonts w:ascii="Times New Roman" w:hAnsi="Times New Roman"/>
          <w:i w:val="0"/>
          <w:color w:val="000000"/>
          <w:sz w:val="24"/>
          <w:szCs w:val="24"/>
          <w:lang w:val="uk-UA"/>
        </w:rPr>
        <w:t xml:space="preserve">», «Надзвичайне </w:t>
      </w:r>
      <w:proofErr w:type="spellStart"/>
      <w:r w:rsidRPr="005A6D97">
        <w:rPr>
          <w:rStyle w:val="ab"/>
          <w:rFonts w:ascii="Times New Roman" w:hAnsi="Times New Roman"/>
          <w:i w:val="0"/>
          <w:color w:val="000000"/>
          <w:sz w:val="24"/>
          <w:szCs w:val="24"/>
          <w:lang w:val="uk-UA"/>
        </w:rPr>
        <w:t>спецрозслідування</w:t>
      </w:r>
      <w:proofErr w:type="spellEnd"/>
      <w:r w:rsidRPr="005A6D97">
        <w:rPr>
          <w:rStyle w:val="ab"/>
          <w:rFonts w:ascii="Times New Roman" w:hAnsi="Times New Roman"/>
          <w:i w:val="0"/>
          <w:color w:val="000000"/>
          <w:sz w:val="24"/>
          <w:szCs w:val="24"/>
          <w:lang w:val="uk-UA"/>
        </w:rPr>
        <w:t xml:space="preserve"> “Лук’янівка. Тюрма №1”. Приклад того, якою має бути справжня журналістика! За відвагу та настирливість вдячні маємо бути Костянтину </w:t>
      </w:r>
      <w:proofErr w:type="spellStart"/>
      <w:r w:rsidRPr="005A6D97">
        <w:rPr>
          <w:rStyle w:val="ab"/>
          <w:rFonts w:ascii="Times New Roman" w:hAnsi="Times New Roman"/>
          <w:i w:val="0"/>
          <w:color w:val="000000"/>
          <w:sz w:val="24"/>
          <w:szCs w:val="24"/>
          <w:lang w:val="uk-UA"/>
        </w:rPr>
        <w:t>Усову</w:t>
      </w:r>
      <w:proofErr w:type="spellEnd"/>
      <w:r w:rsidRPr="005A6D97">
        <w:rPr>
          <w:rStyle w:val="ab"/>
          <w:rFonts w:ascii="Times New Roman" w:hAnsi="Times New Roman"/>
          <w:i w:val="0"/>
          <w:color w:val="000000"/>
          <w:sz w:val="24"/>
          <w:szCs w:val="24"/>
          <w:lang w:val="uk-UA"/>
        </w:rPr>
        <w:t xml:space="preserve">», «…справжнє журналістське розслідування, яке не може не зачепити. аргументовано, фахово, </w:t>
      </w:r>
      <w:proofErr w:type="spellStart"/>
      <w:r w:rsidRPr="005A6D97">
        <w:rPr>
          <w:rStyle w:val="ab"/>
          <w:rFonts w:ascii="Times New Roman" w:hAnsi="Times New Roman"/>
          <w:i w:val="0"/>
          <w:color w:val="000000"/>
          <w:sz w:val="24"/>
          <w:szCs w:val="24"/>
          <w:lang w:val="uk-UA"/>
        </w:rPr>
        <w:t>ризиково</w:t>
      </w:r>
      <w:proofErr w:type="spellEnd"/>
      <w:r w:rsidRPr="005A6D97">
        <w:rPr>
          <w:rStyle w:val="ab"/>
          <w:rFonts w:ascii="Times New Roman" w:hAnsi="Times New Roman"/>
          <w:i w:val="0"/>
          <w:color w:val="000000"/>
          <w:sz w:val="24"/>
          <w:szCs w:val="24"/>
          <w:lang w:val="uk-UA"/>
        </w:rPr>
        <w:t xml:space="preserve">, і до жаху правдиво» </w:t>
      </w:r>
      <w:r w:rsidRPr="005A6D97">
        <w:rPr>
          <w:rFonts w:ascii="Times New Roman" w:hAnsi="Times New Roman"/>
          <w:color w:val="000000"/>
          <w:sz w:val="24"/>
          <w:szCs w:val="24"/>
          <w:lang w:val="uk-UA"/>
        </w:rPr>
        <w:t xml:space="preserve">тощо. Чимало користувачів додатково мотивували своїх читачів, наголошуючи, що відео є </w:t>
      </w:r>
      <w:r w:rsidRPr="005A6D97">
        <w:rPr>
          <w:rStyle w:val="ab"/>
          <w:rFonts w:ascii="Times New Roman" w:hAnsi="Times New Roman"/>
          <w:i w:val="0"/>
          <w:color w:val="000000"/>
          <w:sz w:val="24"/>
          <w:szCs w:val="24"/>
          <w:lang w:val="uk-UA"/>
        </w:rPr>
        <w:t>«обов’язковим до перегляду та поширення»</w:t>
      </w:r>
      <w:r w:rsidRPr="005A6D97">
        <w:rPr>
          <w:rFonts w:ascii="Times New Roman" w:hAnsi="Times New Roman"/>
          <w:color w:val="000000"/>
          <w:sz w:val="24"/>
          <w:szCs w:val="24"/>
          <w:lang w:val="uk-UA"/>
        </w:rPr>
        <w:t>.</w:t>
      </w:r>
    </w:p>
    <w:p w:rsidR="003114DD" w:rsidRPr="005A6D97" w:rsidRDefault="005A6D97" w:rsidP="004C2EAB">
      <w:pPr>
        <w:pStyle w:val="a0"/>
        <w:spacing w:after="0" w:line="360" w:lineRule="auto"/>
        <w:ind w:firstLine="709"/>
        <w:jc w:val="both"/>
        <w:rPr>
          <w:lang w:val="uk-UA"/>
        </w:rPr>
      </w:pPr>
      <w:r w:rsidRPr="005A6D97">
        <w:rPr>
          <w:rFonts w:ascii="Times New Roman" w:hAnsi="Times New Roman"/>
          <w:color w:val="000000"/>
          <w:sz w:val="24"/>
          <w:szCs w:val="24"/>
          <w:lang w:val="uk-UA"/>
        </w:rPr>
        <w:t xml:space="preserve">Загальний потік похвал урізноманітнювали хіба що дописи в дусі «а чому ви так здивовані, хіба ви не знали?». Наприклад, Дмитро Павлюк пише: </w:t>
      </w:r>
      <w:r w:rsidRPr="005A6D97">
        <w:rPr>
          <w:rStyle w:val="ab"/>
          <w:rFonts w:ascii="Times New Roman" w:hAnsi="Times New Roman"/>
          <w:i w:val="0"/>
          <w:color w:val="000000"/>
          <w:sz w:val="24"/>
          <w:szCs w:val="24"/>
          <w:lang w:val="uk-UA"/>
        </w:rPr>
        <w:t xml:space="preserve">«За пророблену роботу Костянтину </w:t>
      </w:r>
      <w:proofErr w:type="spellStart"/>
      <w:r w:rsidRPr="005A6D97">
        <w:rPr>
          <w:rStyle w:val="ab"/>
          <w:rFonts w:ascii="Times New Roman" w:hAnsi="Times New Roman"/>
          <w:i w:val="0"/>
          <w:color w:val="000000"/>
          <w:sz w:val="24"/>
          <w:szCs w:val="24"/>
          <w:lang w:val="uk-UA"/>
        </w:rPr>
        <w:t>Усову</w:t>
      </w:r>
      <w:proofErr w:type="spellEnd"/>
      <w:r w:rsidRPr="005A6D97">
        <w:rPr>
          <w:rStyle w:val="ab"/>
          <w:rFonts w:ascii="Times New Roman" w:hAnsi="Times New Roman"/>
          <w:i w:val="0"/>
          <w:color w:val="000000"/>
          <w:sz w:val="24"/>
          <w:szCs w:val="24"/>
          <w:lang w:val="uk-UA"/>
        </w:rPr>
        <w:t xml:space="preserve">, звичайно ж, респект і </w:t>
      </w:r>
      <w:proofErr w:type="spellStart"/>
      <w:r w:rsidRPr="005A6D97">
        <w:rPr>
          <w:rStyle w:val="ab"/>
          <w:rFonts w:ascii="Times New Roman" w:hAnsi="Times New Roman"/>
          <w:i w:val="0"/>
          <w:color w:val="000000"/>
          <w:sz w:val="24"/>
          <w:szCs w:val="24"/>
          <w:lang w:val="uk-UA"/>
        </w:rPr>
        <w:t>уважуха</w:t>
      </w:r>
      <w:proofErr w:type="spellEnd"/>
      <w:r w:rsidRPr="005A6D97">
        <w:rPr>
          <w:rStyle w:val="ab"/>
          <w:rFonts w:ascii="Times New Roman" w:hAnsi="Times New Roman"/>
          <w:i w:val="0"/>
          <w:color w:val="000000"/>
          <w:sz w:val="24"/>
          <w:szCs w:val="24"/>
          <w:lang w:val="uk-UA"/>
        </w:rPr>
        <w:t>. І окремо – ТВІ і Знаку оклику – за сміливість випустити це в ефір! Особисто я був не надто шокований наведеними жахіттями лише тому, що чув про подібне ще років 12 тому від людини, що працювала в колонії, а потім і в СІЗО :(( »</w:t>
      </w:r>
      <w:r w:rsidRPr="005A6D97">
        <w:rPr>
          <w:rFonts w:ascii="Times New Roman" w:hAnsi="Times New Roman"/>
          <w:color w:val="000000"/>
          <w:sz w:val="24"/>
          <w:szCs w:val="24"/>
          <w:lang w:val="uk-UA"/>
        </w:rPr>
        <w:t>.</w:t>
      </w:r>
    </w:p>
    <w:p w:rsidR="003114DD" w:rsidRPr="005A6D97" w:rsidRDefault="005A6D97" w:rsidP="004C2EAB">
      <w:pPr>
        <w:spacing w:after="0" w:line="360" w:lineRule="auto"/>
        <w:ind w:firstLine="709"/>
        <w:jc w:val="both"/>
        <w:rPr>
          <w:sz w:val="24"/>
          <w:szCs w:val="24"/>
          <w:lang w:val="uk-UA"/>
        </w:rPr>
      </w:pPr>
      <w:r w:rsidRPr="005A6D97">
        <w:rPr>
          <w:rFonts w:ascii="Times New Roman" w:eastAsia="Times New Roman" w:hAnsi="Times New Roman" w:cs="Times New Roman"/>
          <w:sz w:val="24"/>
          <w:szCs w:val="24"/>
          <w:lang w:val="uk-UA"/>
        </w:rPr>
        <w:t xml:space="preserve">Зазначаючи наявність третьої групи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яка поширюється у соціальних мережах, слід мати на увазі, що це зовсім не нове явище. У </w:t>
      </w:r>
      <w:proofErr w:type="spellStart"/>
      <w:r w:rsidRPr="005A6D97">
        <w:rPr>
          <w:rFonts w:ascii="Times New Roman" w:eastAsia="Times New Roman" w:hAnsi="Times New Roman" w:cs="Times New Roman"/>
          <w:sz w:val="24"/>
          <w:szCs w:val="24"/>
          <w:lang w:val="uk-UA"/>
        </w:rPr>
        <w:t>медіасередовищі</w:t>
      </w:r>
      <w:proofErr w:type="spellEnd"/>
      <w:r w:rsidRPr="005A6D97">
        <w:rPr>
          <w:rFonts w:ascii="Times New Roman" w:eastAsia="Times New Roman" w:hAnsi="Times New Roman" w:cs="Times New Roman"/>
          <w:sz w:val="24"/>
          <w:szCs w:val="24"/>
          <w:lang w:val="uk-UA"/>
        </w:rPr>
        <w:t xml:space="preserve"> давно відомий факт існування численних відгуків, листів читачів газет, глядачів телебачення, слухачів радіо на журналістські матеріали, програми. Кожна редакція (газети, телебачення, радіо) мала відділи листів, журналісти цих відділів працювали з листами, відповідали на них, друкували листи у відповідних колонках. Створена пересічни</w:t>
      </w:r>
      <w:r w:rsidR="004C2EAB">
        <w:rPr>
          <w:rFonts w:ascii="Times New Roman" w:eastAsia="Times New Roman" w:hAnsi="Times New Roman" w:cs="Times New Roman"/>
          <w:sz w:val="24"/>
          <w:szCs w:val="24"/>
          <w:lang w:val="uk-UA"/>
        </w:rPr>
        <w:t>м глядачем, слухачем, читачем, −</w:t>
      </w:r>
      <w:r w:rsidRPr="005A6D97">
        <w:rPr>
          <w:rFonts w:ascii="Times New Roman" w:eastAsia="Times New Roman" w:hAnsi="Times New Roman" w:cs="Times New Roman"/>
          <w:sz w:val="24"/>
          <w:szCs w:val="24"/>
          <w:lang w:val="uk-UA"/>
        </w:rPr>
        <w:t xml:space="preserve"> тобто рядовим споживачем </w:t>
      </w:r>
      <w:proofErr w:type="spellStart"/>
      <w:r w:rsidRPr="005A6D97">
        <w:rPr>
          <w:rFonts w:ascii="Times New Roman" w:eastAsia="Times New Roman" w:hAnsi="Times New Roman" w:cs="Times New Roman"/>
          <w:sz w:val="24"/>
          <w:szCs w:val="24"/>
          <w:lang w:val="uk-UA"/>
        </w:rPr>
        <w:t>медіапродукту</w:t>
      </w:r>
      <w:proofErr w:type="spellEnd"/>
      <w:r w:rsidRPr="005A6D97">
        <w:rPr>
          <w:rFonts w:ascii="Times New Roman" w:eastAsia="Times New Roman" w:hAnsi="Times New Roman" w:cs="Times New Roman"/>
          <w:sz w:val="24"/>
          <w:szCs w:val="24"/>
          <w:lang w:val="uk-UA"/>
        </w:rPr>
        <w:t xml:space="preserve">, а не професіоналом, - вона часто є поверховою емоційною оцінкою цього </w:t>
      </w:r>
      <w:proofErr w:type="spellStart"/>
      <w:r w:rsidRPr="005A6D97">
        <w:rPr>
          <w:rFonts w:ascii="Times New Roman" w:eastAsia="Times New Roman" w:hAnsi="Times New Roman" w:cs="Times New Roman"/>
          <w:sz w:val="24"/>
          <w:szCs w:val="24"/>
          <w:lang w:val="uk-UA"/>
        </w:rPr>
        <w:t>медіапродукту</w:t>
      </w:r>
      <w:proofErr w:type="spellEnd"/>
      <w:r w:rsidRPr="005A6D97">
        <w:rPr>
          <w:rFonts w:ascii="Times New Roman" w:eastAsia="Times New Roman" w:hAnsi="Times New Roman" w:cs="Times New Roman"/>
          <w:sz w:val="24"/>
          <w:szCs w:val="24"/>
          <w:lang w:val="uk-UA"/>
        </w:rPr>
        <w:t xml:space="preserve">, а не ретельним його аналізом. вона не професійна, а аматорська. Численні дописи аудиторії, наявні нині у соціальних медіа, відгуки та коментарі, є </w:t>
      </w:r>
      <w:proofErr w:type="spellStart"/>
      <w:r w:rsidRPr="005A6D97">
        <w:rPr>
          <w:rFonts w:ascii="Times New Roman" w:eastAsia="Times New Roman" w:hAnsi="Times New Roman" w:cs="Times New Roman"/>
          <w:sz w:val="24"/>
          <w:szCs w:val="24"/>
          <w:lang w:val="uk-UA"/>
        </w:rPr>
        <w:t>анологією</w:t>
      </w:r>
      <w:proofErr w:type="spellEnd"/>
      <w:r w:rsidRPr="005A6D97">
        <w:rPr>
          <w:rFonts w:ascii="Times New Roman" w:eastAsia="Times New Roman" w:hAnsi="Times New Roman" w:cs="Times New Roman"/>
          <w:sz w:val="24"/>
          <w:szCs w:val="24"/>
          <w:lang w:val="uk-UA"/>
        </w:rPr>
        <w:t xml:space="preserve"> до листів читачів (слухачів, глядачів). Іноді у цих відгуках (чи то в листах, чи то в соціальних мережах) можна побачити, прочитати, окрім емоційної оцінки чи </w:t>
      </w:r>
      <w:proofErr w:type="spellStart"/>
      <w:r w:rsidRPr="005A6D97">
        <w:rPr>
          <w:rFonts w:ascii="Times New Roman" w:eastAsia="Times New Roman" w:hAnsi="Times New Roman" w:cs="Times New Roman"/>
          <w:sz w:val="24"/>
          <w:szCs w:val="24"/>
          <w:lang w:val="uk-UA"/>
        </w:rPr>
        <w:t>смайлика</w:t>
      </w:r>
      <w:proofErr w:type="spellEnd"/>
      <w:r w:rsidRPr="005A6D97">
        <w:rPr>
          <w:rFonts w:ascii="Times New Roman" w:eastAsia="Times New Roman" w:hAnsi="Times New Roman" w:cs="Times New Roman"/>
          <w:sz w:val="24"/>
          <w:szCs w:val="24"/>
          <w:lang w:val="uk-UA"/>
        </w:rPr>
        <w:t xml:space="preserve">, серйозні зауваження, міркування щодо формату та контенту </w:t>
      </w:r>
      <w:proofErr w:type="spellStart"/>
      <w:r w:rsidRPr="005A6D97">
        <w:rPr>
          <w:rFonts w:ascii="Times New Roman" w:eastAsia="Times New Roman" w:hAnsi="Times New Roman" w:cs="Times New Roman"/>
          <w:sz w:val="24"/>
          <w:szCs w:val="24"/>
          <w:lang w:val="uk-UA"/>
        </w:rPr>
        <w:t>медіапродукту</w:t>
      </w:r>
      <w:proofErr w:type="spellEnd"/>
      <w:r w:rsidRPr="005A6D97">
        <w:rPr>
          <w:rFonts w:ascii="Times New Roman" w:eastAsia="Times New Roman" w:hAnsi="Times New Roman" w:cs="Times New Roman"/>
          <w:sz w:val="24"/>
          <w:szCs w:val="24"/>
          <w:lang w:val="uk-UA"/>
        </w:rPr>
        <w:t xml:space="preserve">, аналізується поведінка ведучого, можлива оцінка його роботи. О. Довженко зазначає, що соціальні мережі є шансом для української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здобути масову аудиторію й популярність. Таким чином можна стверджувати, що соціальні мережі насправді стали новим середовищем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за своєю суттю не нової, соціальні </w:t>
      </w:r>
      <w:r w:rsidRPr="005A6D97">
        <w:rPr>
          <w:rFonts w:ascii="Times New Roman" w:eastAsia="Times New Roman" w:hAnsi="Times New Roman" w:cs="Times New Roman"/>
          <w:sz w:val="24"/>
          <w:szCs w:val="24"/>
          <w:lang w:val="uk-UA"/>
        </w:rPr>
        <w:lastRenderedPageBreak/>
        <w:t xml:space="preserve">мережі - це нове середовище, тобто нова територія для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І тут постає питання, як назвати цю </w:t>
      </w:r>
      <w:proofErr w:type="spellStart"/>
      <w:r w:rsidRPr="005A6D97">
        <w:rPr>
          <w:rFonts w:ascii="Times New Roman" w:eastAsia="Times New Roman" w:hAnsi="Times New Roman" w:cs="Times New Roman"/>
          <w:sz w:val="24"/>
          <w:szCs w:val="24"/>
          <w:lang w:val="uk-UA"/>
        </w:rPr>
        <w:t>медіакритику</w:t>
      </w:r>
      <w:proofErr w:type="spellEnd"/>
      <w:r w:rsidRPr="005A6D97">
        <w:rPr>
          <w:rFonts w:ascii="Times New Roman" w:eastAsia="Times New Roman" w:hAnsi="Times New Roman" w:cs="Times New Roman"/>
          <w:sz w:val="24"/>
          <w:szCs w:val="24"/>
          <w:lang w:val="uk-UA"/>
        </w:rPr>
        <w:t xml:space="preserve">, створену споживачем. А. </w:t>
      </w:r>
      <w:proofErr w:type="spellStart"/>
      <w:r w:rsidRPr="005A6D97">
        <w:rPr>
          <w:rFonts w:ascii="Times New Roman" w:eastAsia="Times New Roman" w:hAnsi="Times New Roman" w:cs="Times New Roman"/>
          <w:sz w:val="24"/>
          <w:szCs w:val="24"/>
          <w:lang w:val="uk-UA"/>
        </w:rPr>
        <w:t>Сулім</w:t>
      </w:r>
      <w:proofErr w:type="spellEnd"/>
      <w:r w:rsidRPr="005A6D97">
        <w:rPr>
          <w:rFonts w:ascii="Times New Roman" w:eastAsia="Times New Roman" w:hAnsi="Times New Roman" w:cs="Times New Roman"/>
          <w:sz w:val="24"/>
          <w:szCs w:val="24"/>
          <w:lang w:val="uk-UA"/>
        </w:rPr>
        <w:t xml:space="preserve"> називає її мережевою, але, загалом зручна й зрозуміла  назва, відображає середовище поширення. Якщо вибудовувати класифікацію текстів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за авторством, враховуючи що вона створена аудиторією, то, на наш погляд, доречно  називати її  аудиторною або </w:t>
      </w:r>
      <w:proofErr w:type="spellStart"/>
      <w:r w:rsidRPr="005A6D97">
        <w:rPr>
          <w:rFonts w:ascii="Times New Roman" w:eastAsia="Times New Roman" w:hAnsi="Times New Roman" w:cs="Times New Roman"/>
          <w:sz w:val="24"/>
          <w:szCs w:val="24"/>
          <w:lang w:val="uk-UA"/>
        </w:rPr>
        <w:t>рецепієнтною</w:t>
      </w:r>
      <w:proofErr w:type="spellEnd"/>
      <w:r w:rsidRPr="005A6D97">
        <w:rPr>
          <w:rFonts w:ascii="Times New Roman" w:eastAsia="Times New Roman" w:hAnsi="Times New Roman" w:cs="Times New Roman"/>
          <w:sz w:val="24"/>
          <w:szCs w:val="24"/>
          <w:lang w:val="uk-UA"/>
        </w:rPr>
        <w:t xml:space="preserve"> </w:t>
      </w:r>
      <w:proofErr w:type="spellStart"/>
      <w:r w:rsidRPr="005A6D97">
        <w:rPr>
          <w:rFonts w:ascii="Times New Roman" w:eastAsia="Times New Roman" w:hAnsi="Times New Roman" w:cs="Times New Roman"/>
          <w:sz w:val="24"/>
          <w:szCs w:val="24"/>
          <w:lang w:val="uk-UA"/>
        </w:rPr>
        <w:t>медіакритикою</w:t>
      </w:r>
      <w:proofErr w:type="spellEnd"/>
      <w:r w:rsidRPr="005A6D97">
        <w:rPr>
          <w:rFonts w:ascii="Times New Roman" w:eastAsia="Times New Roman" w:hAnsi="Times New Roman" w:cs="Times New Roman"/>
          <w:sz w:val="24"/>
          <w:szCs w:val="24"/>
          <w:lang w:val="uk-UA"/>
        </w:rPr>
        <w:t xml:space="preserve">. Пропонуємо наступний варіант класифікації </w:t>
      </w:r>
      <w:proofErr w:type="spellStart"/>
      <w:r w:rsidRPr="005A6D97">
        <w:rPr>
          <w:rFonts w:ascii="Times New Roman" w:eastAsia="Times New Roman" w:hAnsi="Times New Roman" w:cs="Times New Roman"/>
          <w:sz w:val="24"/>
          <w:szCs w:val="24"/>
          <w:lang w:val="uk-UA"/>
        </w:rPr>
        <w:t>медікритичних</w:t>
      </w:r>
      <w:proofErr w:type="spellEnd"/>
      <w:r w:rsidRPr="005A6D97">
        <w:rPr>
          <w:rFonts w:ascii="Times New Roman" w:eastAsia="Times New Roman" w:hAnsi="Times New Roman" w:cs="Times New Roman"/>
          <w:sz w:val="24"/>
          <w:szCs w:val="24"/>
          <w:lang w:val="uk-UA"/>
        </w:rPr>
        <w:t xml:space="preserve"> текстів «від </w:t>
      </w:r>
      <w:r w:rsidR="004C2EAB">
        <w:rPr>
          <w:rFonts w:ascii="Times New Roman" w:eastAsia="Times New Roman" w:hAnsi="Times New Roman" w:cs="Times New Roman"/>
          <w:sz w:val="24"/>
          <w:szCs w:val="24"/>
          <w:lang w:val="uk-UA"/>
        </w:rPr>
        <w:t>адресанта»: наукова −</w:t>
      </w:r>
      <w:r w:rsidRPr="005A6D97">
        <w:rPr>
          <w:rFonts w:ascii="Times New Roman" w:eastAsia="Times New Roman" w:hAnsi="Times New Roman" w:cs="Times New Roman"/>
          <w:sz w:val="24"/>
          <w:szCs w:val="24"/>
          <w:lang w:val="uk-UA"/>
        </w:rPr>
        <w:t xml:space="preserve"> с</w:t>
      </w:r>
      <w:r w:rsidR="004C2EAB">
        <w:rPr>
          <w:rFonts w:ascii="Times New Roman" w:eastAsia="Times New Roman" w:hAnsi="Times New Roman" w:cs="Times New Roman"/>
          <w:sz w:val="24"/>
          <w:szCs w:val="24"/>
          <w:lang w:val="uk-UA"/>
        </w:rPr>
        <w:t>творена науковцями, професійна −</w:t>
      </w:r>
      <w:r w:rsidRPr="005A6D97">
        <w:rPr>
          <w:rFonts w:ascii="Times New Roman" w:eastAsia="Times New Roman" w:hAnsi="Times New Roman" w:cs="Times New Roman"/>
          <w:sz w:val="24"/>
          <w:szCs w:val="24"/>
          <w:lang w:val="uk-UA"/>
        </w:rPr>
        <w:t xml:space="preserve"> створена журналістами-</w:t>
      </w:r>
      <w:proofErr w:type="spellStart"/>
      <w:r w:rsidRPr="005A6D97">
        <w:rPr>
          <w:rFonts w:ascii="Times New Roman" w:eastAsia="Times New Roman" w:hAnsi="Times New Roman" w:cs="Times New Roman"/>
          <w:sz w:val="24"/>
          <w:szCs w:val="24"/>
          <w:lang w:val="uk-UA"/>
        </w:rPr>
        <w:t>медіакритиками</w:t>
      </w:r>
      <w:proofErr w:type="spellEnd"/>
      <w:r w:rsidRPr="005A6D97">
        <w:rPr>
          <w:rFonts w:ascii="Times New Roman" w:eastAsia="Times New Roman" w:hAnsi="Times New Roman" w:cs="Times New Roman"/>
          <w:sz w:val="24"/>
          <w:szCs w:val="24"/>
          <w:lang w:val="uk-UA"/>
        </w:rPr>
        <w:t xml:space="preserve"> та аудиторна чи </w:t>
      </w:r>
      <w:proofErr w:type="spellStart"/>
      <w:r w:rsidRPr="005A6D97">
        <w:rPr>
          <w:rFonts w:ascii="Times New Roman" w:eastAsia="Times New Roman" w:hAnsi="Times New Roman" w:cs="Times New Roman"/>
          <w:sz w:val="24"/>
          <w:szCs w:val="24"/>
          <w:lang w:val="uk-UA"/>
        </w:rPr>
        <w:t>рецепієнтна</w:t>
      </w:r>
      <w:proofErr w:type="spellEnd"/>
      <w:r w:rsidRPr="005A6D97">
        <w:rPr>
          <w:rFonts w:ascii="Times New Roman" w:eastAsia="Times New Roman" w:hAnsi="Times New Roman" w:cs="Times New Roman"/>
          <w:sz w:val="24"/>
          <w:szCs w:val="24"/>
          <w:lang w:val="uk-UA"/>
        </w:rPr>
        <w:t xml:space="preserve">, - автором якої є споживацька аудиторія, тобто реципієнт. Раніше уже зазначалося, що відносини між трьома видами </w:t>
      </w:r>
      <w:proofErr w:type="spellStart"/>
      <w:r w:rsidRPr="005A6D97">
        <w:rPr>
          <w:rFonts w:ascii="Times New Roman" w:eastAsia="Times New Roman" w:hAnsi="Times New Roman" w:cs="Times New Roman"/>
          <w:sz w:val="24"/>
          <w:szCs w:val="24"/>
          <w:lang w:val="uk-UA"/>
        </w:rPr>
        <w:t>медіакритики</w:t>
      </w:r>
      <w:proofErr w:type="spellEnd"/>
      <w:r w:rsidRPr="005A6D97">
        <w:rPr>
          <w:rFonts w:ascii="Times New Roman" w:eastAsia="Times New Roman" w:hAnsi="Times New Roman" w:cs="Times New Roman"/>
          <w:sz w:val="24"/>
          <w:szCs w:val="24"/>
          <w:lang w:val="uk-UA"/>
        </w:rPr>
        <w:t xml:space="preserve">  будуються  за принципом взаємодії, взаємозбагачення та взаємопроникнення. </w:t>
      </w:r>
    </w:p>
    <w:p w:rsidR="003114DD" w:rsidRPr="00845E55" w:rsidRDefault="003114DD" w:rsidP="00845E55">
      <w:pPr>
        <w:spacing w:after="0" w:line="240" w:lineRule="auto"/>
        <w:jc w:val="both"/>
        <w:rPr>
          <w:rFonts w:ascii="Times New Roman" w:hAnsi="Times New Roman"/>
          <w:b/>
          <w:sz w:val="28"/>
          <w:szCs w:val="28"/>
          <w:lang w:val="uk-UA"/>
        </w:rPr>
      </w:pPr>
    </w:p>
    <w:p w:rsidR="00845E55" w:rsidRPr="00845E55" w:rsidRDefault="00845E55" w:rsidP="00845E55">
      <w:pPr>
        <w:spacing w:after="0" w:line="240" w:lineRule="auto"/>
        <w:jc w:val="both"/>
        <w:rPr>
          <w:rFonts w:ascii="Times New Roman" w:hAnsi="Times New Roman"/>
          <w:b/>
          <w:sz w:val="28"/>
          <w:szCs w:val="28"/>
          <w:lang w:val="uk-UA"/>
        </w:rPr>
      </w:pPr>
    </w:p>
    <w:p w:rsidR="004C2EAB" w:rsidRDefault="005A6D97" w:rsidP="004C2EAB">
      <w:pPr>
        <w:spacing w:after="0" w:line="240" w:lineRule="auto"/>
        <w:jc w:val="center"/>
        <w:rPr>
          <w:rFonts w:ascii="Times New Roman" w:hAnsi="Times New Roman"/>
          <w:b/>
          <w:sz w:val="28"/>
          <w:szCs w:val="28"/>
          <w:lang w:val="uk-UA"/>
        </w:rPr>
      </w:pPr>
      <w:r w:rsidRPr="005A6D97">
        <w:rPr>
          <w:rFonts w:ascii="Times New Roman" w:hAnsi="Times New Roman"/>
          <w:b/>
          <w:sz w:val="28"/>
          <w:szCs w:val="28"/>
          <w:lang w:val="uk-UA"/>
        </w:rPr>
        <w:t xml:space="preserve">Тема 7. Функції </w:t>
      </w:r>
      <w:proofErr w:type="spellStart"/>
      <w:r w:rsidRPr="005A6D97">
        <w:rPr>
          <w:rFonts w:ascii="Times New Roman" w:hAnsi="Times New Roman"/>
          <w:b/>
          <w:sz w:val="28"/>
          <w:szCs w:val="28"/>
          <w:lang w:val="uk-UA"/>
        </w:rPr>
        <w:t>медіакритики</w:t>
      </w:r>
      <w:proofErr w:type="spellEnd"/>
      <w:r w:rsidRPr="005A6D97">
        <w:rPr>
          <w:rFonts w:ascii="Times New Roman" w:hAnsi="Times New Roman"/>
          <w:b/>
          <w:sz w:val="28"/>
          <w:szCs w:val="28"/>
          <w:lang w:val="uk-UA"/>
        </w:rPr>
        <w:t xml:space="preserve">, їх співвідношення </w:t>
      </w:r>
    </w:p>
    <w:p w:rsidR="003114DD" w:rsidRDefault="005A6D97" w:rsidP="004C2EAB">
      <w:pPr>
        <w:spacing w:after="0" w:line="240" w:lineRule="auto"/>
        <w:jc w:val="center"/>
        <w:rPr>
          <w:rFonts w:ascii="Times New Roman" w:hAnsi="Times New Roman"/>
          <w:b/>
          <w:sz w:val="28"/>
          <w:szCs w:val="28"/>
          <w:lang w:val="uk-UA"/>
        </w:rPr>
      </w:pPr>
      <w:r w:rsidRPr="005A6D97">
        <w:rPr>
          <w:rFonts w:ascii="Times New Roman" w:hAnsi="Times New Roman"/>
          <w:b/>
          <w:sz w:val="28"/>
          <w:szCs w:val="28"/>
          <w:lang w:val="uk-UA"/>
        </w:rPr>
        <w:t>з базов</w:t>
      </w:r>
      <w:r w:rsidR="00845E55">
        <w:rPr>
          <w:rFonts w:ascii="Times New Roman" w:hAnsi="Times New Roman"/>
          <w:b/>
          <w:sz w:val="28"/>
          <w:szCs w:val="28"/>
          <w:lang w:val="uk-UA"/>
        </w:rPr>
        <w:t>ими функціями журналістики</w:t>
      </w:r>
    </w:p>
    <w:p w:rsidR="004C2EAB" w:rsidRPr="005A6D97" w:rsidRDefault="004C2EAB" w:rsidP="004C2EAB">
      <w:pPr>
        <w:spacing w:after="0" w:line="240" w:lineRule="auto"/>
        <w:jc w:val="center"/>
        <w:rPr>
          <w:lang w:val="uk-UA"/>
        </w:rPr>
      </w:pPr>
    </w:p>
    <w:p w:rsidR="00D47CC2" w:rsidRDefault="005A6D97" w:rsidP="004C2EAB">
      <w:pPr>
        <w:spacing w:after="0" w:line="240" w:lineRule="auto"/>
        <w:jc w:val="center"/>
        <w:rPr>
          <w:rFonts w:ascii="Times New Roman" w:hAnsi="Times New Roman"/>
          <w:b/>
          <w:i/>
          <w:iCs/>
          <w:sz w:val="24"/>
          <w:szCs w:val="24"/>
          <w:lang w:val="uk-UA"/>
        </w:rPr>
      </w:pPr>
      <w:r w:rsidRPr="005A6D97">
        <w:rPr>
          <w:rFonts w:ascii="Times New Roman" w:hAnsi="Times New Roman"/>
          <w:b/>
          <w:i/>
          <w:iCs/>
          <w:sz w:val="24"/>
          <w:szCs w:val="24"/>
          <w:lang w:val="uk-UA"/>
        </w:rPr>
        <w:t>*</w:t>
      </w:r>
      <w:r w:rsidRPr="005A6D97">
        <w:rPr>
          <w:rFonts w:ascii="Times New Roman" w:hAnsi="Times New Roman"/>
          <w:i/>
          <w:iCs/>
          <w:sz w:val="24"/>
          <w:szCs w:val="24"/>
          <w:lang w:val="uk-UA"/>
        </w:rPr>
        <w:t>Інформативно-комунікативна функція МК</w:t>
      </w:r>
      <w:r w:rsidR="004C2EAB">
        <w:rPr>
          <w:rFonts w:ascii="Times New Roman" w:hAnsi="Times New Roman"/>
          <w:b/>
          <w:i/>
          <w:iCs/>
          <w:sz w:val="24"/>
          <w:szCs w:val="24"/>
          <w:lang w:val="uk-UA"/>
        </w:rPr>
        <w:t>.</w:t>
      </w:r>
      <w:r w:rsidRPr="005A6D97">
        <w:rPr>
          <w:rFonts w:ascii="Times New Roman" w:hAnsi="Times New Roman"/>
          <w:b/>
          <w:i/>
          <w:iCs/>
          <w:sz w:val="24"/>
          <w:szCs w:val="24"/>
          <w:lang w:val="uk-UA"/>
        </w:rPr>
        <w:t xml:space="preserve"> </w:t>
      </w:r>
    </w:p>
    <w:p w:rsidR="004C2EAB" w:rsidRDefault="005A6D97" w:rsidP="004C2EAB">
      <w:pPr>
        <w:spacing w:after="0" w:line="240" w:lineRule="auto"/>
        <w:jc w:val="center"/>
        <w:rPr>
          <w:rFonts w:ascii="Times New Roman" w:hAnsi="Times New Roman"/>
          <w:i/>
          <w:iCs/>
          <w:sz w:val="24"/>
          <w:szCs w:val="24"/>
          <w:lang w:val="uk-UA"/>
        </w:rPr>
      </w:pPr>
      <w:r w:rsidRPr="005A6D97">
        <w:rPr>
          <w:rFonts w:ascii="Times New Roman" w:hAnsi="Times New Roman"/>
          <w:b/>
          <w:i/>
          <w:iCs/>
          <w:sz w:val="24"/>
          <w:szCs w:val="24"/>
          <w:lang w:val="uk-UA"/>
        </w:rPr>
        <w:t>*</w:t>
      </w:r>
      <w:r w:rsidRPr="005A6D97">
        <w:rPr>
          <w:rFonts w:ascii="Times New Roman" w:hAnsi="Times New Roman"/>
          <w:i/>
          <w:iCs/>
          <w:sz w:val="24"/>
          <w:szCs w:val="24"/>
          <w:lang w:val="uk-UA"/>
        </w:rPr>
        <w:t>Регулятивна функція критики ЗМІ.</w:t>
      </w:r>
    </w:p>
    <w:p w:rsidR="00D47CC2" w:rsidRDefault="005A6D97" w:rsidP="004C2EAB">
      <w:pPr>
        <w:spacing w:after="0" w:line="240" w:lineRule="auto"/>
        <w:jc w:val="center"/>
        <w:rPr>
          <w:rFonts w:ascii="Times New Roman" w:hAnsi="Times New Roman"/>
          <w:i/>
          <w:iCs/>
          <w:sz w:val="24"/>
          <w:szCs w:val="24"/>
          <w:lang w:val="uk-UA"/>
        </w:rPr>
      </w:pPr>
      <w:r w:rsidRPr="005A6D97">
        <w:rPr>
          <w:rFonts w:ascii="Times New Roman" w:hAnsi="Times New Roman"/>
          <w:i/>
          <w:iCs/>
          <w:sz w:val="24"/>
          <w:szCs w:val="24"/>
          <w:lang w:val="uk-UA"/>
        </w:rPr>
        <w:t xml:space="preserve">*МК і соціальна функція журналістики. </w:t>
      </w:r>
    </w:p>
    <w:p w:rsidR="00D47CC2" w:rsidRDefault="005A6D97" w:rsidP="004C2EAB">
      <w:pPr>
        <w:spacing w:after="0" w:line="240" w:lineRule="auto"/>
        <w:jc w:val="center"/>
        <w:rPr>
          <w:rFonts w:ascii="Times New Roman" w:hAnsi="Times New Roman"/>
          <w:i/>
          <w:iCs/>
          <w:sz w:val="24"/>
          <w:szCs w:val="24"/>
          <w:lang w:val="uk-UA"/>
        </w:rPr>
      </w:pPr>
      <w:r w:rsidRPr="005A6D97">
        <w:rPr>
          <w:rFonts w:ascii="Times New Roman" w:hAnsi="Times New Roman"/>
          <w:i/>
          <w:iCs/>
          <w:sz w:val="24"/>
          <w:szCs w:val="24"/>
          <w:lang w:val="uk-UA"/>
        </w:rPr>
        <w:t xml:space="preserve">*Функція руйнування міфів у суспільстві. </w:t>
      </w:r>
    </w:p>
    <w:p w:rsidR="003114DD" w:rsidRPr="005A6D97" w:rsidRDefault="005A6D97" w:rsidP="004C2EAB">
      <w:pPr>
        <w:spacing w:after="0" w:line="240" w:lineRule="auto"/>
        <w:jc w:val="center"/>
        <w:rPr>
          <w:rFonts w:ascii="Times New Roman" w:hAnsi="Times New Roman"/>
          <w:sz w:val="24"/>
          <w:szCs w:val="24"/>
          <w:lang w:val="uk-UA"/>
        </w:rPr>
      </w:pPr>
      <w:r w:rsidRPr="005A6D97">
        <w:rPr>
          <w:rFonts w:ascii="Times New Roman" w:hAnsi="Times New Roman"/>
          <w:i/>
          <w:iCs/>
          <w:sz w:val="24"/>
          <w:szCs w:val="24"/>
          <w:lang w:val="uk-UA"/>
        </w:rPr>
        <w:t>* Спростування Ліною Костенко негативних стереотипів, які поширюють З</w:t>
      </w:r>
      <w:r w:rsidR="004C2EAB">
        <w:rPr>
          <w:rFonts w:ascii="Times New Roman" w:hAnsi="Times New Roman"/>
          <w:i/>
          <w:iCs/>
          <w:sz w:val="24"/>
          <w:szCs w:val="24"/>
          <w:lang w:val="uk-UA"/>
        </w:rPr>
        <w:t xml:space="preserve">МІ </w:t>
      </w:r>
      <w:r w:rsidR="004C2EAB">
        <w:rPr>
          <w:rFonts w:ascii="Times New Roman" w:hAnsi="Times New Roman" w:cs="Times New Roman"/>
          <w:i/>
          <w:iCs/>
          <w:sz w:val="24"/>
          <w:szCs w:val="24"/>
          <w:lang w:val="uk-UA"/>
        </w:rPr>
        <w:t>–</w:t>
      </w:r>
      <w:r w:rsidR="004C2EAB">
        <w:rPr>
          <w:rFonts w:ascii="Times New Roman" w:hAnsi="Times New Roman"/>
          <w:i/>
          <w:iCs/>
          <w:sz w:val="24"/>
          <w:szCs w:val="24"/>
          <w:lang w:val="uk-UA"/>
        </w:rPr>
        <w:t xml:space="preserve"> «</w:t>
      </w:r>
      <w:r w:rsidRPr="005A6D97">
        <w:rPr>
          <w:rFonts w:ascii="Times New Roman" w:hAnsi="Times New Roman"/>
          <w:i/>
          <w:iCs/>
          <w:sz w:val="24"/>
          <w:szCs w:val="24"/>
          <w:lang w:val="uk-UA"/>
        </w:rPr>
        <w:t>Гуманітарна аура наці</w:t>
      </w:r>
      <w:r w:rsidR="004C2EAB">
        <w:rPr>
          <w:rFonts w:ascii="Times New Roman" w:hAnsi="Times New Roman"/>
          <w:i/>
          <w:iCs/>
          <w:sz w:val="24"/>
          <w:szCs w:val="24"/>
          <w:lang w:val="uk-UA"/>
        </w:rPr>
        <w:t>ї або дефект головного дзеркала»</w:t>
      </w:r>
      <w:r w:rsidRPr="005A6D97">
        <w:rPr>
          <w:rFonts w:ascii="Times New Roman" w:hAnsi="Times New Roman"/>
          <w:i/>
          <w:iCs/>
          <w:sz w:val="24"/>
          <w:szCs w:val="24"/>
          <w:lang w:val="uk-UA"/>
        </w:rPr>
        <w:t>.</w:t>
      </w:r>
    </w:p>
    <w:p w:rsidR="004C2EAB" w:rsidRDefault="004C2EAB">
      <w:pPr>
        <w:rPr>
          <w:rFonts w:ascii="Times New Roman" w:hAnsi="Times New Roman"/>
          <w:b/>
          <w:sz w:val="24"/>
          <w:szCs w:val="24"/>
          <w:lang w:val="uk-UA"/>
        </w:rPr>
      </w:pP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b/>
          <w:sz w:val="24"/>
          <w:szCs w:val="24"/>
          <w:lang w:val="uk-UA"/>
        </w:rPr>
        <w:t>Функціональ</w:t>
      </w:r>
      <w:r w:rsidR="00845E55">
        <w:rPr>
          <w:rFonts w:ascii="Times New Roman" w:hAnsi="Times New Roman"/>
          <w:b/>
          <w:sz w:val="24"/>
          <w:szCs w:val="24"/>
          <w:lang w:val="uk-UA"/>
        </w:rPr>
        <w:t xml:space="preserve">ність </w:t>
      </w:r>
      <w:proofErr w:type="spellStart"/>
      <w:r w:rsidR="00845E55">
        <w:rPr>
          <w:rFonts w:ascii="Times New Roman" w:hAnsi="Times New Roman"/>
          <w:b/>
          <w:sz w:val="24"/>
          <w:szCs w:val="24"/>
          <w:lang w:val="uk-UA"/>
        </w:rPr>
        <w:t>медіакритичних</w:t>
      </w:r>
      <w:proofErr w:type="spellEnd"/>
      <w:r w:rsidR="00845E55">
        <w:rPr>
          <w:rFonts w:ascii="Times New Roman" w:hAnsi="Times New Roman"/>
          <w:b/>
          <w:sz w:val="24"/>
          <w:szCs w:val="24"/>
          <w:lang w:val="uk-UA"/>
        </w:rPr>
        <w:t xml:space="preserve"> матеріалів</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Результативність та дієвість </w:t>
      </w:r>
      <w:proofErr w:type="spellStart"/>
      <w:r w:rsidRPr="005A6D97">
        <w:rPr>
          <w:rFonts w:ascii="Times New Roman" w:hAnsi="Times New Roman"/>
          <w:sz w:val="24"/>
          <w:szCs w:val="24"/>
          <w:lang w:val="uk-UA"/>
        </w:rPr>
        <w:t>медіакритичних</w:t>
      </w:r>
      <w:proofErr w:type="spellEnd"/>
      <w:r w:rsidRPr="005A6D97">
        <w:rPr>
          <w:rFonts w:ascii="Times New Roman" w:hAnsi="Times New Roman"/>
          <w:sz w:val="24"/>
          <w:szCs w:val="24"/>
          <w:lang w:val="uk-UA"/>
        </w:rPr>
        <w:t xml:space="preserve"> текстів насамперед залежить від визначення того, які функції вони виконують. Однак зважаючи на те, що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по суті є особливою галуззю журналістської діяльності, то її функції не можна розглядати окремо від універсальних </w:t>
      </w:r>
      <w:proofErr w:type="spellStart"/>
      <w:r w:rsidRPr="005A6D97">
        <w:rPr>
          <w:rFonts w:ascii="Times New Roman" w:hAnsi="Times New Roman"/>
          <w:sz w:val="24"/>
          <w:szCs w:val="24"/>
          <w:lang w:val="uk-UA"/>
        </w:rPr>
        <w:t>фунцій</w:t>
      </w:r>
      <w:proofErr w:type="spellEnd"/>
      <w:r w:rsidRPr="005A6D97">
        <w:rPr>
          <w:rFonts w:ascii="Times New Roman" w:hAnsi="Times New Roman"/>
          <w:sz w:val="24"/>
          <w:szCs w:val="24"/>
          <w:lang w:val="uk-UA"/>
        </w:rPr>
        <w:t xml:space="preserve"> журналістики.  Однак насамперед, з’ясуємо, що ж таке функція у класичному розумінні цього слова?</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b/>
          <w:sz w:val="24"/>
          <w:szCs w:val="24"/>
          <w:lang w:val="uk-UA"/>
        </w:rPr>
        <w:t>Функція</w:t>
      </w:r>
      <w:r w:rsidRPr="005A6D97">
        <w:rPr>
          <w:rFonts w:ascii="Times New Roman" w:hAnsi="Times New Roman"/>
          <w:sz w:val="24"/>
          <w:szCs w:val="24"/>
          <w:lang w:val="uk-UA"/>
        </w:rPr>
        <w:t xml:space="preserve"> (від лат. </w:t>
      </w:r>
      <w:proofErr w:type="spellStart"/>
      <w:r w:rsidRPr="005A6D97">
        <w:rPr>
          <w:rFonts w:ascii="Times New Roman" w:hAnsi="Times New Roman"/>
          <w:sz w:val="24"/>
          <w:szCs w:val="24"/>
          <w:lang w:val="uk-UA"/>
        </w:rPr>
        <w:t>funktio</w:t>
      </w:r>
      <w:proofErr w:type="spellEnd"/>
      <w:r w:rsidRPr="005A6D97">
        <w:rPr>
          <w:rFonts w:ascii="Times New Roman" w:hAnsi="Times New Roman"/>
          <w:sz w:val="24"/>
          <w:szCs w:val="24"/>
          <w:lang w:val="uk-UA"/>
        </w:rPr>
        <w:t xml:space="preserve">) означає діяльність, здійснення, виконання. Це одна з найістотніших характеристик відповідного об’єкта, що має широке поширення як один з основних типів наукового пізнання.  </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Як зазначає А. Москаленко: «Журналістика як вид громадсько-</w:t>
      </w:r>
      <w:proofErr w:type="spellStart"/>
      <w:r w:rsidRPr="005A6D97">
        <w:rPr>
          <w:rFonts w:ascii="Times New Roman" w:hAnsi="Times New Roman"/>
          <w:sz w:val="24"/>
          <w:szCs w:val="24"/>
          <w:lang w:val="uk-UA"/>
        </w:rPr>
        <w:t>інформаціїної</w:t>
      </w:r>
      <w:proofErr w:type="spellEnd"/>
      <w:r w:rsidRPr="005A6D97">
        <w:rPr>
          <w:rFonts w:ascii="Times New Roman" w:hAnsi="Times New Roman"/>
          <w:sz w:val="24"/>
          <w:szCs w:val="24"/>
          <w:lang w:val="uk-UA"/>
        </w:rPr>
        <w:t xml:space="preserve"> діяльності ніколи не мала б своїх оригінальних рис, якби у неї не було своїх функцій». Він же зазначає, що у вітчизняній журналістиці традиційно виділяють 5 функцій: організаторську, виховну, пропагандистську, контрпропагандистську та соціологічну. Однак зважаючи на світовий процес глобалізації, функціональність сучасних ЗМІ розширюється. Наприклад, швейцарський професор </w:t>
      </w:r>
      <w:proofErr w:type="spellStart"/>
      <w:r w:rsidRPr="005A6D97">
        <w:rPr>
          <w:rFonts w:ascii="Times New Roman" w:hAnsi="Times New Roman"/>
          <w:sz w:val="24"/>
          <w:szCs w:val="24"/>
          <w:lang w:val="uk-UA"/>
        </w:rPr>
        <w:t>Роджер</w:t>
      </w:r>
      <w:proofErr w:type="spellEnd"/>
      <w:r w:rsidRPr="005A6D97">
        <w:rPr>
          <w:rFonts w:ascii="Times New Roman" w:hAnsi="Times New Roman"/>
          <w:sz w:val="24"/>
          <w:szCs w:val="24"/>
          <w:lang w:val="uk-UA"/>
        </w:rPr>
        <w:t xml:space="preserve"> Блюм виділяє вісім функцій: функція інформування, функція артикуляції, функція соціалізації, функція критики та </w:t>
      </w:r>
      <w:r w:rsidRPr="005A6D97">
        <w:rPr>
          <w:rFonts w:ascii="Times New Roman" w:hAnsi="Times New Roman"/>
          <w:sz w:val="24"/>
          <w:szCs w:val="24"/>
          <w:lang w:val="uk-UA"/>
        </w:rPr>
        <w:lastRenderedPageBreak/>
        <w:t xml:space="preserve">контролю, функція кореляції, функція обслуговування, функція розважання, функція реклами. </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Функції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певним чином збігаються із загальними функціями журналістики, однак мають деякі характерні відмінності. </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Оцінювання у </w:t>
      </w:r>
      <w:proofErr w:type="spellStart"/>
      <w:r w:rsidRPr="005A6D97">
        <w:rPr>
          <w:rFonts w:ascii="Times New Roman" w:hAnsi="Times New Roman"/>
          <w:sz w:val="24"/>
          <w:szCs w:val="24"/>
          <w:lang w:val="uk-UA"/>
        </w:rPr>
        <w:t>медіакритиці</w:t>
      </w:r>
      <w:proofErr w:type="spellEnd"/>
      <w:r w:rsidRPr="005A6D97">
        <w:rPr>
          <w:rFonts w:ascii="Times New Roman" w:hAnsi="Times New Roman"/>
          <w:sz w:val="24"/>
          <w:szCs w:val="24"/>
          <w:lang w:val="uk-UA"/>
        </w:rPr>
        <w:t xml:space="preserve"> стосується одночасно як пізнання медійних явищ, так і соціальної орієнтації аудиторії критико-журналістських творів. </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Наприклад, у електронному журналі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опосередковане оцінювання тих чи інших медіа явищ є складовою частиною більшості статей. </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У матеріалах «Детектор медіа», як правило, одночасно поєднуються декілька критичних функцій -  функція моніторингу, функція аналізу, інтерпретації та оцінки.</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Власне специфічними </w:t>
      </w:r>
      <w:proofErr w:type="spellStart"/>
      <w:r w:rsidRPr="005A6D97">
        <w:rPr>
          <w:rFonts w:ascii="Times New Roman" w:hAnsi="Times New Roman"/>
          <w:sz w:val="24"/>
          <w:szCs w:val="24"/>
          <w:lang w:val="uk-UA"/>
        </w:rPr>
        <w:t>медіакритичними</w:t>
      </w:r>
      <w:proofErr w:type="spellEnd"/>
      <w:r w:rsidRPr="005A6D97">
        <w:rPr>
          <w:rFonts w:ascii="Times New Roman" w:hAnsi="Times New Roman"/>
          <w:sz w:val="24"/>
          <w:szCs w:val="24"/>
          <w:lang w:val="uk-UA"/>
        </w:rPr>
        <w:t xml:space="preserve"> функціями є регулятивна та корекційна функції.</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b/>
          <w:sz w:val="24"/>
          <w:szCs w:val="24"/>
          <w:lang w:val="uk-UA"/>
        </w:rPr>
        <w:t xml:space="preserve">Регулятивна функція </w:t>
      </w:r>
      <w:r w:rsidRPr="005A6D97">
        <w:rPr>
          <w:rFonts w:ascii="Times New Roman" w:hAnsi="Times New Roman"/>
          <w:sz w:val="24"/>
          <w:szCs w:val="24"/>
          <w:lang w:val="uk-UA"/>
        </w:rPr>
        <w:t xml:space="preserve">розглядає значення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як </w:t>
      </w:r>
      <w:proofErr w:type="spellStart"/>
      <w:r w:rsidRPr="005A6D97">
        <w:rPr>
          <w:rFonts w:ascii="Times New Roman" w:hAnsi="Times New Roman"/>
          <w:sz w:val="24"/>
          <w:szCs w:val="24"/>
          <w:lang w:val="uk-UA"/>
        </w:rPr>
        <w:t>фактора</w:t>
      </w:r>
      <w:proofErr w:type="spellEnd"/>
      <w:r w:rsidRPr="005A6D97">
        <w:rPr>
          <w:rFonts w:ascii="Times New Roman" w:hAnsi="Times New Roman"/>
          <w:sz w:val="24"/>
          <w:szCs w:val="24"/>
          <w:lang w:val="uk-UA"/>
        </w:rPr>
        <w:t xml:space="preserve"> регулювання професійної діяльності творців медійного змісту. Позначаючи відхилення професійної практики і моралі від нормативного (або суспільно необхідного) стану, критика спонукає журналістів та інших творчих працівників до внесення коректив у свою діяльність. Спеціалізована професійна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реалізує свою регулятивну функцію, виступаючи у якості внутрішнього корпоративного регулятора – компонента системи професійного саморегулювання спілок творчих працівників ЗМІ, поруч з іншими її компонентами (професійними організаціями і об’єднаннями, комісіями з етики, </w:t>
      </w:r>
      <w:proofErr w:type="spellStart"/>
      <w:r w:rsidRPr="005A6D97">
        <w:rPr>
          <w:rFonts w:ascii="Times New Roman" w:hAnsi="Times New Roman"/>
          <w:sz w:val="24"/>
          <w:szCs w:val="24"/>
          <w:lang w:val="uk-UA"/>
        </w:rPr>
        <w:t>професійно</w:t>
      </w:r>
      <w:proofErr w:type="spellEnd"/>
      <w:r w:rsidRPr="005A6D97">
        <w:rPr>
          <w:rFonts w:ascii="Times New Roman" w:hAnsi="Times New Roman"/>
          <w:sz w:val="24"/>
          <w:szCs w:val="24"/>
          <w:lang w:val="uk-UA"/>
        </w:rPr>
        <w:t>-етичними кодексами, різноманітними формами заохочень і покарань представників корпорації). Аналіз критико-журналістських публікацій в</w:t>
      </w:r>
      <w:r w:rsidR="004C2EAB">
        <w:rPr>
          <w:rFonts w:ascii="Times New Roman" w:hAnsi="Times New Roman"/>
          <w:sz w:val="24"/>
          <w:szCs w:val="24"/>
          <w:lang w:val="uk-UA"/>
        </w:rPr>
        <w:t xml:space="preserve"> матеріалах «Детектор медіа» і «</w:t>
      </w:r>
      <w:proofErr w:type="spellStart"/>
      <w:r w:rsidR="004C2EAB">
        <w:rPr>
          <w:rFonts w:ascii="Times New Roman" w:hAnsi="Times New Roman"/>
          <w:sz w:val="24"/>
          <w:szCs w:val="24"/>
          <w:lang w:val="uk-UA"/>
        </w:rPr>
        <w:t>МедіаКритики</w:t>
      </w:r>
      <w:proofErr w:type="spellEnd"/>
      <w:r w:rsidR="004C2EAB">
        <w:rPr>
          <w:rFonts w:ascii="Times New Roman" w:hAnsi="Times New Roman"/>
          <w:sz w:val="24"/>
          <w:szCs w:val="24"/>
          <w:lang w:val="uk-UA"/>
        </w:rPr>
        <w:t>»</w:t>
      </w:r>
      <w:r w:rsidRPr="005A6D97">
        <w:rPr>
          <w:rFonts w:ascii="Times New Roman" w:hAnsi="Times New Roman"/>
          <w:sz w:val="24"/>
          <w:szCs w:val="24"/>
          <w:lang w:val="uk-UA"/>
        </w:rPr>
        <w:t xml:space="preserve"> свідчить про те, що </w:t>
      </w:r>
      <w:proofErr w:type="spellStart"/>
      <w:r w:rsidRPr="005A6D97">
        <w:rPr>
          <w:rFonts w:ascii="Times New Roman" w:hAnsi="Times New Roman"/>
          <w:sz w:val="24"/>
          <w:szCs w:val="24"/>
          <w:lang w:val="uk-UA"/>
        </w:rPr>
        <w:t>медіакритика</w:t>
      </w:r>
      <w:proofErr w:type="spellEnd"/>
      <w:r w:rsidRPr="005A6D97">
        <w:rPr>
          <w:rFonts w:ascii="Times New Roman" w:hAnsi="Times New Roman"/>
          <w:sz w:val="24"/>
          <w:szCs w:val="24"/>
          <w:lang w:val="uk-UA"/>
        </w:rPr>
        <w:t xml:space="preserve"> концентрується на питаннях </w:t>
      </w:r>
      <w:proofErr w:type="spellStart"/>
      <w:r w:rsidRPr="005A6D97">
        <w:rPr>
          <w:rFonts w:ascii="Times New Roman" w:hAnsi="Times New Roman"/>
          <w:sz w:val="24"/>
          <w:szCs w:val="24"/>
          <w:lang w:val="uk-UA"/>
        </w:rPr>
        <w:t>професійно</w:t>
      </w:r>
      <w:proofErr w:type="spellEnd"/>
      <w:r w:rsidRPr="005A6D97">
        <w:rPr>
          <w:rFonts w:ascii="Times New Roman" w:hAnsi="Times New Roman"/>
          <w:sz w:val="24"/>
          <w:szCs w:val="24"/>
          <w:lang w:val="uk-UA"/>
        </w:rPr>
        <w:t xml:space="preserve">-творчої і </w:t>
      </w:r>
      <w:proofErr w:type="spellStart"/>
      <w:r w:rsidRPr="005A6D97">
        <w:rPr>
          <w:rFonts w:ascii="Times New Roman" w:hAnsi="Times New Roman"/>
          <w:sz w:val="24"/>
          <w:szCs w:val="24"/>
          <w:lang w:val="uk-UA"/>
        </w:rPr>
        <w:t>професійно</w:t>
      </w:r>
      <w:proofErr w:type="spellEnd"/>
      <w:r w:rsidRPr="005A6D97">
        <w:rPr>
          <w:rFonts w:ascii="Times New Roman" w:hAnsi="Times New Roman"/>
          <w:sz w:val="24"/>
          <w:szCs w:val="24"/>
          <w:lang w:val="uk-UA"/>
        </w:rPr>
        <w:t xml:space="preserve">-етичної нормативності творчості, викриває і аналізує відступи від нормативів, бере участь у їхньому обговоренні. </w:t>
      </w:r>
    </w:p>
    <w:p w:rsidR="003114DD" w:rsidRPr="005A6D97" w:rsidRDefault="005A6D97" w:rsidP="004C2EAB">
      <w:pPr>
        <w:spacing w:after="0" w:line="360" w:lineRule="auto"/>
        <w:ind w:firstLine="709"/>
        <w:jc w:val="both"/>
        <w:rPr>
          <w:rFonts w:ascii="Times New Roman" w:hAnsi="Times New Roman"/>
          <w:sz w:val="24"/>
          <w:szCs w:val="24"/>
          <w:lang w:val="uk-UA"/>
        </w:rPr>
      </w:pPr>
      <w:proofErr w:type="spellStart"/>
      <w:r w:rsidRPr="005A6D97">
        <w:rPr>
          <w:rFonts w:ascii="Times New Roman" w:hAnsi="Times New Roman"/>
          <w:sz w:val="24"/>
          <w:szCs w:val="24"/>
          <w:lang w:val="uk-UA"/>
        </w:rPr>
        <w:t>Медіакритиці</w:t>
      </w:r>
      <w:proofErr w:type="spellEnd"/>
      <w:r w:rsidRPr="005A6D97">
        <w:rPr>
          <w:rFonts w:ascii="Times New Roman" w:hAnsi="Times New Roman"/>
          <w:sz w:val="24"/>
          <w:szCs w:val="24"/>
          <w:lang w:val="uk-UA"/>
        </w:rPr>
        <w:t xml:space="preserve"> належить надзвичайно важлива роль у постійному обговоренні, перегляді і вдосконаленні рухливої </w:t>
      </w:r>
      <w:proofErr w:type="spellStart"/>
      <w:r w:rsidRPr="005A6D97">
        <w:rPr>
          <w:rFonts w:ascii="Times New Roman" w:hAnsi="Times New Roman"/>
          <w:sz w:val="24"/>
          <w:szCs w:val="24"/>
          <w:lang w:val="uk-UA"/>
        </w:rPr>
        <w:t>ціннісно-номативної</w:t>
      </w:r>
      <w:proofErr w:type="spellEnd"/>
      <w:r w:rsidRPr="005A6D97">
        <w:rPr>
          <w:rFonts w:ascii="Times New Roman" w:hAnsi="Times New Roman"/>
          <w:sz w:val="24"/>
          <w:szCs w:val="24"/>
          <w:lang w:val="uk-UA"/>
        </w:rPr>
        <w:t xml:space="preserve"> системи професійної діяльності журналістів та інших учасників інформаційного виробництва. Публічна критика спонукає творців медійного змісту розвивати і корегувати </w:t>
      </w:r>
      <w:proofErr w:type="spellStart"/>
      <w:r w:rsidRPr="005A6D97">
        <w:rPr>
          <w:rFonts w:ascii="Times New Roman" w:hAnsi="Times New Roman"/>
          <w:sz w:val="24"/>
          <w:szCs w:val="24"/>
          <w:lang w:val="uk-UA"/>
        </w:rPr>
        <w:t>професійно</w:t>
      </w:r>
      <w:proofErr w:type="spellEnd"/>
      <w:r w:rsidRPr="005A6D97">
        <w:rPr>
          <w:rFonts w:ascii="Times New Roman" w:hAnsi="Times New Roman"/>
          <w:sz w:val="24"/>
          <w:szCs w:val="24"/>
          <w:lang w:val="uk-UA"/>
        </w:rPr>
        <w:t xml:space="preserve">-творчі і </w:t>
      </w:r>
      <w:proofErr w:type="spellStart"/>
      <w:r w:rsidRPr="005A6D97">
        <w:rPr>
          <w:rFonts w:ascii="Times New Roman" w:hAnsi="Times New Roman"/>
          <w:sz w:val="24"/>
          <w:szCs w:val="24"/>
          <w:lang w:val="uk-UA"/>
        </w:rPr>
        <w:t>професійно</w:t>
      </w:r>
      <w:proofErr w:type="spellEnd"/>
      <w:r w:rsidRPr="005A6D97">
        <w:rPr>
          <w:rFonts w:ascii="Times New Roman" w:hAnsi="Times New Roman"/>
          <w:sz w:val="24"/>
          <w:szCs w:val="24"/>
          <w:lang w:val="uk-UA"/>
        </w:rPr>
        <w:t xml:space="preserve">-етичні нормативи, підлаштовуючи їх під виявлені критиками актуальні суспільні потреби. </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Тексти масової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сприяють виробленню у публіки уявлення про нормативність різних аспектів функціонування друкованої та електронної преси, що необхідно для визначення суспільної оцінки тих чи інших медійних феноменів, формування у громадян критеріїв самостійного раціонального аналізу і оцінювання </w:t>
      </w:r>
      <w:proofErr w:type="spellStart"/>
      <w:r w:rsidRPr="005A6D97">
        <w:rPr>
          <w:rFonts w:ascii="Times New Roman" w:hAnsi="Times New Roman"/>
          <w:sz w:val="24"/>
          <w:szCs w:val="24"/>
          <w:lang w:val="uk-UA"/>
        </w:rPr>
        <w:t>медіатекстів</w:t>
      </w:r>
      <w:proofErr w:type="spellEnd"/>
      <w:r w:rsidRPr="005A6D97">
        <w:rPr>
          <w:rFonts w:ascii="Times New Roman" w:hAnsi="Times New Roman"/>
          <w:sz w:val="24"/>
          <w:szCs w:val="24"/>
          <w:lang w:val="uk-UA"/>
        </w:rPr>
        <w:t xml:space="preserve">, творчої діяльності їхніх творців, різних проявів взаємодії засобів масової інформації із </w:t>
      </w:r>
      <w:r w:rsidRPr="005A6D97">
        <w:rPr>
          <w:rFonts w:ascii="Times New Roman" w:hAnsi="Times New Roman"/>
          <w:sz w:val="24"/>
          <w:szCs w:val="24"/>
          <w:lang w:val="uk-UA"/>
        </w:rPr>
        <w:lastRenderedPageBreak/>
        <w:t xml:space="preserve">соціальним середовищем. Сформоване під впливом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певне ставлення громадськості до різноманітних явищ і тенденцій у діяльності ЗМІ і медійних професіоналів змушує останніх враховувати реакцію споживачів масової інформації. </w:t>
      </w:r>
    </w:p>
    <w:p w:rsidR="003114DD" w:rsidRPr="005A6D97" w:rsidRDefault="005A6D97" w:rsidP="004C2EAB">
      <w:pPr>
        <w:spacing w:after="0" w:line="360" w:lineRule="auto"/>
        <w:ind w:firstLine="709"/>
        <w:jc w:val="both"/>
        <w:rPr>
          <w:lang w:val="uk-UA"/>
        </w:rPr>
      </w:pPr>
      <w:r w:rsidRPr="005A6D97">
        <w:rPr>
          <w:rFonts w:ascii="Times New Roman" w:hAnsi="Times New Roman"/>
          <w:sz w:val="24"/>
          <w:szCs w:val="24"/>
          <w:lang w:val="uk-UA"/>
        </w:rPr>
        <w:t xml:space="preserve">Скажімо, стаття </w:t>
      </w:r>
      <w:r w:rsidR="004C2EAB">
        <w:rPr>
          <w:rFonts w:ascii="Times New Roman" w:hAnsi="Times New Roman"/>
          <w:sz w:val="24"/>
          <w:szCs w:val="24"/>
          <w:lang w:val="uk-UA"/>
        </w:rPr>
        <w:t>Лізи Кузьменко «</w:t>
      </w:r>
      <w:r w:rsidRPr="005A6D97">
        <w:rPr>
          <w:rFonts w:ascii="Times New Roman" w:hAnsi="Times New Roman"/>
          <w:sz w:val="24"/>
          <w:szCs w:val="24"/>
          <w:lang w:val="uk-UA"/>
        </w:rPr>
        <w:t>Чому вагітна у 16</w:t>
      </w:r>
      <w:r w:rsidR="004C2EAB">
        <w:rPr>
          <w:rFonts w:ascii="Times New Roman" w:hAnsi="Times New Roman"/>
          <w:sz w:val="24"/>
          <w:szCs w:val="24"/>
          <w:lang w:val="uk-UA"/>
        </w:rPr>
        <w:t xml:space="preserve"> на СТБ 1 2022 році — це не </w:t>
      </w:r>
      <w:proofErr w:type="spellStart"/>
      <w:r w:rsidR="004C2EAB">
        <w:rPr>
          <w:rFonts w:ascii="Times New Roman" w:hAnsi="Times New Roman"/>
          <w:sz w:val="24"/>
          <w:szCs w:val="24"/>
          <w:lang w:val="uk-UA"/>
        </w:rPr>
        <w:t>ок</w:t>
      </w:r>
      <w:proofErr w:type="spellEnd"/>
      <w:r w:rsidR="004C2EAB">
        <w:rPr>
          <w:rFonts w:ascii="Times New Roman" w:hAnsi="Times New Roman"/>
          <w:sz w:val="24"/>
          <w:szCs w:val="24"/>
          <w:lang w:val="uk-UA"/>
        </w:rPr>
        <w:t>»</w:t>
      </w:r>
      <w:r w:rsidRPr="005A6D97">
        <w:rPr>
          <w:rFonts w:ascii="Times New Roman" w:hAnsi="Times New Roman"/>
          <w:sz w:val="24"/>
          <w:szCs w:val="24"/>
          <w:lang w:val="uk-UA"/>
        </w:rPr>
        <w:t xml:space="preserve"> (</w:t>
      </w:r>
      <w:hyperlink r:id="rId18">
        <w:r w:rsidRPr="005A6D97">
          <w:rPr>
            <w:rFonts w:ascii="Times New Roman" w:hAnsi="Times New Roman"/>
            <w:sz w:val="24"/>
            <w:szCs w:val="24"/>
            <w:lang w:val="uk-UA"/>
          </w:rPr>
          <w:t>https://detector.media/infospace/article/207207/2023-01-20-chomu-vagitna-u-16-na-stb-u-2022-rotsi-tse-ne-ok/</w:t>
        </w:r>
      </w:hyperlink>
      <w:r w:rsidRPr="005A6D97">
        <w:rPr>
          <w:rFonts w:ascii="Times New Roman" w:hAnsi="Times New Roman"/>
          <w:sz w:val="24"/>
          <w:szCs w:val="24"/>
          <w:lang w:val="uk-UA"/>
        </w:rPr>
        <w:t xml:space="preserve">) яскраво демонструє реалізацію регулятивної функції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й забезпечує виховну дію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як на творців медійного змісту, так і на масову аудиторію, передаючи нормативні знання і цінності: морально-етичні, ідеологічні, національні, культурно-естетичні.</w:t>
      </w:r>
    </w:p>
    <w:p w:rsidR="003114DD" w:rsidRPr="005A6D97" w:rsidRDefault="005A6D97" w:rsidP="004C2EAB">
      <w:pPr>
        <w:pStyle w:val="1"/>
        <w:spacing w:before="0" w:after="0" w:line="360" w:lineRule="auto"/>
        <w:ind w:firstLine="709"/>
        <w:jc w:val="both"/>
        <w:rPr>
          <w:rFonts w:ascii="Times New Roman" w:hAnsi="Times New Roman"/>
          <w:sz w:val="24"/>
          <w:szCs w:val="24"/>
        </w:rPr>
      </w:pPr>
      <w:r w:rsidRPr="005A6D97">
        <w:rPr>
          <w:rFonts w:ascii="Times New Roman" w:hAnsi="Times New Roman"/>
          <w:sz w:val="24"/>
          <w:szCs w:val="24"/>
        </w:rPr>
        <w:t>Корекційна функція.</w:t>
      </w:r>
      <w:r w:rsidRPr="005A6D97">
        <w:rPr>
          <w:rFonts w:ascii="Times New Roman" w:hAnsi="Times New Roman"/>
          <w:b w:val="0"/>
          <w:sz w:val="24"/>
          <w:szCs w:val="24"/>
        </w:rPr>
        <w:t xml:space="preserve"> Критичне пізнання практики засобів масової інформації  та картини світу, яку вони формують у свідомості аудиторії, співвіднесення цієї картини з дійсністю надає </w:t>
      </w:r>
      <w:proofErr w:type="spellStart"/>
      <w:r w:rsidRPr="005A6D97">
        <w:rPr>
          <w:rFonts w:ascii="Times New Roman" w:hAnsi="Times New Roman"/>
          <w:b w:val="0"/>
          <w:sz w:val="24"/>
          <w:szCs w:val="24"/>
        </w:rPr>
        <w:t>медіакритиці</w:t>
      </w:r>
      <w:proofErr w:type="spellEnd"/>
      <w:r w:rsidRPr="005A6D97">
        <w:rPr>
          <w:rFonts w:ascii="Times New Roman" w:hAnsi="Times New Roman"/>
          <w:b w:val="0"/>
          <w:sz w:val="24"/>
          <w:szCs w:val="24"/>
        </w:rPr>
        <w:t xml:space="preserve"> можливість здійснювати корекційний вплив на рецепцію медійного змісту споживачами масової інформації. Ці можливості базуються на здатності </w:t>
      </w:r>
      <w:proofErr w:type="spellStart"/>
      <w:r w:rsidRPr="005A6D97">
        <w:rPr>
          <w:rFonts w:ascii="Times New Roman" w:hAnsi="Times New Roman"/>
          <w:b w:val="0"/>
          <w:sz w:val="24"/>
          <w:szCs w:val="24"/>
        </w:rPr>
        <w:t>медіакритики</w:t>
      </w:r>
      <w:proofErr w:type="spellEnd"/>
      <w:r w:rsidRPr="005A6D97">
        <w:rPr>
          <w:rFonts w:ascii="Times New Roman" w:hAnsi="Times New Roman"/>
          <w:b w:val="0"/>
          <w:sz w:val="24"/>
          <w:szCs w:val="24"/>
        </w:rPr>
        <w:t xml:space="preserve"> доповнювати інформаційну картину, що аналізується автором, відсутньою інформацією або пропонувати аудиторії </w:t>
      </w:r>
      <w:r w:rsidR="004C2EAB">
        <w:rPr>
          <w:rFonts w:ascii="Times New Roman" w:hAnsi="Times New Roman"/>
          <w:b w:val="0"/>
          <w:sz w:val="24"/>
          <w:szCs w:val="24"/>
        </w:rPr>
        <w:t>альтернативні відомості, що «виправляють»</w:t>
      </w:r>
      <w:r w:rsidRPr="005A6D97">
        <w:rPr>
          <w:rFonts w:ascii="Times New Roman" w:hAnsi="Times New Roman"/>
          <w:b w:val="0"/>
          <w:sz w:val="24"/>
          <w:szCs w:val="24"/>
        </w:rPr>
        <w:t xml:space="preserve"> цю картину. Виконання цієї функції часто можна простежити на прикладах «передвиборчих» матеріалів – тобто тих виступів </w:t>
      </w:r>
      <w:proofErr w:type="spellStart"/>
      <w:r w:rsidRPr="005A6D97">
        <w:rPr>
          <w:rFonts w:ascii="Times New Roman" w:hAnsi="Times New Roman"/>
          <w:b w:val="0"/>
          <w:sz w:val="24"/>
          <w:szCs w:val="24"/>
        </w:rPr>
        <w:t>медіакритиків</w:t>
      </w:r>
      <w:proofErr w:type="spellEnd"/>
      <w:r w:rsidRPr="005A6D97">
        <w:rPr>
          <w:rFonts w:ascii="Times New Roman" w:hAnsi="Times New Roman"/>
          <w:b w:val="0"/>
          <w:sz w:val="24"/>
          <w:szCs w:val="24"/>
        </w:rPr>
        <w:t xml:space="preserve">, що стосуються виборів та підготовки до них. </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Функція корекції сприйняття текстів як одна з основних функцій властива не лише </w:t>
      </w:r>
      <w:proofErr w:type="spellStart"/>
      <w:r w:rsidRPr="005A6D97">
        <w:rPr>
          <w:rFonts w:ascii="Times New Roman" w:hAnsi="Times New Roman"/>
          <w:sz w:val="24"/>
          <w:szCs w:val="24"/>
          <w:lang w:val="uk-UA"/>
        </w:rPr>
        <w:t>медіакритиці</w:t>
      </w:r>
      <w:proofErr w:type="spellEnd"/>
      <w:r w:rsidRPr="005A6D97">
        <w:rPr>
          <w:rFonts w:ascii="Times New Roman" w:hAnsi="Times New Roman"/>
          <w:sz w:val="24"/>
          <w:szCs w:val="24"/>
          <w:lang w:val="uk-UA"/>
        </w:rPr>
        <w:t>, але й іншим сферам критико-</w:t>
      </w:r>
      <w:proofErr w:type="spellStart"/>
      <w:r w:rsidRPr="005A6D97">
        <w:rPr>
          <w:rFonts w:ascii="Times New Roman" w:hAnsi="Times New Roman"/>
          <w:sz w:val="24"/>
          <w:szCs w:val="24"/>
          <w:lang w:val="uk-UA"/>
        </w:rPr>
        <w:t>журналістької</w:t>
      </w:r>
      <w:proofErr w:type="spellEnd"/>
      <w:r w:rsidRPr="005A6D97">
        <w:rPr>
          <w:rFonts w:ascii="Times New Roman" w:hAnsi="Times New Roman"/>
          <w:sz w:val="24"/>
          <w:szCs w:val="24"/>
          <w:lang w:val="uk-UA"/>
        </w:rPr>
        <w:t xml:space="preserve"> творчості. Вона відрізняє їх від тих галузей журналістики, де критика текстів і корекція їх сприйняття відіграють допоміжну, другорядну роль. </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Корекційна функція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часто спрямована на розвінчання та спростування міфів-стереотипів, які продукуються та поширюються в ЗМІ.</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Стереотипи (гр.</w:t>
      </w:r>
      <w:r w:rsidR="004C2EAB">
        <w:rPr>
          <w:rFonts w:ascii="Times New Roman" w:hAnsi="Times New Roman"/>
          <w:sz w:val="24"/>
          <w:szCs w:val="24"/>
          <w:lang w:val="uk-UA"/>
        </w:rPr>
        <w:t xml:space="preserve"> </w:t>
      </w:r>
      <w:proofErr w:type="spellStart"/>
      <w:r w:rsidRPr="005A6D97">
        <w:rPr>
          <w:rFonts w:ascii="Times New Roman" w:hAnsi="Times New Roman"/>
          <w:sz w:val="24"/>
          <w:szCs w:val="24"/>
          <w:lang w:val="uk-UA"/>
        </w:rPr>
        <w:t>обємний</w:t>
      </w:r>
      <w:proofErr w:type="spellEnd"/>
      <w:r w:rsidRPr="005A6D97">
        <w:rPr>
          <w:rFonts w:ascii="Times New Roman" w:hAnsi="Times New Roman"/>
          <w:sz w:val="24"/>
          <w:szCs w:val="24"/>
          <w:lang w:val="uk-UA"/>
        </w:rPr>
        <w:t xml:space="preserve"> відбиток) – металева пластина з рельєфними друкованими елементами, що застосовувалися для відтворення одного й того ж тексту при друкуванні вел</w:t>
      </w:r>
      <w:r w:rsidR="004C2EAB">
        <w:rPr>
          <w:rFonts w:ascii="Times New Roman" w:hAnsi="Times New Roman"/>
          <w:sz w:val="24"/>
          <w:szCs w:val="24"/>
          <w:lang w:val="uk-UA"/>
        </w:rPr>
        <w:t>иких накладів. Спочатку термін «</w:t>
      </w:r>
      <w:proofErr w:type="spellStart"/>
      <w:r w:rsidR="004C2EAB">
        <w:rPr>
          <w:rFonts w:ascii="Times New Roman" w:hAnsi="Times New Roman"/>
          <w:sz w:val="24"/>
          <w:szCs w:val="24"/>
          <w:lang w:val="uk-UA"/>
        </w:rPr>
        <w:t>стереотипізація</w:t>
      </w:r>
      <w:proofErr w:type="spellEnd"/>
      <w:r w:rsidR="004C2EAB">
        <w:rPr>
          <w:rFonts w:ascii="Times New Roman" w:hAnsi="Times New Roman"/>
          <w:sz w:val="24"/>
          <w:szCs w:val="24"/>
          <w:lang w:val="uk-UA"/>
        </w:rPr>
        <w:t>», «стереотип»</w:t>
      </w:r>
      <w:r w:rsidRPr="005A6D97">
        <w:rPr>
          <w:rFonts w:ascii="Times New Roman" w:hAnsi="Times New Roman"/>
          <w:sz w:val="24"/>
          <w:szCs w:val="24"/>
          <w:lang w:val="uk-UA"/>
        </w:rPr>
        <w:t xml:space="preserve"> застосовували для визначення суто технічної процедури копіювання зразка, призначеного масовій аудиторії. Поява відповідної технології уможливила тиражування </w:t>
      </w:r>
      <w:r w:rsidRPr="005A6D97">
        <w:rPr>
          <w:rFonts w:ascii="Times New Roman" w:hAnsi="Times New Roman"/>
          <w:b/>
          <w:sz w:val="24"/>
          <w:szCs w:val="24"/>
          <w:lang w:val="uk-UA"/>
        </w:rPr>
        <w:t>єдиної форми, що несла певний зміст</w:t>
      </w:r>
      <w:r w:rsidRPr="005A6D97">
        <w:rPr>
          <w:rFonts w:ascii="Times New Roman" w:hAnsi="Times New Roman"/>
          <w:sz w:val="24"/>
          <w:szCs w:val="24"/>
          <w:lang w:val="uk-UA"/>
        </w:rPr>
        <w:t xml:space="preserve">, для передачі масам. Технологічні можливості масової рецепції та масового засвоєння </w:t>
      </w:r>
      <w:proofErr w:type="spellStart"/>
      <w:r w:rsidRPr="005A6D97">
        <w:rPr>
          <w:rFonts w:ascii="Times New Roman" w:hAnsi="Times New Roman"/>
          <w:sz w:val="24"/>
          <w:szCs w:val="24"/>
          <w:lang w:val="uk-UA"/>
        </w:rPr>
        <w:t>повідомлен</w:t>
      </w:r>
      <w:proofErr w:type="spellEnd"/>
      <w:r w:rsidRPr="005A6D97">
        <w:rPr>
          <w:rFonts w:ascii="Times New Roman" w:hAnsi="Times New Roman"/>
          <w:sz w:val="24"/>
          <w:szCs w:val="24"/>
          <w:lang w:val="uk-UA"/>
        </w:rPr>
        <w:t xml:space="preserve"> дали поштовх до активізації уявлень, які отримали назв</w:t>
      </w:r>
      <w:r w:rsidR="004C2EAB">
        <w:rPr>
          <w:rFonts w:ascii="Times New Roman" w:hAnsi="Times New Roman"/>
          <w:sz w:val="24"/>
          <w:szCs w:val="24"/>
          <w:lang w:val="uk-UA"/>
        </w:rPr>
        <w:t>у стереотипних. І хоча поняття «стереотип»</w:t>
      </w:r>
      <w:r w:rsidRPr="005A6D97">
        <w:rPr>
          <w:rFonts w:ascii="Times New Roman" w:hAnsi="Times New Roman"/>
          <w:sz w:val="24"/>
          <w:szCs w:val="24"/>
          <w:lang w:val="uk-UA"/>
        </w:rPr>
        <w:t xml:space="preserve"> було запроваджене до наукового і згодом буденного обігу після виходу в світ книги У.</w:t>
      </w:r>
      <w:r w:rsidR="004C2EAB">
        <w:rPr>
          <w:rFonts w:ascii="Times New Roman" w:hAnsi="Times New Roman"/>
          <w:sz w:val="24"/>
          <w:szCs w:val="24"/>
          <w:lang w:val="uk-UA"/>
        </w:rPr>
        <w:t xml:space="preserve"> </w:t>
      </w:r>
      <w:proofErr w:type="spellStart"/>
      <w:r w:rsidR="004C2EAB">
        <w:rPr>
          <w:rFonts w:ascii="Times New Roman" w:hAnsi="Times New Roman"/>
          <w:sz w:val="24"/>
          <w:szCs w:val="24"/>
          <w:lang w:val="uk-UA"/>
        </w:rPr>
        <w:t>Ліппмана</w:t>
      </w:r>
      <w:proofErr w:type="spellEnd"/>
      <w:r w:rsidR="004C2EAB">
        <w:rPr>
          <w:rFonts w:ascii="Times New Roman" w:hAnsi="Times New Roman"/>
          <w:sz w:val="24"/>
          <w:szCs w:val="24"/>
          <w:lang w:val="uk-UA"/>
        </w:rPr>
        <w:t xml:space="preserve"> «Суспільна думка»</w:t>
      </w:r>
      <w:r w:rsidRPr="005A6D97">
        <w:rPr>
          <w:rFonts w:ascii="Times New Roman" w:hAnsi="Times New Roman"/>
          <w:sz w:val="24"/>
          <w:szCs w:val="24"/>
          <w:lang w:val="uk-UA"/>
        </w:rPr>
        <w:t xml:space="preserve"> (1922), явище, що ним позначалося, безумовно, існувало в комунікаційній практиці людства споконвічно. Йдеться про потребу  у взаємоузгоджених реакціях членів соціуму на певні події, а також про потребу у загальнозначущій і апріорній для більшості інформації.</w:t>
      </w:r>
    </w:p>
    <w:p w:rsidR="003114DD" w:rsidRPr="005A6D97" w:rsidRDefault="005A6D97" w:rsidP="004C2EAB">
      <w:pPr>
        <w:spacing w:after="0" w:line="360" w:lineRule="auto"/>
        <w:ind w:firstLine="709"/>
        <w:jc w:val="both"/>
        <w:rPr>
          <w:rFonts w:ascii="Times New Roman" w:hAnsi="Times New Roman"/>
          <w:sz w:val="24"/>
          <w:szCs w:val="24"/>
          <w:lang w:val="uk-UA"/>
        </w:rPr>
      </w:pPr>
      <w:proofErr w:type="spellStart"/>
      <w:r w:rsidRPr="005A6D97">
        <w:rPr>
          <w:rFonts w:ascii="Times New Roman" w:hAnsi="Times New Roman"/>
          <w:sz w:val="24"/>
          <w:szCs w:val="24"/>
          <w:lang w:val="uk-UA"/>
        </w:rPr>
        <w:lastRenderedPageBreak/>
        <w:t>Стереотипізація</w:t>
      </w:r>
      <w:proofErr w:type="spellEnd"/>
      <w:r w:rsidRPr="005A6D97">
        <w:rPr>
          <w:rFonts w:ascii="Times New Roman" w:hAnsi="Times New Roman"/>
          <w:sz w:val="24"/>
          <w:szCs w:val="24"/>
          <w:lang w:val="uk-UA"/>
        </w:rPr>
        <w:t xml:space="preserve"> повсякчас відбиває глибинне прагнення соціалізованих істот мислити однаково, подібно. І це прагнення не могло не привести до імітації думки, до споживання готових, соціально визнаних продуктів. Вона закладена у природі людської життєдіяльності, початково стосувалася комплексу знань, значущих для роду, племені, етнічної групи (</w:t>
      </w:r>
      <w:proofErr w:type="spellStart"/>
      <w:r w:rsidRPr="005A6D97">
        <w:rPr>
          <w:rFonts w:ascii="Times New Roman" w:hAnsi="Times New Roman"/>
          <w:sz w:val="24"/>
          <w:szCs w:val="24"/>
          <w:lang w:val="uk-UA"/>
        </w:rPr>
        <w:t>архетипні</w:t>
      </w:r>
      <w:proofErr w:type="spellEnd"/>
      <w:r w:rsidRPr="005A6D97">
        <w:rPr>
          <w:rFonts w:ascii="Times New Roman" w:hAnsi="Times New Roman"/>
          <w:sz w:val="24"/>
          <w:szCs w:val="24"/>
          <w:lang w:val="uk-UA"/>
        </w:rPr>
        <w:t xml:space="preserve"> стереотипи). </w:t>
      </w:r>
      <w:proofErr w:type="spellStart"/>
      <w:r w:rsidRPr="005A6D97">
        <w:rPr>
          <w:rFonts w:ascii="Times New Roman" w:hAnsi="Times New Roman"/>
          <w:sz w:val="24"/>
          <w:szCs w:val="24"/>
          <w:lang w:val="uk-UA"/>
        </w:rPr>
        <w:t>Стереотипізація</w:t>
      </w:r>
      <w:proofErr w:type="spellEnd"/>
      <w:r w:rsidRPr="005A6D97">
        <w:rPr>
          <w:rFonts w:ascii="Times New Roman" w:hAnsi="Times New Roman"/>
          <w:sz w:val="24"/>
          <w:szCs w:val="24"/>
          <w:lang w:val="uk-UA"/>
        </w:rPr>
        <w:t>, яка відбувається сьогодні із застосуванням новітніх комунікаційних технологій, виходить за межі державних інформаційних кордонів і породжує уявлення, загальновизнані у глобалізованому середовищі.</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Масштабність та систематичність </w:t>
      </w:r>
      <w:proofErr w:type="spellStart"/>
      <w:r w:rsidRPr="005A6D97">
        <w:rPr>
          <w:rFonts w:ascii="Times New Roman" w:hAnsi="Times New Roman"/>
          <w:sz w:val="24"/>
          <w:szCs w:val="24"/>
          <w:lang w:val="uk-UA"/>
        </w:rPr>
        <w:t>стереотипотворення</w:t>
      </w:r>
      <w:proofErr w:type="spellEnd"/>
      <w:r w:rsidRPr="005A6D97">
        <w:rPr>
          <w:rFonts w:ascii="Times New Roman" w:hAnsi="Times New Roman"/>
          <w:sz w:val="24"/>
          <w:szCs w:val="24"/>
          <w:lang w:val="uk-UA"/>
        </w:rPr>
        <w:t xml:space="preserve"> здатні привести до небачених наслідків за умов, коли реалізується спеціальна </w:t>
      </w:r>
      <w:proofErr w:type="spellStart"/>
      <w:r w:rsidRPr="005A6D97">
        <w:rPr>
          <w:rFonts w:ascii="Times New Roman" w:hAnsi="Times New Roman"/>
          <w:sz w:val="24"/>
          <w:szCs w:val="24"/>
          <w:lang w:val="uk-UA"/>
        </w:rPr>
        <w:t>медіаполітика</w:t>
      </w:r>
      <w:proofErr w:type="spellEnd"/>
      <w:r w:rsidRPr="005A6D97">
        <w:rPr>
          <w:rFonts w:ascii="Times New Roman" w:hAnsi="Times New Roman"/>
          <w:sz w:val="24"/>
          <w:szCs w:val="24"/>
          <w:lang w:val="uk-UA"/>
        </w:rPr>
        <w:t xml:space="preserve"> у створенні традицій сприйняття та оцінки соціальних явищ. З погляду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можна говорити про деструктивні наслідки медійної </w:t>
      </w:r>
      <w:proofErr w:type="spellStart"/>
      <w:r w:rsidRPr="005A6D97">
        <w:rPr>
          <w:rFonts w:ascii="Times New Roman" w:hAnsi="Times New Roman"/>
          <w:sz w:val="24"/>
          <w:szCs w:val="24"/>
          <w:lang w:val="uk-UA"/>
        </w:rPr>
        <w:t>стереотипізації</w:t>
      </w:r>
      <w:proofErr w:type="spellEnd"/>
      <w:r w:rsidRPr="005A6D97">
        <w:rPr>
          <w:rFonts w:ascii="Times New Roman" w:hAnsi="Times New Roman"/>
          <w:sz w:val="24"/>
          <w:szCs w:val="24"/>
          <w:lang w:val="uk-UA"/>
        </w:rPr>
        <w:t xml:space="preserve">. Адже стереотипи, що є підвалинами норм соціального сприйняття, позбавляють людину свободи вибору рішень, емоцій, думок, поведінки. </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Стереотипи можуть сприяти оптимізації оціночної діяльності масової аудиторії. Це має місце тоді, коли стереотипи постають не як готові оцінки, а як адаптоване до масової свідомості знання, що легко сприймається і виступає підґрунтям для надання власної оцінки. Втім, не завжди ефективність </w:t>
      </w:r>
      <w:proofErr w:type="spellStart"/>
      <w:r w:rsidRPr="005A6D97">
        <w:rPr>
          <w:rFonts w:ascii="Times New Roman" w:hAnsi="Times New Roman"/>
          <w:sz w:val="24"/>
          <w:szCs w:val="24"/>
          <w:lang w:val="uk-UA"/>
        </w:rPr>
        <w:t>стереотипізації</w:t>
      </w:r>
      <w:proofErr w:type="spellEnd"/>
      <w:r w:rsidRPr="005A6D97">
        <w:rPr>
          <w:rFonts w:ascii="Times New Roman" w:hAnsi="Times New Roman"/>
          <w:sz w:val="24"/>
          <w:szCs w:val="24"/>
          <w:lang w:val="uk-UA"/>
        </w:rPr>
        <w:t xml:space="preserve"> є функціональною.</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Споживаючи стереотипи, ми отримуємо повідомлення без адресантів, вони належать усім і не належать нікому. Небезпечність криється в тому, що за них ніхто не несе відповідальності.</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На думку багатьох дослідників, для того, щоб масова комунікація була ефективною, вона повинна спиратись на стандартні загальнозначущі ментальні схеми, властиві більшості реципієнтів. Масове (подібне, те, що збігається) стає </w:t>
      </w:r>
      <w:proofErr w:type="spellStart"/>
      <w:r w:rsidRPr="005A6D97">
        <w:rPr>
          <w:rFonts w:ascii="Times New Roman" w:hAnsi="Times New Roman"/>
          <w:sz w:val="24"/>
          <w:szCs w:val="24"/>
          <w:lang w:val="uk-UA"/>
        </w:rPr>
        <w:t>конституюючою</w:t>
      </w:r>
      <w:proofErr w:type="spellEnd"/>
      <w:r w:rsidRPr="005A6D97">
        <w:rPr>
          <w:rFonts w:ascii="Times New Roman" w:hAnsi="Times New Roman"/>
          <w:sz w:val="24"/>
          <w:szCs w:val="24"/>
          <w:lang w:val="uk-UA"/>
        </w:rPr>
        <w:t xml:space="preserve"> рисою професійної діяльності у медійному середовищі.</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Людське </w:t>
      </w:r>
      <w:proofErr w:type="spellStart"/>
      <w:r w:rsidRPr="005A6D97">
        <w:rPr>
          <w:rFonts w:ascii="Times New Roman" w:hAnsi="Times New Roman"/>
          <w:sz w:val="24"/>
          <w:szCs w:val="24"/>
          <w:lang w:val="uk-UA"/>
        </w:rPr>
        <w:t>мисленя</w:t>
      </w:r>
      <w:proofErr w:type="spellEnd"/>
      <w:r w:rsidRPr="005A6D97">
        <w:rPr>
          <w:rFonts w:ascii="Times New Roman" w:hAnsi="Times New Roman"/>
          <w:sz w:val="24"/>
          <w:szCs w:val="24"/>
          <w:lang w:val="uk-UA"/>
        </w:rPr>
        <w:t xml:space="preserve"> тяжіє до </w:t>
      </w:r>
      <w:proofErr w:type="spellStart"/>
      <w:r w:rsidRPr="005A6D97">
        <w:rPr>
          <w:rFonts w:ascii="Times New Roman" w:hAnsi="Times New Roman"/>
          <w:sz w:val="24"/>
          <w:szCs w:val="24"/>
          <w:lang w:val="uk-UA"/>
        </w:rPr>
        <w:t>стереотипізації</w:t>
      </w:r>
      <w:proofErr w:type="spellEnd"/>
      <w:r w:rsidRPr="005A6D97">
        <w:rPr>
          <w:rFonts w:ascii="Times New Roman" w:hAnsi="Times New Roman"/>
          <w:sz w:val="24"/>
          <w:szCs w:val="24"/>
          <w:lang w:val="uk-UA"/>
        </w:rPr>
        <w:t xml:space="preserve">, і стереотипним за певних умов може стати сприйняття будь-яких явищ, фактів, об’єктів, що через динаміку ситуації може з часом </w:t>
      </w:r>
      <w:proofErr w:type="spellStart"/>
      <w:r w:rsidRPr="005A6D97">
        <w:rPr>
          <w:rFonts w:ascii="Times New Roman" w:hAnsi="Times New Roman"/>
          <w:sz w:val="24"/>
          <w:szCs w:val="24"/>
          <w:lang w:val="uk-UA"/>
        </w:rPr>
        <w:t>дестереотипізуватися</w:t>
      </w:r>
      <w:proofErr w:type="spellEnd"/>
      <w:r w:rsidRPr="005A6D97">
        <w:rPr>
          <w:rFonts w:ascii="Times New Roman" w:hAnsi="Times New Roman"/>
          <w:sz w:val="24"/>
          <w:szCs w:val="24"/>
          <w:lang w:val="uk-UA"/>
        </w:rPr>
        <w:t>. Найчастіше йдеться про тріаду:  архетип –міф – стереотип.</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  Стереотипи, </w:t>
      </w:r>
      <w:proofErr w:type="spellStart"/>
      <w:r w:rsidRPr="005A6D97">
        <w:rPr>
          <w:rFonts w:ascii="Times New Roman" w:hAnsi="Times New Roman"/>
          <w:sz w:val="24"/>
          <w:szCs w:val="24"/>
          <w:lang w:val="uk-UA"/>
        </w:rPr>
        <w:t>стереотипізація</w:t>
      </w:r>
      <w:proofErr w:type="spellEnd"/>
      <w:r w:rsidRPr="005A6D97">
        <w:rPr>
          <w:rFonts w:ascii="Times New Roman" w:hAnsi="Times New Roman"/>
          <w:sz w:val="24"/>
          <w:szCs w:val="24"/>
          <w:lang w:val="uk-UA"/>
        </w:rPr>
        <w:t xml:space="preserve"> – це ознаки </w:t>
      </w:r>
      <w:proofErr w:type="spellStart"/>
      <w:r w:rsidRPr="005A6D97">
        <w:rPr>
          <w:rFonts w:ascii="Times New Roman" w:hAnsi="Times New Roman"/>
          <w:sz w:val="24"/>
          <w:szCs w:val="24"/>
          <w:lang w:val="uk-UA"/>
        </w:rPr>
        <w:t>самоорганізаційних</w:t>
      </w:r>
      <w:proofErr w:type="spellEnd"/>
      <w:r w:rsidRPr="005A6D97">
        <w:rPr>
          <w:rFonts w:ascii="Times New Roman" w:hAnsi="Times New Roman"/>
          <w:sz w:val="24"/>
          <w:szCs w:val="24"/>
          <w:lang w:val="uk-UA"/>
        </w:rPr>
        <w:t xml:space="preserve"> процесів у таких складних системах, як мислення, комунікація, соціалізація й більш конкретно – соціальна група, суспільство, глобальна спільнота.</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Не можна однозначно оцінити роль стереотипів у комунікації. З одного боку, стереотипи ведуть до відчуження людей, комунікативної невдачі. А з іншого, уможливлюють те, до чого споконвічно прагне будь-яка комунікативна дія – стереотипи дозволяють подолати прірву між автономними людськими </w:t>
      </w:r>
      <w:proofErr w:type="spellStart"/>
      <w:r w:rsidRPr="005A6D97">
        <w:rPr>
          <w:rFonts w:ascii="Times New Roman" w:hAnsi="Times New Roman"/>
          <w:sz w:val="24"/>
          <w:szCs w:val="24"/>
          <w:lang w:val="uk-UA"/>
        </w:rPr>
        <w:t>свідомостями</w:t>
      </w:r>
      <w:proofErr w:type="spellEnd"/>
      <w:r w:rsidRPr="005A6D97">
        <w:rPr>
          <w:rFonts w:ascii="Times New Roman" w:hAnsi="Times New Roman"/>
          <w:sz w:val="24"/>
          <w:szCs w:val="24"/>
          <w:lang w:val="uk-UA"/>
        </w:rPr>
        <w:t xml:space="preserve">. Вони роблять </w:t>
      </w:r>
      <w:r w:rsidRPr="005A6D97">
        <w:rPr>
          <w:rFonts w:ascii="Times New Roman" w:hAnsi="Times New Roman"/>
          <w:sz w:val="24"/>
          <w:szCs w:val="24"/>
          <w:lang w:val="uk-UA"/>
        </w:rPr>
        <w:lastRenderedPageBreak/>
        <w:t>можливим апріорне знання, тобто знання, яке І. Кант ставив у залежність від досвіду в генетичному сенсі.</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Адже із зростанням обсягів інформації, якою має послуговуватися середньостатистична людина задля забезпечення своєї життєдіяльності, стає очевидним, що вона не може нехтувати досвідом Інших. </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Стереотипи утворюються в процесах комунікації між членами спільноти. Змістове наповнення стереотипних уявлень також є прерогативою певної спільноти: вона </w:t>
      </w:r>
      <w:proofErr w:type="spellStart"/>
      <w:r w:rsidRPr="005A6D97">
        <w:rPr>
          <w:rFonts w:ascii="Times New Roman" w:hAnsi="Times New Roman"/>
          <w:sz w:val="24"/>
          <w:szCs w:val="24"/>
          <w:lang w:val="uk-UA"/>
        </w:rPr>
        <w:t>стереотипізує</w:t>
      </w:r>
      <w:proofErr w:type="spellEnd"/>
      <w:r w:rsidRPr="005A6D97">
        <w:rPr>
          <w:rFonts w:ascii="Times New Roman" w:hAnsi="Times New Roman"/>
          <w:sz w:val="24"/>
          <w:szCs w:val="24"/>
          <w:lang w:val="uk-UA"/>
        </w:rPr>
        <w:t xml:space="preserve"> все те, що вважає корисним для забезпечення життєдіяльності своїх членів. Цей процес може відбуватися природно, і тоді поєднання певних концептів, тиражування стереотипів у мас-медійному дискурсі матиме мимовільний характер.</w:t>
      </w:r>
    </w:p>
    <w:p w:rsidR="00845E55" w:rsidRDefault="00845E55" w:rsidP="004C2EAB">
      <w:pPr>
        <w:spacing w:after="0" w:line="360" w:lineRule="auto"/>
        <w:ind w:firstLine="709"/>
        <w:jc w:val="both"/>
        <w:rPr>
          <w:rFonts w:ascii="Times New Roman" w:hAnsi="Times New Roman"/>
          <w:b/>
          <w:sz w:val="24"/>
          <w:szCs w:val="24"/>
          <w:lang w:val="uk-UA"/>
        </w:rPr>
      </w:pP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b/>
          <w:sz w:val="24"/>
          <w:szCs w:val="24"/>
          <w:lang w:val="uk-UA"/>
        </w:rPr>
        <w:t>Напрями типологічного вивчення стереотипів</w:t>
      </w:r>
      <w:r w:rsidR="0092182C">
        <w:rPr>
          <w:rFonts w:ascii="Times New Roman" w:hAnsi="Times New Roman"/>
          <w:b/>
          <w:sz w:val="24"/>
          <w:szCs w:val="24"/>
          <w:lang w:val="uk-UA"/>
        </w:rPr>
        <w:t>.</w:t>
      </w:r>
    </w:p>
    <w:p w:rsidR="0092182C"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1.</w:t>
      </w:r>
      <w:r w:rsidR="0092182C">
        <w:rPr>
          <w:rFonts w:ascii="Times New Roman" w:hAnsi="Times New Roman"/>
          <w:sz w:val="24"/>
          <w:szCs w:val="24"/>
          <w:lang w:val="uk-UA"/>
        </w:rPr>
        <w:t xml:space="preserve"> </w:t>
      </w:r>
      <w:r w:rsidRPr="005A6D97">
        <w:rPr>
          <w:rFonts w:ascii="Times New Roman" w:hAnsi="Times New Roman"/>
          <w:sz w:val="24"/>
          <w:szCs w:val="24"/>
          <w:lang w:val="uk-UA"/>
        </w:rPr>
        <w:t xml:space="preserve">Розробка типології </w:t>
      </w:r>
      <w:r w:rsidRPr="005A6D97">
        <w:rPr>
          <w:rFonts w:ascii="Times New Roman" w:hAnsi="Times New Roman"/>
          <w:b/>
          <w:sz w:val="24"/>
          <w:szCs w:val="24"/>
          <w:lang w:val="uk-UA"/>
        </w:rPr>
        <w:t>стереотипів як маніфестантів певних соціальних сфер</w:t>
      </w:r>
      <w:r w:rsidRPr="005A6D97">
        <w:rPr>
          <w:rFonts w:ascii="Times New Roman" w:hAnsi="Times New Roman"/>
          <w:sz w:val="24"/>
          <w:szCs w:val="24"/>
          <w:lang w:val="uk-UA"/>
        </w:rPr>
        <w:t>: представлені у медіа дискурсі стереотипні уявлення щодо культури, освіти, науки, політики, релігії, соціальних інститутів, професійних галузей, національностей, екології тощо.</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2. Як типологічна основа – </w:t>
      </w:r>
      <w:r w:rsidRPr="005A6D97">
        <w:rPr>
          <w:rFonts w:ascii="Times New Roman" w:hAnsi="Times New Roman"/>
          <w:b/>
          <w:sz w:val="24"/>
          <w:szCs w:val="24"/>
          <w:lang w:val="uk-UA"/>
        </w:rPr>
        <w:t>особливості походження</w:t>
      </w:r>
      <w:r w:rsidRPr="005A6D97">
        <w:rPr>
          <w:rFonts w:ascii="Times New Roman" w:hAnsi="Times New Roman"/>
          <w:sz w:val="24"/>
          <w:szCs w:val="24"/>
          <w:lang w:val="uk-UA"/>
        </w:rPr>
        <w:t xml:space="preserve"> стереотипів:</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 - стереотипи, які мають </w:t>
      </w:r>
      <w:proofErr w:type="spellStart"/>
      <w:r w:rsidRPr="005A6D97">
        <w:rPr>
          <w:rFonts w:ascii="Times New Roman" w:hAnsi="Times New Roman"/>
          <w:sz w:val="24"/>
          <w:szCs w:val="24"/>
          <w:lang w:val="uk-UA"/>
        </w:rPr>
        <w:t>архетипічне</w:t>
      </w:r>
      <w:proofErr w:type="spellEnd"/>
      <w:r w:rsidRPr="005A6D97">
        <w:rPr>
          <w:rFonts w:ascii="Times New Roman" w:hAnsi="Times New Roman"/>
          <w:sz w:val="24"/>
          <w:szCs w:val="24"/>
          <w:lang w:val="uk-UA"/>
        </w:rPr>
        <w:t xml:space="preserve"> підґрунтя</w:t>
      </w:r>
    </w:p>
    <w:p w:rsidR="003114DD" w:rsidRPr="005A6D97" w:rsidRDefault="0092182C" w:rsidP="004C2EAB">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 опозиція «Ми- Вони»:  «</w:t>
      </w:r>
      <w:r w:rsidR="005A6D97" w:rsidRPr="005A6D97">
        <w:rPr>
          <w:rFonts w:ascii="Times New Roman" w:hAnsi="Times New Roman"/>
          <w:sz w:val="24"/>
          <w:szCs w:val="24"/>
          <w:lang w:val="uk-UA"/>
        </w:rPr>
        <w:t>комун</w:t>
      </w:r>
      <w:r>
        <w:rPr>
          <w:rFonts w:ascii="Times New Roman" w:hAnsi="Times New Roman"/>
          <w:sz w:val="24"/>
          <w:szCs w:val="24"/>
          <w:lang w:val="uk-UA"/>
        </w:rPr>
        <w:t>істи – це минуле, ми – майбутнє»</w:t>
      </w:r>
      <w:r w:rsidR="005A6D97" w:rsidRPr="005A6D97">
        <w:rPr>
          <w:rFonts w:ascii="Times New Roman" w:hAnsi="Times New Roman"/>
          <w:sz w:val="24"/>
          <w:szCs w:val="24"/>
          <w:lang w:val="uk-UA"/>
        </w:rPr>
        <w:t>;</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у новітніх стереотипах стереотипний образ ідеального/зразкового Президента, в основі якого лежать архетипи Батька, Мудреця або Воїна.</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3. </w:t>
      </w:r>
      <w:r w:rsidRPr="005A6D97">
        <w:rPr>
          <w:rFonts w:ascii="Times New Roman" w:hAnsi="Times New Roman"/>
          <w:b/>
          <w:sz w:val="24"/>
          <w:szCs w:val="24"/>
          <w:lang w:val="uk-UA"/>
        </w:rPr>
        <w:t>За видом соціальної взаємодії</w:t>
      </w:r>
      <w:r w:rsidRPr="005A6D97">
        <w:rPr>
          <w:rFonts w:ascii="Times New Roman" w:hAnsi="Times New Roman"/>
          <w:sz w:val="24"/>
          <w:szCs w:val="24"/>
          <w:lang w:val="uk-UA"/>
        </w:rPr>
        <w:t>. Йдеться про розподіл для артикуляції групових та псевдо групових інтересів:</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Ми –</w:t>
      </w:r>
      <w:r w:rsidR="0092182C">
        <w:rPr>
          <w:rFonts w:ascii="Times New Roman" w:hAnsi="Times New Roman"/>
          <w:sz w:val="24"/>
          <w:szCs w:val="24"/>
          <w:lang w:val="uk-UA"/>
        </w:rPr>
        <w:t xml:space="preserve"> </w:t>
      </w:r>
      <w:r w:rsidRPr="005A6D97">
        <w:rPr>
          <w:rFonts w:ascii="Times New Roman" w:hAnsi="Times New Roman"/>
          <w:sz w:val="24"/>
          <w:szCs w:val="24"/>
          <w:lang w:val="uk-UA"/>
        </w:rPr>
        <w:t>Влада;</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Християнський світ</w:t>
      </w:r>
      <w:r w:rsidR="0092182C">
        <w:rPr>
          <w:rFonts w:ascii="Times New Roman" w:hAnsi="Times New Roman"/>
          <w:sz w:val="24"/>
          <w:szCs w:val="24"/>
          <w:lang w:val="uk-UA"/>
        </w:rPr>
        <w:t xml:space="preserve"> </w:t>
      </w:r>
      <w:r w:rsidR="0092182C">
        <w:rPr>
          <w:rFonts w:ascii="Times New Roman" w:hAnsi="Times New Roman" w:cs="Times New Roman"/>
          <w:sz w:val="24"/>
          <w:szCs w:val="24"/>
          <w:lang w:val="uk-UA"/>
        </w:rPr>
        <w:t>−</w:t>
      </w:r>
      <w:r w:rsidRPr="005A6D97">
        <w:rPr>
          <w:rFonts w:ascii="Times New Roman" w:hAnsi="Times New Roman"/>
          <w:sz w:val="24"/>
          <w:szCs w:val="24"/>
          <w:lang w:val="uk-UA"/>
        </w:rPr>
        <w:t xml:space="preserve"> Ісламський світ;</w:t>
      </w:r>
    </w:p>
    <w:p w:rsidR="003114DD" w:rsidRPr="005A6D97" w:rsidRDefault="0092182C" w:rsidP="004C2EAB">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 xml:space="preserve">- Віруючі </w:t>
      </w:r>
      <w:r>
        <w:rPr>
          <w:rFonts w:ascii="Times New Roman" w:hAnsi="Times New Roman" w:cs="Times New Roman"/>
          <w:sz w:val="24"/>
          <w:szCs w:val="24"/>
          <w:lang w:val="uk-UA"/>
        </w:rPr>
        <w:t>−</w:t>
      </w:r>
      <w:r>
        <w:rPr>
          <w:rFonts w:ascii="Times New Roman" w:hAnsi="Times New Roman"/>
          <w:sz w:val="24"/>
          <w:szCs w:val="24"/>
          <w:lang w:val="uk-UA"/>
        </w:rPr>
        <w:t xml:space="preserve"> </w:t>
      </w:r>
      <w:r w:rsidR="005A6D97" w:rsidRPr="005A6D97">
        <w:rPr>
          <w:rFonts w:ascii="Times New Roman" w:hAnsi="Times New Roman"/>
          <w:sz w:val="24"/>
          <w:szCs w:val="24"/>
          <w:lang w:val="uk-UA"/>
        </w:rPr>
        <w:t>Невіруючі.</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4. Через </w:t>
      </w:r>
      <w:proofErr w:type="spellStart"/>
      <w:r w:rsidRPr="005A6D97">
        <w:rPr>
          <w:rFonts w:ascii="Times New Roman" w:hAnsi="Times New Roman"/>
          <w:b/>
          <w:sz w:val="24"/>
          <w:szCs w:val="24"/>
          <w:lang w:val="uk-UA"/>
        </w:rPr>
        <w:t>соціо</w:t>
      </w:r>
      <w:proofErr w:type="spellEnd"/>
      <w:r w:rsidRPr="005A6D97">
        <w:rPr>
          <w:rFonts w:ascii="Times New Roman" w:hAnsi="Times New Roman"/>
          <w:b/>
          <w:sz w:val="24"/>
          <w:szCs w:val="24"/>
          <w:lang w:val="uk-UA"/>
        </w:rPr>
        <w:t>-демографічні параметри індивідів</w:t>
      </w:r>
      <w:r w:rsidRPr="005A6D97">
        <w:rPr>
          <w:rFonts w:ascii="Times New Roman" w:hAnsi="Times New Roman"/>
          <w:sz w:val="24"/>
          <w:szCs w:val="24"/>
          <w:lang w:val="uk-UA"/>
        </w:rPr>
        <w:t>:</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гендерні (жінки не розуміються на точних науках);</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вікові (приймаємо працівників тільки до 35-ти років);</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 соціально-статусні (спортсмени- </w:t>
      </w:r>
      <w:proofErr w:type="spellStart"/>
      <w:r w:rsidRPr="005A6D97">
        <w:rPr>
          <w:rFonts w:ascii="Times New Roman" w:hAnsi="Times New Roman"/>
          <w:sz w:val="24"/>
          <w:szCs w:val="24"/>
          <w:lang w:val="uk-UA"/>
        </w:rPr>
        <w:t>інтелектуально</w:t>
      </w:r>
      <w:proofErr w:type="spellEnd"/>
      <w:r w:rsidRPr="005A6D97">
        <w:rPr>
          <w:rFonts w:ascii="Times New Roman" w:hAnsi="Times New Roman"/>
          <w:sz w:val="24"/>
          <w:szCs w:val="24"/>
          <w:lang w:val="uk-UA"/>
        </w:rPr>
        <w:t xml:space="preserve"> обмежені люди);</w:t>
      </w:r>
    </w:p>
    <w:p w:rsidR="003114DD" w:rsidRPr="005A6D97" w:rsidRDefault="005A6D97" w:rsidP="004C2EAB">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етнічні (білі розумніші за афро-американців) та ін.</w:t>
      </w:r>
    </w:p>
    <w:p w:rsidR="003114DD" w:rsidRPr="005A6D97" w:rsidRDefault="0092182C" w:rsidP="004C2EAB">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«Дзеркало тижня»</w:t>
      </w:r>
      <w:r w:rsidR="005A6D97" w:rsidRPr="005A6D97">
        <w:rPr>
          <w:rFonts w:ascii="Times New Roman" w:hAnsi="Times New Roman"/>
          <w:sz w:val="24"/>
          <w:szCs w:val="24"/>
          <w:lang w:val="uk-UA"/>
        </w:rPr>
        <w:t xml:space="preserve">  (2008, № 14 ) психолог А.</w:t>
      </w:r>
      <w:r>
        <w:rPr>
          <w:rFonts w:ascii="Times New Roman" w:hAnsi="Times New Roman"/>
          <w:sz w:val="24"/>
          <w:szCs w:val="24"/>
          <w:lang w:val="uk-UA"/>
        </w:rPr>
        <w:t xml:space="preserve"> </w:t>
      </w:r>
      <w:r w:rsidR="005A6D97" w:rsidRPr="005A6D97">
        <w:rPr>
          <w:rFonts w:ascii="Times New Roman" w:hAnsi="Times New Roman"/>
          <w:sz w:val="24"/>
          <w:szCs w:val="24"/>
          <w:lang w:val="uk-UA"/>
        </w:rPr>
        <w:t>Шевченко порушує питання</w:t>
      </w:r>
      <w:r w:rsidR="005A6D97" w:rsidRPr="005A6D97">
        <w:rPr>
          <w:rFonts w:ascii="Times New Roman" w:hAnsi="Times New Roman"/>
          <w:b/>
          <w:sz w:val="24"/>
          <w:szCs w:val="24"/>
          <w:lang w:val="uk-UA"/>
        </w:rPr>
        <w:t xml:space="preserve"> </w:t>
      </w:r>
      <w:proofErr w:type="spellStart"/>
      <w:r w:rsidR="005A6D97" w:rsidRPr="005A6D97">
        <w:rPr>
          <w:rFonts w:ascii="Times New Roman" w:hAnsi="Times New Roman"/>
          <w:b/>
          <w:sz w:val="24"/>
          <w:szCs w:val="24"/>
          <w:lang w:val="uk-UA"/>
        </w:rPr>
        <w:t>ейджизму</w:t>
      </w:r>
      <w:proofErr w:type="spellEnd"/>
      <w:r w:rsidR="005A6D97" w:rsidRPr="005A6D97">
        <w:rPr>
          <w:rFonts w:ascii="Times New Roman" w:hAnsi="Times New Roman"/>
          <w:sz w:val="24"/>
          <w:szCs w:val="24"/>
          <w:lang w:val="uk-UA"/>
        </w:rPr>
        <w:t xml:space="preserve"> (дискримінації за віком) та </w:t>
      </w:r>
      <w:proofErr w:type="spellStart"/>
      <w:r w:rsidR="005A6D97" w:rsidRPr="005A6D97">
        <w:rPr>
          <w:rFonts w:ascii="Times New Roman" w:hAnsi="Times New Roman"/>
          <w:b/>
          <w:sz w:val="24"/>
          <w:szCs w:val="24"/>
          <w:lang w:val="uk-UA"/>
        </w:rPr>
        <w:t>сексизму</w:t>
      </w:r>
      <w:proofErr w:type="spellEnd"/>
      <w:r w:rsidR="005A6D97" w:rsidRPr="005A6D97">
        <w:rPr>
          <w:rFonts w:ascii="Times New Roman" w:hAnsi="Times New Roman"/>
          <w:sz w:val="24"/>
          <w:szCs w:val="24"/>
          <w:lang w:val="uk-UA"/>
        </w:rPr>
        <w:t xml:space="preserve"> (дискримінації за статевою ознакою).</w:t>
      </w:r>
    </w:p>
    <w:p w:rsidR="0092182C" w:rsidRPr="0092182C"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З позицій </w:t>
      </w:r>
      <w:proofErr w:type="spellStart"/>
      <w:r w:rsidRPr="005A6D97">
        <w:rPr>
          <w:rFonts w:ascii="Times New Roman" w:hAnsi="Times New Roman"/>
          <w:sz w:val="24"/>
          <w:szCs w:val="24"/>
          <w:lang w:val="uk-UA"/>
        </w:rPr>
        <w:t>медіакритики</w:t>
      </w:r>
      <w:proofErr w:type="spellEnd"/>
      <w:r w:rsidRPr="005A6D97">
        <w:rPr>
          <w:rFonts w:ascii="Times New Roman" w:hAnsi="Times New Roman"/>
          <w:sz w:val="24"/>
          <w:szCs w:val="24"/>
          <w:lang w:val="uk-UA"/>
        </w:rPr>
        <w:t xml:space="preserve"> найбільшу увагу слід приділяти тим стереотипним уявленням, які обґрунтовують явища расизму, </w:t>
      </w:r>
      <w:proofErr w:type="spellStart"/>
      <w:r w:rsidRPr="005A6D97">
        <w:rPr>
          <w:rFonts w:ascii="Times New Roman" w:hAnsi="Times New Roman"/>
          <w:sz w:val="24"/>
          <w:szCs w:val="24"/>
          <w:lang w:val="uk-UA"/>
        </w:rPr>
        <w:t>ісламофобії</w:t>
      </w:r>
      <w:proofErr w:type="spellEnd"/>
      <w:r w:rsidRPr="005A6D97">
        <w:rPr>
          <w:rFonts w:ascii="Times New Roman" w:hAnsi="Times New Roman"/>
          <w:sz w:val="24"/>
          <w:szCs w:val="24"/>
          <w:lang w:val="uk-UA"/>
        </w:rPr>
        <w:t xml:space="preserve">, ксенофобії, </w:t>
      </w:r>
      <w:proofErr w:type="spellStart"/>
      <w:r w:rsidRPr="005A6D97">
        <w:rPr>
          <w:rFonts w:ascii="Times New Roman" w:hAnsi="Times New Roman"/>
          <w:sz w:val="24"/>
          <w:szCs w:val="24"/>
          <w:lang w:val="uk-UA"/>
        </w:rPr>
        <w:t>сексизму</w:t>
      </w:r>
      <w:proofErr w:type="spellEnd"/>
      <w:r w:rsidRPr="005A6D97">
        <w:rPr>
          <w:rFonts w:ascii="Times New Roman" w:hAnsi="Times New Roman"/>
          <w:sz w:val="24"/>
          <w:szCs w:val="24"/>
          <w:lang w:val="uk-UA"/>
        </w:rPr>
        <w:t xml:space="preserve">. Все це </w:t>
      </w:r>
      <w:r w:rsidRPr="005A6D97">
        <w:rPr>
          <w:rFonts w:ascii="Times New Roman" w:hAnsi="Times New Roman"/>
          <w:sz w:val="24"/>
          <w:szCs w:val="24"/>
          <w:lang w:val="uk-UA"/>
        </w:rPr>
        <w:lastRenderedPageBreak/>
        <w:t xml:space="preserve">ознаки </w:t>
      </w:r>
      <w:proofErr w:type="spellStart"/>
      <w:r w:rsidRPr="005A6D97">
        <w:rPr>
          <w:rFonts w:ascii="Times New Roman" w:hAnsi="Times New Roman"/>
          <w:sz w:val="24"/>
          <w:szCs w:val="24"/>
          <w:lang w:val="uk-UA"/>
        </w:rPr>
        <w:t>інтолерантності</w:t>
      </w:r>
      <w:proofErr w:type="spellEnd"/>
      <w:r w:rsidRPr="005A6D97">
        <w:rPr>
          <w:rFonts w:ascii="Times New Roman" w:hAnsi="Times New Roman"/>
          <w:sz w:val="24"/>
          <w:szCs w:val="24"/>
          <w:lang w:val="uk-UA"/>
        </w:rPr>
        <w:t>, яка сьогодні, на жаль, все відчутніше визначає тональність масової комунікації, звільняє комуні кантів від відповідальності, оскільки легітимованим у суспільстві стереотипним уявленням надається статус "загальних форм" пізнання діяльності.</w:t>
      </w:r>
    </w:p>
    <w:p w:rsidR="00D47CC2" w:rsidRDefault="00D47CC2" w:rsidP="00845E55">
      <w:pPr>
        <w:spacing w:after="0" w:line="240" w:lineRule="auto"/>
        <w:ind w:firstLine="709"/>
        <w:jc w:val="both"/>
        <w:rPr>
          <w:rFonts w:ascii="Times New Roman" w:hAnsi="Times New Roman" w:cs="Times New Roman"/>
          <w:sz w:val="24"/>
          <w:szCs w:val="24"/>
          <w:lang w:val="uk-UA"/>
        </w:rPr>
      </w:pPr>
    </w:p>
    <w:p w:rsidR="003114DD" w:rsidRPr="0092182C" w:rsidRDefault="0092182C" w:rsidP="00845E55">
      <w:pPr>
        <w:spacing w:after="0" w:line="24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 </w:t>
      </w:r>
      <w:r w:rsidR="005A6D97" w:rsidRPr="00845E55">
        <w:rPr>
          <w:rFonts w:ascii="Times New Roman" w:hAnsi="Times New Roman" w:cs="Times New Roman"/>
          <w:b/>
          <w:sz w:val="24"/>
          <w:szCs w:val="24"/>
          <w:lang w:val="uk-UA"/>
        </w:rPr>
        <w:t>Приклад с</w:t>
      </w:r>
      <w:r w:rsidRPr="00845E55">
        <w:rPr>
          <w:rFonts w:ascii="Times New Roman" w:hAnsi="Times New Roman" w:cs="Times New Roman"/>
          <w:b/>
          <w:sz w:val="24"/>
          <w:szCs w:val="24"/>
          <w:lang w:val="uk-UA"/>
        </w:rPr>
        <w:t>простування стереотипів.</w:t>
      </w:r>
      <w:r>
        <w:rPr>
          <w:rFonts w:ascii="Times New Roman" w:hAnsi="Times New Roman" w:cs="Times New Roman"/>
          <w:sz w:val="24"/>
          <w:szCs w:val="24"/>
          <w:lang w:val="uk-UA"/>
        </w:rPr>
        <w:t xml:space="preserve"> −</w:t>
      </w:r>
      <w:r w:rsidR="005A6D97" w:rsidRPr="0092182C">
        <w:rPr>
          <w:rFonts w:ascii="Times New Roman" w:hAnsi="Times New Roman" w:cs="Times New Roman"/>
          <w:sz w:val="24"/>
          <w:szCs w:val="24"/>
          <w:lang w:val="uk-UA"/>
        </w:rPr>
        <w:t xml:space="preserve"> </w:t>
      </w:r>
      <w:r w:rsidR="005A6D97" w:rsidRPr="0092182C">
        <w:rPr>
          <w:rFonts w:ascii="Times New Roman" w:eastAsia="Times New Roman" w:hAnsi="Times New Roman" w:cs="Times New Roman"/>
          <w:color w:val="000000"/>
          <w:sz w:val="24"/>
          <w:szCs w:val="24"/>
          <w:shd w:val="clear" w:color="auto" w:fill="FFFFFF"/>
          <w:lang w:val="uk-UA" w:eastAsia="ru-RU"/>
        </w:rPr>
        <w:t>Відео: </w:t>
      </w:r>
      <w:r>
        <w:rPr>
          <w:rFonts w:ascii="Times New Roman" w:hAnsi="Times New Roman" w:cs="Times New Roman"/>
          <w:sz w:val="24"/>
          <w:szCs w:val="24"/>
          <w:lang w:val="uk-UA"/>
        </w:rPr>
        <w:t xml:space="preserve"> </w:t>
      </w:r>
      <w:hyperlink r:id="rId19" w:tgtFrame="_blank">
        <w:r w:rsidR="005A6D97" w:rsidRPr="0092182C">
          <w:rPr>
            <w:rFonts w:ascii="Times New Roman" w:eastAsia="Times New Roman" w:hAnsi="Times New Roman" w:cs="Times New Roman"/>
            <w:color w:val="0000FF"/>
            <w:sz w:val="24"/>
            <w:szCs w:val="24"/>
            <w:u w:val="single"/>
            <w:lang w:val="uk-UA" w:eastAsia="ru-RU"/>
          </w:rPr>
          <w:t>https://www.youtube.com/watch?v=oJLqyuxm96k</w:t>
        </w:r>
      </w:hyperlink>
    </w:p>
    <w:p w:rsidR="003114DD" w:rsidRPr="00845E55" w:rsidRDefault="003114DD" w:rsidP="00845E55">
      <w:pPr>
        <w:spacing w:after="0" w:line="240" w:lineRule="auto"/>
        <w:ind w:firstLine="709"/>
        <w:rPr>
          <w:rFonts w:ascii="Times New Roman" w:hAnsi="Times New Roman" w:cs="Times New Roman"/>
          <w:sz w:val="28"/>
          <w:szCs w:val="28"/>
          <w:lang w:val="uk-UA"/>
        </w:rPr>
      </w:pPr>
    </w:p>
    <w:p w:rsidR="00845E55" w:rsidRPr="00845E55" w:rsidRDefault="00845E55" w:rsidP="00845E55">
      <w:pPr>
        <w:spacing w:after="0" w:line="240" w:lineRule="auto"/>
        <w:ind w:firstLine="709"/>
        <w:rPr>
          <w:rFonts w:ascii="Times New Roman" w:hAnsi="Times New Roman" w:cs="Times New Roman"/>
          <w:sz w:val="28"/>
          <w:szCs w:val="28"/>
          <w:lang w:val="uk-UA"/>
        </w:rPr>
      </w:pPr>
    </w:p>
    <w:p w:rsidR="00845E55" w:rsidRPr="00845E55" w:rsidRDefault="005A6D97" w:rsidP="00845E55">
      <w:pPr>
        <w:jc w:val="center"/>
        <w:rPr>
          <w:rFonts w:ascii="Times New Roman" w:hAnsi="Times New Roman"/>
          <w:b/>
          <w:sz w:val="28"/>
          <w:szCs w:val="28"/>
          <w:lang w:val="uk-UA"/>
        </w:rPr>
      </w:pPr>
      <w:r w:rsidRPr="005A6D97">
        <w:rPr>
          <w:rFonts w:ascii="Times New Roman" w:hAnsi="Times New Roman"/>
          <w:b/>
          <w:sz w:val="28"/>
          <w:szCs w:val="28"/>
          <w:lang w:val="uk-UA"/>
        </w:rPr>
        <w:t xml:space="preserve">Тема 8. Проблематика </w:t>
      </w:r>
      <w:proofErr w:type="spellStart"/>
      <w:r w:rsidRPr="005A6D97">
        <w:rPr>
          <w:rFonts w:ascii="Times New Roman" w:hAnsi="Times New Roman"/>
          <w:b/>
          <w:sz w:val="28"/>
          <w:szCs w:val="28"/>
          <w:lang w:val="uk-UA"/>
        </w:rPr>
        <w:t>медіакритичних</w:t>
      </w:r>
      <w:proofErr w:type="spellEnd"/>
      <w:r w:rsidRPr="005A6D97">
        <w:rPr>
          <w:rFonts w:ascii="Times New Roman" w:hAnsi="Times New Roman"/>
          <w:b/>
          <w:sz w:val="28"/>
          <w:szCs w:val="28"/>
          <w:lang w:val="uk-UA"/>
        </w:rPr>
        <w:t xml:space="preserve"> м</w:t>
      </w:r>
      <w:r w:rsidR="00845E55">
        <w:rPr>
          <w:rFonts w:ascii="Times New Roman" w:hAnsi="Times New Roman"/>
          <w:b/>
          <w:sz w:val="28"/>
          <w:szCs w:val="28"/>
          <w:lang w:val="uk-UA"/>
        </w:rPr>
        <w:t>атеріалів у газетах та журналах</w:t>
      </w:r>
    </w:p>
    <w:p w:rsidR="00D47CC2" w:rsidRDefault="005A6D97" w:rsidP="00845E55">
      <w:pPr>
        <w:spacing w:after="0" w:line="240" w:lineRule="auto"/>
        <w:jc w:val="center"/>
        <w:rPr>
          <w:rFonts w:ascii="Times New Roman" w:hAnsi="Times New Roman"/>
          <w:i/>
          <w:sz w:val="24"/>
          <w:szCs w:val="24"/>
          <w:lang w:val="uk-UA"/>
        </w:rPr>
      </w:pPr>
      <w:r w:rsidRPr="0092182C">
        <w:rPr>
          <w:rFonts w:ascii="Times New Roman" w:hAnsi="Times New Roman"/>
          <w:i/>
          <w:sz w:val="24"/>
          <w:szCs w:val="24"/>
          <w:lang w:val="uk-UA"/>
        </w:rPr>
        <w:t xml:space="preserve">* Багатство проблематики </w:t>
      </w:r>
      <w:proofErr w:type="spellStart"/>
      <w:r w:rsidRPr="0092182C">
        <w:rPr>
          <w:rFonts w:ascii="Times New Roman" w:hAnsi="Times New Roman"/>
          <w:i/>
          <w:sz w:val="24"/>
          <w:szCs w:val="24"/>
          <w:lang w:val="uk-UA"/>
        </w:rPr>
        <w:t>мк</w:t>
      </w:r>
      <w:proofErr w:type="spellEnd"/>
      <w:r w:rsidRPr="0092182C">
        <w:rPr>
          <w:rFonts w:ascii="Times New Roman" w:hAnsi="Times New Roman"/>
          <w:i/>
          <w:sz w:val="24"/>
          <w:szCs w:val="24"/>
          <w:lang w:val="uk-UA"/>
        </w:rPr>
        <w:t xml:space="preserve"> матеріалів. </w:t>
      </w:r>
    </w:p>
    <w:p w:rsidR="00D47CC2" w:rsidRDefault="005A6D97" w:rsidP="00845E55">
      <w:pPr>
        <w:spacing w:after="0" w:line="240" w:lineRule="auto"/>
        <w:jc w:val="center"/>
        <w:rPr>
          <w:rFonts w:ascii="Times New Roman" w:hAnsi="Times New Roman"/>
          <w:i/>
          <w:sz w:val="24"/>
          <w:szCs w:val="24"/>
          <w:lang w:val="uk-UA"/>
        </w:rPr>
      </w:pPr>
      <w:r w:rsidRPr="0092182C">
        <w:rPr>
          <w:rFonts w:ascii="Times New Roman" w:hAnsi="Times New Roman"/>
          <w:i/>
          <w:sz w:val="24"/>
          <w:szCs w:val="24"/>
          <w:lang w:val="uk-UA"/>
        </w:rPr>
        <w:t>*Проблема створення сус</w:t>
      </w:r>
      <w:r w:rsidR="0092182C">
        <w:rPr>
          <w:rFonts w:ascii="Times New Roman" w:hAnsi="Times New Roman"/>
          <w:i/>
          <w:sz w:val="24"/>
          <w:szCs w:val="24"/>
          <w:lang w:val="uk-UA"/>
        </w:rPr>
        <w:t>пільного мовлення на сторінках «Телекритики»</w:t>
      </w:r>
      <w:r w:rsidRPr="0092182C">
        <w:rPr>
          <w:rFonts w:ascii="Times New Roman" w:hAnsi="Times New Roman"/>
          <w:i/>
          <w:sz w:val="24"/>
          <w:szCs w:val="24"/>
          <w:lang w:val="uk-UA"/>
        </w:rPr>
        <w:t xml:space="preserve">. </w:t>
      </w:r>
    </w:p>
    <w:p w:rsidR="00845E55" w:rsidRDefault="005A6D97" w:rsidP="00845E55">
      <w:pPr>
        <w:spacing w:after="0" w:line="240" w:lineRule="auto"/>
        <w:jc w:val="center"/>
        <w:rPr>
          <w:rFonts w:ascii="Times New Roman" w:hAnsi="Times New Roman"/>
          <w:i/>
          <w:sz w:val="24"/>
          <w:szCs w:val="24"/>
          <w:lang w:val="uk-UA"/>
        </w:rPr>
      </w:pPr>
      <w:r w:rsidRPr="0092182C">
        <w:rPr>
          <w:rFonts w:ascii="Times New Roman" w:hAnsi="Times New Roman"/>
          <w:i/>
          <w:sz w:val="24"/>
          <w:szCs w:val="24"/>
          <w:lang w:val="uk-UA"/>
        </w:rPr>
        <w:t xml:space="preserve">* Суспільне мовлення функціонує. </w:t>
      </w:r>
    </w:p>
    <w:p w:rsidR="003114DD" w:rsidRDefault="005A6D97" w:rsidP="00845E55">
      <w:pPr>
        <w:spacing w:after="0" w:line="240" w:lineRule="auto"/>
        <w:jc w:val="center"/>
        <w:rPr>
          <w:rFonts w:ascii="Times New Roman" w:hAnsi="Times New Roman"/>
          <w:i/>
          <w:sz w:val="24"/>
          <w:szCs w:val="24"/>
          <w:lang w:val="uk-UA"/>
        </w:rPr>
      </w:pPr>
      <w:r w:rsidRPr="0092182C">
        <w:rPr>
          <w:rFonts w:ascii="Times New Roman" w:hAnsi="Times New Roman"/>
          <w:i/>
          <w:sz w:val="24"/>
          <w:szCs w:val="24"/>
          <w:lang w:val="uk-UA"/>
        </w:rPr>
        <w:t xml:space="preserve">*Обговорення </w:t>
      </w:r>
      <w:r w:rsidR="0092182C">
        <w:rPr>
          <w:rFonts w:ascii="Times New Roman" w:hAnsi="Times New Roman"/>
          <w:i/>
          <w:sz w:val="24"/>
          <w:szCs w:val="24"/>
          <w:lang w:val="uk-UA"/>
        </w:rPr>
        <w:t>проблем Суспільного в  рубриці «ДМ Суспільного».</w:t>
      </w:r>
    </w:p>
    <w:p w:rsidR="00845E55" w:rsidRPr="0092182C" w:rsidRDefault="00845E55" w:rsidP="00845E55">
      <w:pPr>
        <w:spacing w:after="0" w:line="240" w:lineRule="auto"/>
        <w:jc w:val="center"/>
        <w:rPr>
          <w:rFonts w:ascii="Times New Roman" w:hAnsi="Times New Roman"/>
          <w:i/>
          <w:sz w:val="24"/>
          <w:szCs w:val="24"/>
          <w:lang w:val="uk-UA"/>
        </w:rPr>
      </w:pP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b/>
          <w:sz w:val="24"/>
          <w:szCs w:val="24"/>
          <w:lang w:val="uk-UA"/>
        </w:rPr>
        <w:t>Історія питання. Дискусія про перспективи суспільного (громадського) телебачен</w:t>
      </w:r>
      <w:r w:rsidR="0092182C">
        <w:rPr>
          <w:rFonts w:ascii="Times New Roman" w:hAnsi="Times New Roman"/>
          <w:b/>
          <w:sz w:val="24"/>
          <w:szCs w:val="24"/>
          <w:lang w:val="uk-UA"/>
        </w:rPr>
        <w:t>ня та радіомовлення в  Україні.</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Питання суспільного (громадського) телебачення та радіомовлення постало в Україні в середині 90-х років ХХ століття. 18 липня 1997 рок</w:t>
      </w:r>
      <w:r w:rsidR="0092182C">
        <w:rPr>
          <w:rFonts w:ascii="Times New Roman" w:hAnsi="Times New Roman"/>
          <w:sz w:val="24"/>
          <w:szCs w:val="24"/>
          <w:lang w:val="uk-UA"/>
        </w:rPr>
        <w:t>у був підписаний Закон України «</w:t>
      </w:r>
      <w:r w:rsidRPr="005A6D97">
        <w:rPr>
          <w:rFonts w:ascii="Times New Roman" w:hAnsi="Times New Roman"/>
          <w:sz w:val="24"/>
          <w:szCs w:val="24"/>
          <w:lang w:val="uk-UA"/>
        </w:rPr>
        <w:t>Про систему Суспільного теле</w:t>
      </w:r>
      <w:r w:rsidR="0092182C">
        <w:rPr>
          <w:rFonts w:ascii="Times New Roman" w:hAnsi="Times New Roman"/>
          <w:sz w:val="24"/>
          <w:szCs w:val="24"/>
          <w:lang w:val="uk-UA"/>
        </w:rPr>
        <w:t>бачення і радіомовлення України»</w:t>
      </w:r>
      <w:r w:rsidRPr="005A6D97">
        <w:rPr>
          <w:rFonts w:ascii="Times New Roman" w:hAnsi="Times New Roman"/>
          <w:sz w:val="24"/>
          <w:szCs w:val="24"/>
          <w:lang w:val="uk-UA"/>
        </w:rPr>
        <w:t xml:space="preserve">, але довгі роки  в цьому напрямі нічого не було зроблено. Після перемоги Помаранчевої революції з'явилися перспективи його можливої реалізації, наявні передумови – політична воля.  Президент В. Ющенко підтримав ідею створення суспільного телерадіомовлення і радикальної реформи медіа-простору. Та й суспільство, обурене до краю нечуваним тиском влади на мас-медіа під час президентських виборів, намагається унеможливити подібне на майбутніх виборах. </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Громадське телебачення за своїм покликанням має слугувати не конкретним постатям Президента, Прем’єра чи колективному розуму Верховної Ради. Громадс</w:t>
      </w:r>
      <w:r w:rsidR="0092182C">
        <w:rPr>
          <w:rFonts w:ascii="Times New Roman" w:hAnsi="Times New Roman"/>
          <w:sz w:val="24"/>
          <w:szCs w:val="24"/>
          <w:lang w:val="uk-UA"/>
        </w:rPr>
        <w:t xml:space="preserve">ьке телебачення </w:t>
      </w:r>
      <w:r w:rsidR="0092182C">
        <w:rPr>
          <w:rFonts w:ascii="Times New Roman" w:hAnsi="Times New Roman" w:cs="Times New Roman"/>
          <w:sz w:val="24"/>
          <w:szCs w:val="24"/>
          <w:lang w:val="uk-UA"/>
        </w:rPr>
        <w:t>−</w:t>
      </w:r>
      <w:r w:rsidR="0092182C">
        <w:rPr>
          <w:rFonts w:ascii="Times New Roman" w:hAnsi="Times New Roman"/>
          <w:sz w:val="24"/>
          <w:szCs w:val="24"/>
          <w:lang w:val="uk-UA"/>
        </w:rPr>
        <w:t xml:space="preserve"> </w:t>
      </w:r>
      <w:r w:rsidRPr="005A6D97">
        <w:rPr>
          <w:rFonts w:ascii="Times New Roman" w:hAnsi="Times New Roman"/>
          <w:sz w:val="24"/>
          <w:szCs w:val="24"/>
          <w:lang w:val="uk-UA"/>
        </w:rPr>
        <w:t xml:space="preserve">для народу. Головна мета громадського телебачення – об’єктивне й неупереджене інформування громадян про події, що відбуваються в Україні та за кордоном, створення високоякісних просвітницьких програм, документальних фільмів, серіалів. Звісно, і показ </w:t>
      </w:r>
      <w:r w:rsidR="0092182C">
        <w:rPr>
          <w:rFonts w:ascii="Times New Roman" w:hAnsi="Times New Roman"/>
          <w:sz w:val="24"/>
          <w:szCs w:val="24"/>
          <w:lang w:val="uk-UA"/>
        </w:rPr>
        <w:t xml:space="preserve">якісної закордонної продукції. </w:t>
      </w:r>
      <w:r w:rsidRPr="005A6D97">
        <w:rPr>
          <w:rFonts w:ascii="Times New Roman" w:hAnsi="Times New Roman"/>
          <w:sz w:val="24"/>
          <w:szCs w:val="24"/>
          <w:lang w:val="uk-UA"/>
        </w:rPr>
        <w:t>Головна риса такого тел</w:t>
      </w:r>
      <w:r w:rsidR="0092182C">
        <w:rPr>
          <w:rFonts w:ascii="Times New Roman" w:hAnsi="Times New Roman"/>
          <w:sz w:val="24"/>
          <w:szCs w:val="24"/>
          <w:lang w:val="uk-UA"/>
        </w:rPr>
        <w:t>ебачення – власне виробництво: «</w:t>
      </w:r>
      <w:r w:rsidRPr="005A6D97">
        <w:rPr>
          <w:rFonts w:ascii="Times New Roman" w:hAnsi="Times New Roman"/>
          <w:sz w:val="24"/>
          <w:szCs w:val="24"/>
          <w:lang w:val="uk-UA"/>
        </w:rPr>
        <w:t>Ніякого ноу-хау у такій концепції нема. Більше того. Громадське телебачення просто повторює шлях, давно проторований у Європі, Канаді. Просто в Україні дон</w:t>
      </w:r>
      <w:r w:rsidR="0092182C">
        <w:rPr>
          <w:rFonts w:ascii="Times New Roman" w:hAnsi="Times New Roman"/>
          <w:sz w:val="24"/>
          <w:szCs w:val="24"/>
          <w:lang w:val="uk-UA"/>
        </w:rPr>
        <w:t>ині такого не існувало.»</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Концепція суспільного мовлення була винайдена в Європі з метою, по-перше, уникнути приватизації державних телерадіоорганізацій, і , по-друге, віддалити їх від органів державної влади. </w:t>
      </w:r>
    </w:p>
    <w:p w:rsidR="003114DD" w:rsidRPr="005A6D97" w:rsidRDefault="0092182C" w:rsidP="0092182C">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lastRenderedPageBreak/>
        <w:t>У Законі України говориться: «</w:t>
      </w:r>
      <w:r w:rsidR="005A6D97" w:rsidRPr="005A6D97">
        <w:rPr>
          <w:rFonts w:ascii="Times New Roman" w:hAnsi="Times New Roman"/>
          <w:sz w:val="24"/>
          <w:szCs w:val="24"/>
          <w:lang w:val="uk-UA"/>
        </w:rPr>
        <w:t>З метою всебічного задоволення потреб суспільства в оперативній інформації, забезпечення плюралістичного характеру мовлення, зважаючи на національні традиції, морально-етичні принципи українського народу, створюється система Суспільного телебачення України (далі – Суспільне телерадіомовлення), яке діє на основі Конституції України, Закону України "Про інформацію", Закону України "Про телебачення і радіомовлення", інших законів, що регламентують діяльність телерадіоорганізацій як суб’єктів інформаційної і господарської діяльності, та цього Закону</w:t>
      </w:r>
      <w:r>
        <w:rPr>
          <w:rFonts w:ascii="Times New Roman" w:hAnsi="Times New Roman"/>
          <w:sz w:val="24"/>
          <w:szCs w:val="24"/>
          <w:lang w:val="uk-UA"/>
        </w:rPr>
        <w:t>».</w:t>
      </w:r>
      <w:r w:rsidR="005A6D97" w:rsidRPr="005A6D97">
        <w:rPr>
          <w:rFonts w:ascii="Times New Roman" w:hAnsi="Times New Roman"/>
          <w:sz w:val="24"/>
          <w:szCs w:val="24"/>
          <w:lang w:val="uk-UA"/>
        </w:rPr>
        <w:t xml:space="preserve"> Взагалі то, в Україні основне завдання, яке має бути досягнуто в процесі реформування державного телерадіомовлення, полягає в тому, що реформа повинна передбачити гарантії незалежності  ЗМІ від впливу політиків, та щоб оновлені організації максимально відповідали інтересам суспільства, а не держави в цілому чи якихось її органів.</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Маю власну думку щодо цього: в першу чергу викликає занепокоєння таке категоричне протиставлення держави і громадського суспільства. Безперечно, пам’ятаємо філософське: держава – орган насильства над особистістю. Також пам’ятаємо, що держава повинна забезпечувати захист прав своїх громадян. Століттями наш народ у складі імперій мав характеристику законослухняного, занадто терплячого. Пригадую, коли у травні 2002 року відбувався форум молодіжних видань, під час круглого столу представники чи то газети, чи журналу особливо підкреслювали незалежність свого друкованого органу від держави. Це мало означати, що видання не є трибуною </w:t>
      </w:r>
      <w:proofErr w:type="spellStart"/>
      <w:r w:rsidRPr="005A6D97">
        <w:rPr>
          <w:rFonts w:ascii="Times New Roman" w:hAnsi="Times New Roman"/>
          <w:sz w:val="24"/>
          <w:szCs w:val="24"/>
          <w:lang w:val="uk-UA"/>
        </w:rPr>
        <w:t>кучмівської</w:t>
      </w:r>
      <w:proofErr w:type="spellEnd"/>
      <w:r w:rsidRPr="005A6D97">
        <w:rPr>
          <w:rFonts w:ascii="Times New Roman" w:hAnsi="Times New Roman"/>
          <w:sz w:val="24"/>
          <w:szCs w:val="24"/>
          <w:lang w:val="uk-UA"/>
        </w:rPr>
        <w:t xml:space="preserve"> політики. Не </w:t>
      </w:r>
      <w:proofErr w:type="spellStart"/>
      <w:r w:rsidRPr="005A6D97">
        <w:rPr>
          <w:rFonts w:ascii="Times New Roman" w:hAnsi="Times New Roman"/>
          <w:sz w:val="24"/>
          <w:szCs w:val="24"/>
          <w:lang w:val="uk-UA"/>
        </w:rPr>
        <w:t>престижно</w:t>
      </w:r>
      <w:proofErr w:type="spellEnd"/>
      <w:r w:rsidRPr="005A6D97">
        <w:rPr>
          <w:rFonts w:ascii="Times New Roman" w:hAnsi="Times New Roman"/>
          <w:sz w:val="24"/>
          <w:szCs w:val="24"/>
          <w:lang w:val="uk-UA"/>
        </w:rPr>
        <w:t xml:space="preserve"> було тоді називатись державним виданням. </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Та бачимо, що політики змінюються, а держава має стояти вічно. Бути патріотом не означає запопадливості перед владою, можновладцями. Не слід ототожнювати державу і владу. </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Віктор Ющенко називав три родини, які володіли на той час медіа простором України. Розірвати це коло мало б громадське телебачення. Та в 1997 році, після підписання Закону, питання було відкладене на невизначений період. У 2005-2009 роках спостерігається активізація дискусій про громадське телебачення, дебатів, круглих столів. Обговорення, які відбуваються, створення ініціативних груп, заплановані парламентські слухання, - всі ці заходи мали б бути серйозною підготовкою до реорганізації, вони повинні були виявити наявні ресурси для суспільного мовлення. Про активний інтерес суспільства до важливої проблеми свідчить конструктивна дискусія, </w:t>
      </w:r>
      <w:r w:rsidR="0092182C">
        <w:rPr>
          <w:rFonts w:ascii="Times New Roman" w:hAnsi="Times New Roman"/>
          <w:sz w:val="24"/>
          <w:szCs w:val="24"/>
          <w:lang w:val="uk-UA"/>
        </w:rPr>
        <w:t>організована Інтернет-виданням «Телекритика»</w:t>
      </w:r>
      <w:r w:rsidRPr="005A6D97">
        <w:rPr>
          <w:rFonts w:ascii="Times New Roman" w:hAnsi="Times New Roman"/>
          <w:sz w:val="24"/>
          <w:szCs w:val="24"/>
          <w:lang w:val="uk-UA"/>
        </w:rPr>
        <w:t>, на матеріали якого за березень 2005 року далі посилаємося.</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Експерти та політики погоджуються, що неможливо будувати новий канал без системного бачення проблем у системі засобів масової інформації. Віце-прем'єр-міністр з гуманітарних питань Микола То</w:t>
      </w:r>
      <w:r w:rsidR="0092182C">
        <w:rPr>
          <w:rFonts w:ascii="Times New Roman" w:hAnsi="Times New Roman"/>
          <w:sz w:val="24"/>
          <w:szCs w:val="24"/>
          <w:lang w:val="uk-UA"/>
        </w:rPr>
        <w:t>менко неодноразово заявляв, що «</w:t>
      </w:r>
      <w:r w:rsidRPr="005A6D97">
        <w:rPr>
          <w:rFonts w:ascii="Times New Roman" w:hAnsi="Times New Roman"/>
          <w:sz w:val="24"/>
          <w:szCs w:val="24"/>
          <w:lang w:val="uk-UA"/>
        </w:rPr>
        <w:t xml:space="preserve">не може бути так, щоб </w:t>
      </w:r>
      <w:r w:rsidRPr="005A6D97">
        <w:rPr>
          <w:rFonts w:ascii="Times New Roman" w:hAnsi="Times New Roman"/>
          <w:sz w:val="24"/>
          <w:szCs w:val="24"/>
          <w:lang w:val="uk-UA"/>
        </w:rPr>
        <w:lastRenderedPageBreak/>
        <w:t xml:space="preserve">один канал був суспільним, а всі решта – </w:t>
      </w:r>
      <w:proofErr w:type="spellStart"/>
      <w:r w:rsidRPr="005A6D97">
        <w:rPr>
          <w:rFonts w:ascii="Times New Roman" w:hAnsi="Times New Roman"/>
          <w:sz w:val="24"/>
          <w:szCs w:val="24"/>
          <w:lang w:val="uk-UA"/>
        </w:rPr>
        <w:t>антисуспільними</w:t>
      </w:r>
      <w:proofErr w:type="spellEnd"/>
      <w:r w:rsidR="0092182C">
        <w:rPr>
          <w:rFonts w:ascii="Times New Roman" w:hAnsi="Times New Roman"/>
          <w:sz w:val="24"/>
          <w:szCs w:val="24"/>
          <w:lang w:val="uk-UA"/>
        </w:rPr>
        <w:t>».</w:t>
      </w:r>
      <w:r w:rsidRPr="005A6D97">
        <w:rPr>
          <w:rFonts w:ascii="Times New Roman" w:hAnsi="Times New Roman"/>
          <w:sz w:val="24"/>
          <w:szCs w:val="24"/>
          <w:lang w:val="uk-UA"/>
        </w:rPr>
        <w:t xml:space="preserve"> За його словами, необхідно комплексно підходити до вирішення проблем у ЗМІ, а не займ</w:t>
      </w:r>
      <w:r w:rsidR="0092182C">
        <w:rPr>
          <w:rFonts w:ascii="Times New Roman" w:hAnsi="Times New Roman"/>
          <w:sz w:val="24"/>
          <w:szCs w:val="24"/>
          <w:lang w:val="uk-UA"/>
        </w:rPr>
        <w:t>атись лише перетворенням УТ-1: «</w:t>
      </w:r>
      <w:r w:rsidRPr="005A6D97">
        <w:rPr>
          <w:rFonts w:ascii="Times New Roman" w:hAnsi="Times New Roman"/>
          <w:sz w:val="24"/>
          <w:szCs w:val="24"/>
          <w:lang w:val="uk-UA"/>
        </w:rPr>
        <w:t>Сьогодні весь український народ і експерти допомагають Тарасу Стецьківу реорганізовувати НТКУ, а 90 відсотків простору залишилося поза увагою</w:t>
      </w:r>
      <w:r w:rsidR="0092182C">
        <w:rPr>
          <w:rFonts w:ascii="Times New Roman" w:hAnsi="Times New Roman"/>
          <w:sz w:val="24"/>
          <w:szCs w:val="24"/>
          <w:lang w:val="uk-UA"/>
        </w:rPr>
        <w:t>».</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Та все ж сам факт створення та успішної діяльності громадського телебачення сприятиме запровадженню цивілізаційної редакційної політики на приватних каналах. Журналістам всіх каналів та видань факт нормальної роботи громадського телебачення є найкращим аргументом для своєї нормальної роботи. Саме так було під час другого туру президентських виборів, коли чесна робота колективу 5 каналу стимулювала журналістів відстоювати право на свободу слова, спонукала до акцій протесту.</w:t>
      </w:r>
    </w:p>
    <w:p w:rsidR="003114DD" w:rsidRPr="005A6D97" w:rsidRDefault="005A6D97" w:rsidP="0092182C">
      <w:pPr>
        <w:spacing w:after="0" w:line="360" w:lineRule="auto"/>
        <w:ind w:firstLine="709"/>
        <w:jc w:val="both"/>
        <w:rPr>
          <w:rFonts w:ascii="Times New Roman" w:hAnsi="Times New Roman"/>
          <w:sz w:val="24"/>
          <w:szCs w:val="24"/>
          <w:lang w:val="uk-UA"/>
        </w:rPr>
      </w:pPr>
      <w:proofErr w:type="spellStart"/>
      <w:r w:rsidRPr="005A6D97">
        <w:rPr>
          <w:rFonts w:ascii="Times New Roman" w:hAnsi="Times New Roman"/>
          <w:sz w:val="24"/>
          <w:szCs w:val="24"/>
          <w:lang w:val="uk-UA"/>
        </w:rPr>
        <w:t>Ханне</w:t>
      </w:r>
      <w:proofErr w:type="spellEnd"/>
      <w:r w:rsidRPr="005A6D97">
        <w:rPr>
          <w:rFonts w:ascii="Times New Roman" w:hAnsi="Times New Roman"/>
          <w:sz w:val="24"/>
          <w:szCs w:val="24"/>
          <w:lang w:val="uk-UA"/>
        </w:rPr>
        <w:t xml:space="preserve"> </w:t>
      </w:r>
      <w:proofErr w:type="spellStart"/>
      <w:r w:rsidRPr="005A6D97">
        <w:rPr>
          <w:rFonts w:ascii="Times New Roman" w:hAnsi="Times New Roman"/>
          <w:sz w:val="24"/>
          <w:szCs w:val="24"/>
          <w:lang w:val="uk-UA"/>
        </w:rPr>
        <w:t>Северинсен</w:t>
      </w:r>
      <w:proofErr w:type="spellEnd"/>
      <w:r w:rsidRPr="005A6D97">
        <w:rPr>
          <w:rFonts w:ascii="Times New Roman" w:hAnsi="Times New Roman"/>
          <w:sz w:val="24"/>
          <w:szCs w:val="24"/>
          <w:lang w:val="uk-UA"/>
        </w:rPr>
        <w:t xml:space="preserve"> оптимістич</w:t>
      </w:r>
      <w:r w:rsidR="0092182C">
        <w:rPr>
          <w:rFonts w:ascii="Times New Roman" w:hAnsi="Times New Roman"/>
          <w:sz w:val="24"/>
          <w:szCs w:val="24"/>
          <w:lang w:val="uk-UA"/>
        </w:rPr>
        <w:t>но прогнозує у зв’язку із цим: «</w:t>
      </w:r>
      <w:r w:rsidRPr="005A6D97">
        <w:rPr>
          <w:rFonts w:ascii="Times New Roman" w:hAnsi="Times New Roman"/>
          <w:sz w:val="24"/>
          <w:szCs w:val="24"/>
          <w:lang w:val="uk-UA"/>
        </w:rPr>
        <w:t>Якщо ви створите суспільне телебачення, то в Україні з'явиться четверта влада</w:t>
      </w:r>
      <w:r w:rsidR="0092182C">
        <w:rPr>
          <w:rFonts w:ascii="Times New Roman" w:hAnsi="Times New Roman"/>
          <w:sz w:val="24"/>
          <w:szCs w:val="24"/>
          <w:lang w:val="uk-UA"/>
        </w:rPr>
        <w:t>».</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Неодноразово висловлюється думка про те, що створення одного каналу суспільного мовлення не вирішує проблем </w:t>
      </w:r>
      <w:proofErr w:type="spellStart"/>
      <w:r w:rsidRPr="005A6D97">
        <w:rPr>
          <w:rFonts w:ascii="Times New Roman" w:hAnsi="Times New Roman"/>
          <w:sz w:val="24"/>
          <w:szCs w:val="24"/>
          <w:lang w:val="uk-UA"/>
        </w:rPr>
        <w:t>телепростору</w:t>
      </w:r>
      <w:proofErr w:type="spellEnd"/>
      <w:r w:rsidRPr="005A6D97">
        <w:rPr>
          <w:rFonts w:ascii="Times New Roman" w:hAnsi="Times New Roman"/>
          <w:sz w:val="24"/>
          <w:szCs w:val="24"/>
          <w:lang w:val="uk-UA"/>
        </w:rPr>
        <w:t xml:space="preserve"> в Україні. Пропонується створити канали, пов’язані з регіонами, ка</w:t>
      </w:r>
      <w:r w:rsidR="0092182C">
        <w:rPr>
          <w:rFonts w:ascii="Times New Roman" w:hAnsi="Times New Roman"/>
          <w:sz w:val="24"/>
          <w:szCs w:val="24"/>
          <w:lang w:val="uk-UA"/>
        </w:rPr>
        <w:t>нал «Культура», наприклад, або «Спорт». «</w:t>
      </w:r>
      <w:r w:rsidRPr="005A6D97">
        <w:rPr>
          <w:rFonts w:ascii="Times New Roman" w:hAnsi="Times New Roman"/>
          <w:sz w:val="24"/>
          <w:szCs w:val="24"/>
          <w:lang w:val="uk-UA"/>
        </w:rPr>
        <w:t>Тому необхідно створювати систему та ставити конкретні терміни</w:t>
      </w:r>
      <w:r w:rsidR="0092182C">
        <w:rPr>
          <w:rFonts w:ascii="Times New Roman" w:hAnsi="Times New Roman"/>
          <w:sz w:val="24"/>
          <w:szCs w:val="24"/>
          <w:lang w:val="uk-UA"/>
        </w:rPr>
        <w:t>»,</w:t>
      </w:r>
      <w:r w:rsidRPr="005A6D97">
        <w:rPr>
          <w:rFonts w:ascii="Times New Roman" w:hAnsi="Times New Roman"/>
          <w:sz w:val="24"/>
          <w:szCs w:val="24"/>
          <w:lang w:val="uk-UA"/>
        </w:rPr>
        <w:t xml:space="preserve"> – наполягає Олександр Богуц</w:t>
      </w:r>
      <w:r w:rsidR="0092182C">
        <w:rPr>
          <w:rFonts w:ascii="Times New Roman" w:hAnsi="Times New Roman"/>
          <w:sz w:val="24"/>
          <w:szCs w:val="24"/>
          <w:lang w:val="uk-UA"/>
        </w:rPr>
        <w:t>ький, керівник телеканалу ІСТУ.</w:t>
      </w:r>
      <w:r w:rsidRPr="005A6D97">
        <w:rPr>
          <w:rFonts w:ascii="Times New Roman" w:hAnsi="Times New Roman"/>
          <w:sz w:val="24"/>
          <w:szCs w:val="24"/>
          <w:lang w:val="uk-UA"/>
        </w:rPr>
        <w:t xml:space="preserve"> Наталія </w:t>
      </w:r>
      <w:proofErr w:type="spellStart"/>
      <w:r w:rsidRPr="005A6D97">
        <w:rPr>
          <w:rFonts w:ascii="Times New Roman" w:hAnsi="Times New Roman"/>
          <w:sz w:val="24"/>
          <w:szCs w:val="24"/>
          <w:lang w:val="uk-UA"/>
        </w:rPr>
        <w:t>Лигачова</w:t>
      </w:r>
      <w:proofErr w:type="spellEnd"/>
      <w:r w:rsidRPr="005A6D97">
        <w:rPr>
          <w:rFonts w:ascii="Times New Roman" w:hAnsi="Times New Roman"/>
          <w:sz w:val="24"/>
          <w:szCs w:val="24"/>
          <w:lang w:val="uk-UA"/>
        </w:rPr>
        <w:t>, г</w:t>
      </w:r>
      <w:r w:rsidR="0092182C">
        <w:rPr>
          <w:rFonts w:ascii="Times New Roman" w:hAnsi="Times New Roman"/>
          <w:sz w:val="24"/>
          <w:szCs w:val="24"/>
          <w:lang w:val="uk-UA"/>
        </w:rPr>
        <w:t>оловний редактор «Телекритики»</w:t>
      </w:r>
      <w:r w:rsidRPr="005A6D97">
        <w:rPr>
          <w:rFonts w:ascii="Times New Roman" w:hAnsi="Times New Roman"/>
          <w:sz w:val="24"/>
          <w:szCs w:val="24"/>
          <w:lang w:val="uk-UA"/>
        </w:rPr>
        <w:t xml:space="preserve"> вважає, що це буде можливо, якщо Україна перейде на закладений у законодавстві ф</w:t>
      </w:r>
      <w:r w:rsidR="0092182C">
        <w:rPr>
          <w:rFonts w:ascii="Times New Roman" w:hAnsi="Times New Roman"/>
          <w:sz w:val="24"/>
          <w:szCs w:val="24"/>
          <w:lang w:val="uk-UA"/>
        </w:rPr>
        <w:t>орматний принцип ліцензування: «</w:t>
      </w:r>
      <w:r w:rsidRPr="005A6D97">
        <w:rPr>
          <w:rFonts w:ascii="Times New Roman" w:hAnsi="Times New Roman"/>
          <w:sz w:val="24"/>
          <w:szCs w:val="24"/>
          <w:lang w:val="uk-UA"/>
        </w:rPr>
        <w:t>Тоді у нас і комерційні канали стануть більш-менш суспільними. І ми це бачимо на прикладі Росії, де при відсутності суспільного мовлення вдається зробити багато таких програм, яким ми можемо тільки позаздрити</w:t>
      </w:r>
      <w:r w:rsidR="0092182C">
        <w:rPr>
          <w:rFonts w:ascii="Times New Roman" w:hAnsi="Times New Roman"/>
          <w:sz w:val="24"/>
          <w:szCs w:val="24"/>
          <w:lang w:val="uk-UA"/>
        </w:rPr>
        <w:t>».</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Найчастіше лунали голоси перетворити  на суспільний </w:t>
      </w:r>
      <w:r w:rsidR="0092182C">
        <w:rPr>
          <w:rFonts w:ascii="Times New Roman" w:hAnsi="Times New Roman"/>
          <w:sz w:val="24"/>
          <w:szCs w:val="24"/>
          <w:lang w:val="uk-UA"/>
        </w:rPr>
        <w:t>«</w:t>
      </w:r>
      <w:r w:rsidRPr="005A6D97">
        <w:rPr>
          <w:rFonts w:ascii="Times New Roman" w:hAnsi="Times New Roman"/>
          <w:sz w:val="24"/>
          <w:szCs w:val="24"/>
          <w:lang w:val="uk-UA"/>
        </w:rPr>
        <w:t>І Національний</w:t>
      </w:r>
      <w:r w:rsidR="0092182C">
        <w:rPr>
          <w:rFonts w:ascii="Times New Roman" w:hAnsi="Times New Roman"/>
          <w:sz w:val="24"/>
          <w:szCs w:val="24"/>
          <w:lang w:val="uk-UA"/>
        </w:rPr>
        <w:t>».</w:t>
      </w:r>
    </w:p>
    <w:p w:rsidR="003114DD" w:rsidRPr="005A6D97" w:rsidRDefault="0092182C" w:rsidP="0092182C">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 «</w:t>
      </w:r>
      <w:r w:rsidR="005A6D97" w:rsidRPr="005A6D97">
        <w:rPr>
          <w:rFonts w:ascii="Times New Roman" w:hAnsi="Times New Roman"/>
          <w:sz w:val="24"/>
          <w:szCs w:val="24"/>
          <w:lang w:val="uk-UA"/>
        </w:rPr>
        <w:t>суспільне телебачення пов’язане з роздержавленням  НТКУ, зміною його форми власності, його форми фінансування</w:t>
      </w:r>
      <w:r>
        <w:rPr>
          <w:rFonts w:ascii="Times New Roman" w:hAnsi="Times New Roman"/>
          <w:sz w:val="24"/>
          <w:szCs w:val="24"/>
          <w:lang w:val="uk-UA"/>
        </w:rPr>
        <w:t>».</w:t>
      </w:r>
    </w:p>
    <w:p w:rsidR="003114DD" w:rsidRPr="005A6D97" w:rsidRDefault="0092182C" w:rsidP="0092182C">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 «</w:t>
      </w:r>
      <w:r w:rsidR="005A6D97" w:rsidRPr="005A6D97">
        <w:rPr>
          <w:rFonts w:ascii="Times New Roman" w:hAnsi="Times New Roman"/>
          <w:sz w:val="24"/>
          <w:szCs w:val="24"/>
          <w:lang w:val="uk-UA"/>
        </w:rPr>
        <w:t>суспільне телебачення – це форма мовлення, а не форма власності. Головне – громадський канал повинен бути поза політикою і не обслуговувати інтереси держави або якогось конкретного органу влади – Президента, уряду чи Верховної ради. Саме цим суспільне телебачення відрізняється від державного</w:t>
      </w:r>
      <w:r>
        <w:rPr>
          <w:rFonts w:ascii="Times New Roman" w:hAnsi="Times New Roman"/>
          <w:sz w:val="24"/>
          <w:szCs w:val="24"/>
          <w:lang w:val="uk-UA"/>
        </w:rPr>
        <w:t>».</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Здоровий глузд, можливо, закладений у відповідному балансі державного, суспільного й приватного в інформаційному просторі України. Слід також враховувати менталітет саме нашого суспільства. Адже для громадян середнього і старшого віку поняття державного і громадського є тотожними. Та й кожен розуміє, що нове легше збудувати на новому місці, аніж перебудовувати із старого. Кращим способом будування суспільного каналу є створення його на новому частотному ресурсі, не руйнуючи вже існуючої системи телерадіомовлення. </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lastRenderedPageBreak/>
        <w:t>Проблема суспільного телебачення містить в собі три важливі складові: технічну, фінансову, змістову. Жодну з них не можна ігнорувати, обминути.</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Стосовно змістового наповнення виявляється одностайність всіх сторін обговорення: жодної політики. І це відповідає рекомендаціям Парла</w:t>
      </w:r>
      <w:r w:rsidR="0092182C">
        <w:rPr>
          <w:rFonts w:ascii="Times New Roman" w:hAnsi="Times New Roman"/>
          <w:sz w:val="24"/>
          <w:szCs w:val="24"/>
          <w:lang w:val="uk-UA"/>
        </w:rPr>
        <w:t>ментської асамблеї Ради Європи «Про громадське мовлення»: «</w:t>
      </w:r>
      <w:r w:rsidRPr="005A6D97">
        <w:rPr>
          <w:rFonts w:ascii="Times New Roman" w:hAnsi="Times New Roman"/>
          <w:sz w:val="24"/>
          <w:szCs w:val="24"/>
          <w:lang w:val="uk-UA"/>
        </w:rPr>
        <w:t>Громадське мовлення забезпечує усе суспільство інформаційними, освітніми та розважальними програмами, покращує соціальні, політичні та культурні характеристики нації, стимулює єдність суспільства. Тому громадське мовлення є, як правило, універсальним за своїм змістом та доступом до нього; гарантує редакційну незалежність та неупередженість; являє собою зразок якісного мовлення; пропонує розмаїття програм, що задовольняють потреби всіх громадських груп; та є суспільно відповідальним</w:t>
      </w:r>
      <w:r w:rsidR="0092182C">
        <w:rPr>
          <w:rFonts w:ascii="Times New Roman" w:hAnsi="Times New Roman"/>
          <w:sz w:val="24"/>
          <w:szCs w:val="24"/>
          <w:lang w:val="uk-UA"/>
        </w:rPr>
        <w:t>».</w:t>
      </w:r>
    </w:p>
    <w:p w:rsidR="0092182C"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У резолюції Європейської конференції </w:t>
      </w:r>
      <w:r w:rsidR="0092182C">
        <w:rPr>
          <w:rFonts w:ascii="Times New Roman" w:hAnsi="Times New Roman"/>
          <w:sz w:val="24"/>
          <w:szCs w:val="24"/>
          <w:lang w:val="uk-UA"/>
        </w:rPr>
        <w:t>з питань політики в галузі ЗМІ також зазначено, що</w:t>
      </w:r>
      <w:r w:rsidRPr="005A6D97">
        <w:rPr>
          <w:rFonts w:ascii="Times New Roman" w:hAnsi="Times New Roman"/>
          <w:sz w:val="24"/>
          <w:szCs w:val="24"/>
          <w:lang w:val="uk-UA"/>
        </w:rPr>
        <w:t xml:space="preserve"> держави-учасниці зобов’язуються гарантувати незалежність мовників громадського сектора мовлення від політичного й економічного втручання. Зокрема, поточне керівництво і редакційна відповідальність за розклад і зміст програм мають бути виключно справою самих мовників.</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У дискусії про суспільне телерадіомовлення  йому охоче віддають функції розважальні, освітні, інформаційні, виховні. Але поки що по можливості </w:t>
      </w:r>
      <w:proofErr w:type="spellStart"/>
      <w:r w:rsidRPr="005A6D97">
        <w:rPr>
          <w:rFonts w:ascii="Times New Roman" w:hAnsi="Times New Roman"/>
          <w:sz w:val="24"/>
          <w:szCs w:val="24"/>
          <w:lang w:val="uk-UA"/>
        </w:rPr>
        <w:t>уникається</w:t>
      </w:r>
      <w:proofErr w:type="spellEnd"/>
      <w:r w:rsidRPr="005A6D97">
        <w:rPr>
          <w:rFonts w:ascii="Times New Roman" w:hAnsi="Times New Roman"/>
          <w:sz w:val="24"/>
          <w:szCs w:val="24"/>
          <w:lang w:val="uk-UA"/>
        </w:rPr>
        <w:t xml:space="preserve"> гостра для нашого суспільства проблема: якою мовою громадське телебачення задовольнятиме потреби громадян. І тут крім трьох названих уже аспектів – технічного, фінансового, змістового -  виникає ще один – ідеологічний.</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Варто зазначити, що й у документах Ради Європи до цього часу не обговорювалася </w:t>
      </w:r>
      <w:proofErr w:type="spellStart"/>
      <w:r w:rsidRPr="005A6D97">
        <w:rPr>
          <w:rFonts w:ascii="Times New Roman" w:hAnsi="Times New Roman"/>
          <w:sz w:val="24"/>
          <w:szCs w:val="24"/>
          <w:lang w:val="uk-UA"/>
        </w:rPr>
        <w:t>мовна</w:t>
      </w:r>
      <w:proofErr w:type="spellEnd"/>
      <w:r w:rsidRPr="005A6D97">
        <w:rPr>
          <w:rFonts w:ascii="Times New Roman" w:hAnsi="Times New Roman"/>
          <w:sz w:val="24"/>
          <w:szCs w:val="24"/>
          <w:lang w:val="uk-UA"/>
        </w:rPr>
        <w:t xml:space="preserve"> проблема. Публіцист, політолог, дослідник медійного дискурсу В.</w:t>
      </w:r>
      <w:r w:rsidR="0092182C">
        <w:rPr>
          <w:rFonts w:ascii="Times New Roman" w:hAnsi="Times New Roman"/>
          <w:sz w:val="24"/>
          <w:szCs w:val="24"/>
          <w:lang w:val="uk-UA"/>
        </w:rPr>
        <w:t xml:space="preserve"> Кулик коментує: «</w:t>
      </w:r>
      <w:r w:rsidRPr="005A6D97">
        <w:rPr>
          <w:rFonts w:ascii="Times New Roman" w:hAnsi="Times New Roman"/>
          <w:sz w:val="24"/>
          <w:szCs w:val="24"/>
          <w:lang w:val="uk-UA"/>
        </w:rPr>
        <w:t xml:space="preserve">Це правда, що в  дискусіях  про засади в подальшій практиці громадського мовлення в Британії, Німеччині й більшості інших європейських країн це питання не порушувалося, бо вважалося, що ніякого вибору робити не треба: в кожній країні є своя мова, нею й треба мовити. Звісно, не все так однозначно, адже не в усіх країнах переважна більшість громадян говорить однією мовою, до того ж інтенсивна міграція останніх десятиліть істотно змінила </w:t>
      </w:r>
      <w:proofErr w:type="spellStart"/>
      <w:r w:rsidRPr="005A6D97">
        <w:rPr>
          <w:rFonts w:ascii="Times New Roman" w:hAnsi="Times New Roman"/>
          <w:sz w:val="24"/>
          <w:szCs w:val="24"/>
          <w:lang w:val="uk-UA"/>
        </w:rPr>
        <w:t>мовний</w:t>
      </w:r>
      <w:proofErr w:type="spellEnd"/>
      <w:r w:rsidRPr="005A6D97">
        <w:rPr>
          <w:rFonts w:ascii="Times New Roman" w:hAnsi="Times New Roman"/>
          <w:sz w:val="24"/>
          <w:szCs w:val="24"/>
          <w:lang w:val="uk-UA"/>
        </w:rPr>
        <w:t xml:space="preserve"> склад населення, а мова телебачення мала б відбивати ці зміни</w:t>
      </w:r>
      <w:r w:rsidR="0092182C">
        <w:rPr>
          <w:rFonts w:ascii="Times New Roman" w:hAnsi="Times New Roman"/>
          <w:sz w:val="24"/>
          <w:szCs w:val="24"/>
          <w:lang w:val="uk-UA"/>
        </w:rPr>
        <w:t>».</w:t>
      </w:r>
      <w:r w:rsidRPr="005A6D97">
        <w:rPr>
          <w:rFonts w:ascii="Times New Roman" w:hAnsi="Times New Roman"/>
          <w:sz w:val="24"/>
          <w:szCs w:val="24"/>
          <w:lang w:val="uk-UA"/>
        </w:rPr>
        <w:t xml:space="preserve"> І в Європі це проблема не лише громадського телебачення й не лише </w:t>
      </w:r>
      <w:proofErr w:type="spellStart"/>
      <w:r w:rsidRPr="005A6D97">
        <w:rPr>
          <w:rFonts w:ascii="Times New Roman" w:hAnsi="Times New Roman"/>
          <w:sz w:val="24"/>
          <w:szCs w:val="24"/>
          <w:lang w:val="uk-UA"/>
        </w:rPr>
        <w:t>медій</w:t>
      </w:r>
      <w:proofErr w:type="spellEnd"/>
      <w:r w:rsidRPr="005A6D97">
        <w:rPr>
          <w:rFonts w:ascii="Times New Roman" w:hAnsi="Times New Roman"/>
          <w:sz w:val="24"/>
          <w:szCs w:val="24"/>
          <w:lang w:val="uk-UA"/>
        </w:rPr>
        <w:t xml:space="preserve">: </w:t>
      </w:r>
      <w:proofErr w:type="spellStart"/>
      <w:r w:rsidRPr="005A6D97">
        <w:rPr>
          <w:rFonts w:ascii="Times New Roman" w:hAnsi="Times New Roman"/>
          <w:sz w:val="24"/>
          <w:szCs w:val="24"/>
          <w:lang w:val="uk-UA"/>
        </w:rPr>
        <w:t>мовна</w:t>
      </w:r>
      <w:proofErr w:type="spellEnd"/>
      <w:r w:rsidRPr="005A6D97">
        <w:rPr>
          <w:rFonts w:ascii="Times New Roman" w:hAnsi="Times New Roman"/>
          <w:sz w:val="24"/>
          <w:szCs w:val="24"/>
          <w:lang w:val="uk-UA"/>
        </w:rPr>
        <w:t xml:space="preserve"> більшість опирається змінам у мовно-культурній політиці держави й публічних практиках суспільства, тому її мова (зазвичай титульна) залишається по суті єдиною мовою публічних практик і об’єктом преференційного ставлення держави. </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Але це практика</w:t>
      </w:r>
      <w:r w:rsidR="0092182C">
        <w:rPr>
          <w:rFonts w:ascii="Times New Roman" w:hAnsi="Times New Roman"/>
          <w:sz w:val="24"/>
          <w:szCs w:val="24"/>
          <w:lang w:val="uk-UA"/>
        </w:rPr>
        <w:t xml:space="preserve"> націй із віковими традиціями. </w:t>
      </w:r>
      <w:r w:rsidRPr="005A6D97">
        <w:rPr>
          <w:rFonts w:ascii="Times New Roman" w:hAnsi="Times New Roman"/>
          <w:sz w:val="24"/>
          <w:szCs w:val="24"/>
          <w:lang w:val="uk-UA"/>
        </w:rPr>
        <w:t xml:space="preserve">У процесі становлення  суспільного телерадіомовлення в Україні має визначитися ієрархія та спосіб поєднання задекларованих </w:t>
      </w:r>
      <w:r w:rsidRPr="005A6D97">
        <w:rPr>
          <w:rFonts w:ascii="Times New Roman" w:hAnsi="Times New Roman"/>
          <w:sz w:val="24"/>
          <w:szCs w:val="24"/>
          <w:lang w:val="uk-UA"/>
        </w:rPr>
        <w:lastRenderedPageBreak/>
        <w:t xml:space="preserve">орієнтацій на відродження української мови та культури, забезпечення </w:t>
      </w:r>
      <w:proofErr w:type="spellStart"/>
      <w:r w:rsidRPr="005A6D97">
        <w:rPr>
          <w:rFonts w:ascii="Times New Roman" w:hAnsi="Times New Roman"/>
          <w:sz w:val="24"/>
          <w:szCs w:val="24"/>
          <w:lang w:val="uk-UA"/>
        </w:rPr>
        <w:t>мовних</w:t>
      </w:r>
      <w:proofErr w:type="spellEnd"/>
      <w:r w:rsidRPr="005A6D97">
        <w:rPr>
          <w:rFonts w:ascii="Times New Roman" w:hAnsi="Times New Roman"/>
          <w:sz w:val="24"/>
          <w:szCs w:val="24"/>
          <w:lang w:val="uk-UA"/>
        </w:rPr>
        <w:t xml:space="preserve"> прав усіх громадян та збереження суспільної стабільності. І телерадіомовлення – загалом та громадське зокрема – є важливою ділянкою формулювання та здійснення цього вибору, від успіху якого великою мірою залежить доля нової влади й нації.</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Практично всі учасники дискусії про майбутнє українського інформаційного простору стверджують, що мас-медіа мають активно працювати на об'єднання країни, та, скоріше всього, вони мало  як уявляють це реально. Цілковита </w:t>
      </w:r>
      <w:proofErr w:type="spellStart"/>
      <w:r w:rsidRPr="005A6D97">
        <w:rPr>
          <w:rFonts w:ascii="Times New Roman" w:hAnsi="Times New Roman"/>
          <w:sz w:val="24"/>
          <w:szCs w:val="24"/>
          <w:lang w:val="uk-UA"/>
        </w:rPr>
        <w:t>україномовність</w:t>
      </w:r>
      <w:proofErr w:type="spellEnd"/>
      <w:r w:rsidRPr="005A6D97">
        <w:rPr>
          <w:rFonts w:ascii="Times New Roman" w:hAnsi="Times New Roman"/>
          <w:sz w:val="24"/>
          <w:szCs w:val="24"/>
          <w:lang w:val="uk-UA"/>
        </w:rPr>
        <w:t xml:space="preserve">, котра </w:t>
      </w:r>
      <w:proofErr w:type="spellStart"/>
      <w:r w:rsidRPr="005A6D97">
        <w:rPr>
          <w:rFonts w:ascii="Times New Roman" w:hAnsi="Times New Roman"/>
          <w:sz w:val="24"/>
          <w:szCs w:val="24"/>
          <w:lang w:val="uk-UA"/>
        </w:rPr>
        <w:t>сприйматиметься</w:t>
      </w:r>
      <w:proofErr w:type="spellEnd"/>
      <w:r w:rsidRPr="005A6D97">
        <w:rPr>
          <w:rFonts w:ascii="Times New Roman" w:hAnsi="Times New Roman"/>
          <w:sz w:val="24"/>
          <w:szCs w:val="24"/>
          <w:lang w:val="uk-UA"/>
        </w:rPr>
        <w:t xml:space="preserve"> як телевізійне обличчя нової влади та нової України, може виявитися неприйнятною для значної частини російськомовних громадян. Вони, очевидно, матимуть підстави вважати, що таке телебачення не відбиває їхні інтереси, об</w:t>
      </w:r>
      <w:r w:rsidR="0092182C">
        <w:rPr>
          <w:rFonts w:ascii="Times New Roman" w:hAnsi="Times New Roman"/>
          <w:sz w:val="24"/>
          <w:szCs w:val="24"/>
          <w:lang w:val="uk-UA"/>
        </w:rPr>
        <w:t>межує їхні громадянські права.</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Тому свідомо чи несвідомо </w:t>
      </w:r>
      <w:proofErr w:type="spellStart"/>
      <w:r w:rsidRPr="005A6D97">
        <w:rPr>
          <w:rFonts w:ascii="Times New Roman" w:hAnsi="Times New Roman"/>
          <w:sz w:val="24"/>
          <w:szCs w:val="24"/>
          <w:lang w:val="uk-UA"/>
        </w:rPr>
        <w:t>дискутанти</w:t>
      </w:r>
      <w:proofErr w:type="spellEnd"/>
      <w:r w:rsidRPr="005A6D97">
        <w:rPr>
          <w:rFonts w:ascii="Times New Roman" w:hAnsi="Times New Roman"/>
          <w:sz w:val="24"/>
          <w:szCs w:val="24"/>
          <w:lang w:val="uk-UA"/>
        </w:rPr>
        <w:t xml:space="preserve"> не торкаються делікатного й потенційно конфліктного питання, створюючи уявлення, що проблеми не існує, або допускаючи думку, що громадянам усе одно, якою мовою – </w:t>
      </w:r>
      <w:r w:rsidR="0092182C" w:rsidRPr="005A6D97">
        <w:rPr>
          <w:rFonts w:ascii="Times New Roman" w:hAnsi="Times New Roman"/>
          <w:sz w:val="24"/>
          <w:szCs w:val="24"/>
          <w:lang w:val="uk-UA"/>
        </w:rPr>
        <w:t>принаймні</w:t>
      </w:r>
      <w:r w:rsidRPr="005A6D97">
        <w:rPr>
          <w:rFonts w:ascii="Times New Roman" w:hAnsi="Times New Roman"/>
          <w:sz w:val="24"/>
          <w:szCs w:val="24"/>
          <w:lang w:val="uk-UA"/>
        </w:rPr>
        <w:t>, якою з двох найпоширеніших у нашій країні мов – їх інформуватимуть, освічуватимуть і гуртуватимуть.</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Патріотично налаштована велика частина громадян не сприймає ідеологію двомовності, яка суперечить задекларованим у Конституції засадам державної політики. І тому в контексті медійних проблем постає необхідність не лише задовольняти інтереси громадян,</w:t>
      </w:r>
      <w:r w:rsidR="0092182C">
        <w:rPr>
          <w:rFonts w:ascii="Times New Roman" w:hAnsi="Times New Roman"/>
          <w:sz w:val="24"/>
          <w:szCs w:val="24"/>
          <w:lang w:val="uk-UA"/>
        </w:rPr>
        <w:t xml:space="preserve"> а ще й упливати на них. Фраза «Україна понад усе»</w:t>
      </w:r>
      <w:r w:rsidRPr="005A6D97">
        <w:rPr>
          <w:rFonts w:ascii="Times New Roman" w:hAnsi="Times New Roman"/>
          <w:sz w:val="24"/>
          <w:szCs w:val="24"/>
          <w:lang w:val="uk-UA"/>
        </w:rPr>
        <w:t xml:space="preserve"> повинна сприйматися не як націоналістичне гасло, а органічна складова світосприйняття громадянина України.</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Суспільне мовлення не повинно лише надавати громаді замовлену послугу, а обов’язково слід враховувати суспільний інтерес, яким визначається пріоритет новин, важливість певних аспектів, а його ідеологічна основа – визнання вартості людського життя, демократичне врядування чи рідна мова – має узгоджуватися з культурними кодами нашого суспільства.</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Проблема вітчизняного телерадіомовлення полягає також у наповненні національного е</w:t>
      </w:r>
      <w:r w:rsidR="0092182C">
        <w:rPr>
          <w:rFonts w:ascii="Times New Roman" w:hAnsi="Times New Roman"/>
          <w:sz w:val="24"/>
          <w:szCs w:val="24"/>
          <w:lang w:val="uk-UA"/>
        </w:rPr>
        <w:t>фіру продуктом високої якості. «</w:t>
      </w:r>
      <w:r w:rsidRPr="005A6D97">
        <w:rPr>
          <w:rFonts w:ascii="Times New Roman" w:hAnsi="Times New Roman"/>
          <w:sz w:val="24"/>
          <w:szCs w:val="24"/>
          <w:lang w:val="uk-UA"/>
        </w:rPr>
        <w:t xml:space="preserve">Загальний телепортрет маловтішний: аматорство та вульгарність у розважальних блоках, заяложені фрази про неньку в культурологічних програмах… Виявилося, що ліквідація темників адміністрації Президента разом із самою адміністрацією зовсім не вирішує проблему сірості медіа в Україні. Як і раніше, інформаційні сюжети різних телекомпаній переважно робляться наче під копірку, з ідентичним відео- і, що просто неймовірно, </w:t>
      </w:r>
      <w:proofErr w:type="spellStart"/>
      <w:r w:rsidRPr="005A6D97">
        <w:rPr>
          <w:rFonts w:ascii="Times New Roman" w:hAnsi="Times New Roman"/>
          <w:sz w:val="24"/>
          <w:szCs w:val="24"/>
          <w:lang w:val="uk-UA"/>
        </w:rPr>
        <w:t>аудіорядом</w:t>
      </w:r>
      <w:proofErr w:type="spellEnd"/>
      <w:r w:rsidR="0092182C">
        <w:rPr>
          <w:rFonts w:ascii="Times New Roman" w:hAnsi="Times New Roman"/>
          <w:sz w:val="24"/>
          <w:szCs w:val="24"/>
          <w:lang w:val="uk-UA"/>
        </w:rPr>
        <w:t>».</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Той факт, що суспільне мовлення буде фінансуватися за гроші платників податків, тобто замовник (споживач) буде платити за </w:t>
      </w:r>
      <w:proofErr w:type="spellStart"/>
      <w:r w:rsidRPr="005A6D97">
        <w:rPr>
          <w:rFonts w:ascii="Times New Roman" w:hAnsi="Times New Roman"/>
          <w:sz w:val="24"/>
          <w:szCs w:val="24"/>
          <w:lang w:val="uk-UA"/>
        </w:rPr>
        <w:t>телепродукт</w:t>
      </w:r>
      <w:proofErr w:type="spellEnd"/>
      <w:r w:rsidRPr="005A6D97">
        <w:rPr>
          <w:rFonts w:ascii="Times New Roman" w:hAnsi="Times New Roman"/>
          <w:sz w:val="24"/>
          <w:szCs w:val="24"/>
          <w:lang w:val="uk-UA"/>
        </w:rPr>
        <w:t xml:space="preserve">, надає оптимізму щодо якісного рівня  програм, адже неякісний товар просто не  продається. </w:t>
      </w:r>
    </w:p>
    <w:p w:rsidR="003114DD" w:rsidRPr="005A6D97" w:rsidRDefault="005A6D97" w:rsidP="0092182C">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lastRenderedPageBreak/>
        <w:t>Створення суспільного мовлення в Україні, без сумніву, тривалий час було найпопулярнішою темою обговорення у медійних колах. Прогнозувалося, що процес створення суспільного телерадіомовлення займе у часі щонайменше 2-3 роки, адже існують і суто технічні проблеми, проблеми абон</w:t>
      </w:r>
      <w:r w:rsidR="004F313D">
        <w:rPr>
          <w:rFonts w:ascii="Times New Roman" w:hAnsi="Times New Roman"/>
          <w:sz w:val="24"/>
          <w:szCs w:val="24"/>
          <w:lang w:val="uk-UA"/>
        </w:rPr>
        <w:t>плати. Розглядалася можливість «прискореного»</w:t>
      </w:r>
      <w:r w:rsidRPr="005A6D97">
        <w:rPr>
          <w:rFonts w:ascii="Times New Roman" w:hAnsi="Times New Roman"/>
          <w:sz w:val="24"/>
          <w:szCs w:val="24"/>
          <w:lang w:val="uk-UA"/>
        </w:rPr>
        <w:t xml:space="preserve"> варіанту вирішення  проблеми: банальне перейменування Національної телекомпанії України на Громадське (Суспільне) телебачення із подальшим поступовим реформуванням  відповідно до концепції українського суспільного чи громадського мовл</w:t>
      </w:r>
      <w:r w:rsidR="004F313D">
        <w:rPr>
          <w:rFonts w:ascii="Times New Roman" w:hAnsi="Times New Roman"/>
          <w:sz w:val="24"/>
          <w:szCs w:val="24"/>
          <w:lang w:val="uk-UA"/>
        </w:rPr>
        <w:t>ення, що врешті й відбулося.</w:t>
      </w:r>
    </w:p>
    <w:p w:rsidR="004F313D" w:rsidRDefault="005A6D97" w:rsidP="00845E55">
      <w:pPr>
        <w:spacing w:after="0" w:line="360" w:lineRule="auto"/>
        <w:ind w:firstLine="709"/>
        <w:jc w:val="both"/>
        <w:rPr>
          <w:rFonts w:ascii="Times New Roman" w:hAnsi="Times New Roman"/>
          <w:sz w:val="24"/>
          <w:szCs w:val="24"/>
          <w:lang w:val="uk-UA"/>
        </w:rPr>
      </w:pPr>
      <w:r w:rsidRPr="005A6D97">
        <w:rPr>
          <w:rFonts w:ascii="Times New Roman" w:hAnsi="Times New Roman"/>
          <w:sz w:val="24"/>
          <w:szCs w:val="24"/>
          <w:lang w:val="uk-UA"/>
        </w:rPr>
        <w:t xml:space="preserve">Досі існує термінологічна невизначеність. У Законі 1997 року воно називається суспільним. У реальному сьогоденні Україна отримала дубльований варіант: маємо Суспільне та Громадське. І хоча у нашому ресурсі наявний багатий  світовий досвід вирішення цієї проблеми, українське суспільство проходить свій власний шлях. Сліпе копіювання європейських технологій не забезпечить успіху. Тільки враховуючи національну специфіку, історико-економічні передумови, генетичний культурний код народу, ми матимемо громадське телерадіомовлення, яке не лише задовольнятиме інтереси громадян, а й буде формувати громадськість, активну й свідому частину суспільства, котра не дозволить державі  ігнорувати волю громадян, а буде враховувати як інтереси меншостей, так і інтереси титульної нації.   </w:t>
      </w:r>
    </w:p>
    <w:p w:rsidR="003114DD" w:rsidRDefault="00845E55" w:rsidP="004F313D">
      <w:pPr>
        <w:spacing w:after="0" w:line="240" w:lineRule="auto"/>
        <w:ind w:firstLine="709"/>
        <w:jc w:val="both"/>
        <w:rPr>
          <w:rFonts w:ascii="Times New Roman" w:hAnsi="Times New Roman"/>
          <w:sz w:val="24"/>
          <w:szCs w:val="24"/>
          <w:lang w:val="uk-UA"/>
        </w:rPr>
      </w:pPr>
      <w:r>
        <w:rPr>
          <w:rFonts w:ascii="Times New Roman" w:hAnsi="Times New Roman"/>
          <w:b/>
          <w:bCs/>
          <w:sz w:val="24"/>
          <w:szCs w:val="24"/>
          <w:lang w:val="uk-UA"/>
        </w:rPr>
        <w:t>* Суспільному — шість років. </w:t>
      </w:r>
      <w:r w:rsidRPr="00845E55">
        <w:rPr>
          <w:rFonts w:ascii="Times New Roman" w:hAnsi="Times New Roman"/>
          <w:bCs/>
          <w:sz w:val="24"/>
          <w:szCs w:val="24"/>
          <w:lang w:val="uk-UA"/>
        </w:rPr>
        <w:t>0</w:t>
      </w:r>
      <w:r w:rsidR="005A6D97" w:rsidRPr="00845E55">
        <w:rPr>
          <w:rFonts w:ascii="Times New Roman" w:hAnsi="Times New Roman"/>
          <w:sz w:val="24"/>
          <w:szCs w:val="24"/>
          <w:lang w:val="uk-UA"/>
        </w:rPr>
        <w:t>1</w:t>
      </w:r>
      <w:r w:rsidR="005A6D97" w:rsidRPr="005A6D97">
        <w:rPr>
          <w:rFonts w:ascii="Times New Roman" w:hAnsi="Times New Roman"/>
          <w:sz w:val="24"/>
          <w:szCs w:val="24"/>
          <w:lang w:val="uk-UA"/>
        </w:rPr>
        <w:t xml:space="preserve">.19.23  </w:t>
      </w:r>
      <w:hyperlink r:id="rId20" w:history="1">
        <w:r w:rsidRPr="00565140">
          <w:rPr>
            <w:rStyle w:val="aff0"/>
            <w:rFonts w:ascii="Times New Roman" w:hAnsi="Times New Roman"/>
            <w:sz w:val="24"/>
            <w:szCs w:val="24"/>
            <w:lang w:val="uk-UA"/>
          </w:rPr>
          <w:t>https://detector.media/blogs/article/207185/2023-01-19-suspilnomu-shist-rokiv-reforma-tse-vazhko-dovgo-inodi-bolyache/</w:t>
        </w:r>
      </w:hyperlink>
    </w:p>
    <w:p w:rsidR="003114DD" w:rsidRPr="005A6D97" w:rsidRDefault="003114DD" w:rsidP="004F313D">
      <w:pPr>
        <w:pStyle w:val="a0"/>
        <w:spacing w:after="0" w:line="240" w:lineRule="auto"/>
        <w:jc w:val="both"/>
        <w:rPr>
          <w:rFonts w:ascii="Times New Roman" w:hAnsi="Times New Roman"/>
          <w:b/>
          <w:color w:val="000000"/>
          <w:sz w:val="28"/>
          <w:szCs w:val="28"/>
          <w:lang w:val="uk-UA"/>
        </w:rPr>
      </w:pPr>
    </w:p>
    <w:p w:rsidR="003114DD" w:rsidRPr="005A6D97" w:rsidRDefault="003114DD">
      <w:pPr>
        <w:pStyle w:val="a0"/>
        <w:spacing w:line="360" w:lineRule="auto"/>
        <w:rPr>
          <w:sz w:val="28"/>
          <w:szCs w:val="28"/>
          <w:lang w:val="uk-UA"/>
        </w:rPr>
      </w:pPr>
    </w:p>
    <w:p w:rsidR="003114DD" w:rsidRPr="005A6D97" w:rsidRDefault="005A6D97" w:rsidP="004F313D">
      <w:pPr>
        <w:pStyle w:val="a0"/>
        <w:spacing w:line="360" w:lineRule="auto"/>
        <w:jc w:val="center"/>
        <w:rPr>
          <w:sz w:val="28"/>
          <w:szCs w:val="28"/>
          <w:lang w:val="uk-UA"/>
        </w:rPr>
      </w:pPr>
      <w:r w:rsidRPr="005A6D97">
        <w:rPr>
          <w:rFonts w:ascii="Times New Roman" w:hAnsi="Times New Roman"/>
          <w:b/>
          <w:color w:val="000000"/>
          <w:sz w:val="28"/>
          <w:szCs w:val="28"/>
          <w:lang w:val="uk-UA"/>
        </w:rPr>
        <w:t>Тема 9</w:t>
      </w:r>
      <w:r w:rsidRPr="005A6D97">
        <w:rPr>
          <w:rFonts w:ascii="Times New Roman" w:hAnsi="Times New Roman"/>
          <w:color w:val="000000"/>
          <w:sz w:val="28"/>
          <w:szCs w:val="28"/>
          <w:lang w:val="uk-UA"/>
        </w:rPr>
        <w:t xml:space="preserve">. </w:t>
      </w:r>
      <w:r w:rsidRPr="005A6D97">
        <w:rPr>
          <w:rFonts w:ascii="Times New Roman" w:hAnsi="Times New Roman"/>
          <w:b/>
          <w:color w:val="000000"/>
          <w:sz w:val="28"/>
          <w:szCs w:val="28"/>
          <w:lang w:val="uk-UA"/>
        </w:rPr>
        <w:t>Премії у галузі журналістики</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У 1999 році громадською організацією «Центр соціально-політичних технологій» започатковано нагороду у галузі журналістики </w:t>
      </w:r>
      <w:r w:rsidRPr="004F313D">
        <w:rPr>
          <w:rFonts w:ascii="Times New Roman" w:hAnsi="Times New Roman"/>
          <w:b/>
          <w:color w:val="0D0D0D" w:themeColor="text1" w:themeTint="F2"/>
          <w:sz w:val="24"/>
          <w:szCs w:val="24"/>
          <w:lang w:val="uk-UA"/>
        </w:rPr>
        <w:t xml:space="preserve">«Золоте перо». </w:t>
      </w:r>
      <w:r w:rsidRPr="004F313D">
        <w:rPr>
          <w:rFonts w:ascii="Times New Roman" w:hAnsi="Times New Roman"/>
          <w:color w:val="0D0D0D" w:themeColor="text1" w:themeTint="F2"/>
          <w:sz w:val="24"/>
          <w:szCs w:val="24"/>
          <w:lang w:val="uk-UA"/>
        </w:rPr>
        <w:t>Основна мета – визначити кращі рубрики і програми українських та світових медіа, що впливають на хід суспільно-політичного, економічного та культурного життя в державі. Переможці визначалися шляхом незалежних загальнонаціональних соціологічних опитувань та моніторинґових досліджень серед громадян України. Щороку навесні переможців вшановували в Міжнародному центрі культури та мистецтва «Жовтневий палац» на урочистій церемонії нагородження, що транслювалася по Національному телебаченню. Нагороди кращим журналістам вручали відомі особистості (політики, науковці, громадські діячі, письменники, поети тощо) України та зарубіжжя.</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lastRenderedPageBreak/>
        <w:t xml:space="preserve">З 2004 року присуджується </w:t>
      </w:r>
      <w:r w:rsidRPr="004F313D">
        <w:rPr>
          <w:rFonts w:ascii="Times New Roman" w:hAnsi="Times New Roman"/>
          <w:b/>
          <w:color w:val="0D0D0D" w:themeColor="text1" w:themeTint="F2"/>
          <w:sz w:val="24"/>
          <w:szCs w:val="24"/>
          <w:lang w:val="uk-UA"/>
        </w:rPr>
        <w:t>Премія імені В</w:t>
      </w:r>
      <w:r w:rsidRPr="004F313D">
        <w:rPr>
          <w:rFonts w:ascii="Times New Roman" w:hAnsi="Times New Roman"/>
          <w:color w:val="0D0D0D" w:themeColor="text1" w:themeTint="F2"/>
          <w:sz w:val="24"/>
          <w:szCs w:val="24"/>
          <w:lang w:val="uk-UA"/>
        </w:rPr>
        <w:t>’</w:t>
      </w:r>
      <w:r w:rsidRPr="004F313D">
        <w:rPr>
          <w:rFonts w:ascii="Times New Roman" w:hAnsi="Times New Roman"/>
          <w:b/>
          <w:color w:val="0D0D0D" w:themeColor="text1" w:themeTint="F2"/>
          <w:sz w:val="24"/>
          <w:szCs w:val="24"/>
          <w:lang w:val="uk-UA"/>
        </w:rPr>
        <w:t xml:space="preserve">ячеслава </w:t>
      </w:r>
      <w:proofErr w:type="spellStart"/>
      <w:r w:rsidRPr="004F313D">
        <w:rPr>
          <w:rFonts w:ascii="Times New Roman" w:hAnsi="Times New Roman"/>
          <w:b/>
          <w:color w:val="0D0D0D" w:themeColor="text1" w:themeTint="F2"/>
          <w:sz w:val="24"/>
          <w:szCs w:val="24"/>
          <w:lang w:val="uk-UA"/>
        </w:rPr>
        <w:t>Чорновола</w:t>
      </w:r>
      <w:proofErr w:type="spellEnd"/>
      <w:r w:rsidRPr="004F313D">
        <w:rPr>
          <w:rFonts w:ascii="Times New Roman" w:hAnsi="Times New Roman"/>
          <w:b/>
          <w:color w:val="0D0D0D" w:themeColor="text1" w:themeTint="F2"/>
          <w:sz w:val="24"/>
          <w:szCs w:val="24"/>
          <w:lang w:val="uk-UA"/>
        </w:rPr>
        <w:t xml:space="preserve"> за кращу публіцистичну роботу в галузі журналістики</w:t>
      </w:r>
      <w:r w:rsidRPr="004F313D">
        <w:rPr>
          <w:rFonts w:ascii="Times New Roman" w:hAnsi="Times New Roman"/>
          <w:color w:val="0D0D0D" w:themeColor="text1" w:themeTint="F2"/>
          <w:sz w:val="24"/>
          <w:szCs w:val="24"/>
          <w:lang w:val="uk-UA"/>
        </w:rPr>
        <w:t xml:space="preserve"> – щорічна відзнака для авторів нових оригінальних публіцистичних творів у галузі журналістики, що сприяють утвердженню історичної пам’яті народу, його національної свідомості та самобутності. Згідно з постановою Кабінет Міністрів України від 27 червня 2003 року про встановлення щорічної премії імені В’ячеслава </w:t>
      </w:r>
      <w:proofErr w:type="spellStart"/>
      <w:r w:rsidRPr="004F313D">
        <w:rPr>
          <w:rFonts w:ascii="Times New Roman" w:hAnsi="Times New Roman"/>
          <w:color w:val="0D0D0D" w:themeColor="text1" w:themeTint="F2"/>
          <w:sz w:val="24"/>
          <w:szCs w:val="24"/>
          <w:lang w:val="uk-UA"/>
        </w:rPr>
        <w:t>Чорновола</w:t>
      </w:r>
      <w:proofErr w:type="spellEnd"/>
      <w:r w:rsidRPr="004F313D">
        <w:rPr>
          <w:rFonts w:ascii="Times New Roman" w:hAnsi="Times New Roman"/>
          <w:color w:val="0D0D0D" w:themeColor="text1" w:themeTint="F2"/>
          <w:sz w:val="24"/>
          <w:szCs w:val="24"/>
          <w:lang w:val="uk-UA"/>
        </w:rPr>
        <w:t xml:space="preserve"> за найкращу публіцистичну роботу в галузі журналістики, премія присуджується комітетом у складі представників Держкомтелерадіо, Міністерства культури і Національної спілки журналістики, який діє на громадських засадах. </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За творчі здобутки професійних працівників друкованих періодичних видань, телебачення та радіомовлення, секретаріат Національної спілки журналістів України, на основі подань Кримської республіканської, Київської, обласних організацій НСЖУ, починаючи з 2004 року ухвалював рішення про нагородження відзнакою </w:t>
      </w:r>
      <w:r w:rsidRPr="004F313D">
        <w:rPr>
          <w:rFonts w:ascii="Times New Roman" w:hAnsi="Times New Roman"/>
          <w:b/>
          <w:color w:val="0D0D0D" w:themeColor="text1" w:themeTint="F2"/>
          <w:sz w:val="24"/>
          <w:szCs w:val="24"/>
          <w:lang w:val="uk-UA"/>
        </w:rPr>
        <w:t>«Зірка української журналістики».</w:t>
      </w:r>
      <w:r w:rsidRPr="004F313D">
        <w:rPr>
          <w:rFonts w:ascii="Times New Roman" w:hAnsi="Times New Roman"/>
          <w:color w:val="0D0D0D" w:themeColor="text1" w:themeTint="F2"/>
          <w:sz w:val="24"/>
          <w:szCs w:val="24"/>
          <w:lang w:val="uk-UA"/>
        </w:rPr>
        <w:t xml:space="preserve"> До подань додавалися, крім характеристики, 15–20 робіт із творчого доробку претендента, які засвідчували його високий професіоналізм, активну громадянську позицію.</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Премія </w:t>
      </w:r>
      <w:r w:rsidRPr="004F313D">
        <w:rPr>
          <w:rFonts w:ascii="Times New Roman" w:hAnsi="Times New Roman"/>
          <w:b/>
          <w:color w:val="0D0D0D" w:themeColor="text1" w:themeTint="F2"/>
          <w:sz w:val="24"/>
          <w:szCs w:val="24"/>
          <w:lang w:val="uk-UA"/>
        </w:rPr>
        <w:t>PRESSZVANIE</w:t>
      </w:r>
      <w:r w:rsidRPr="004F313D">
        <w:rPr>
          <w:rFonts w:ascii="Times New Roman" w:hAnsi="Times New Roman"/>
          <w:color w:val="0D0D0D" w:themeColor="text1" w:themeTint="F2"/>
          <w:sz w:val="24"/>
          <w:szCs w:val="24"/>
          <w:lang w:val="uk-UA"/>
        </w:rPr>
        <w:t>, яка вручається журналістам і редакторам за лідерство та професіоналізм, була заснована у 2005 році Національною спілкою журналістів України та агенці</w:t>
      </w:r>
      <w:r w:rsidR="004F313D">
        <w:rPr>
          <w:rFonts w:ascii="Times New Roman" w:hAnsi="Times New Roman"/>
          <w:color w:val="0D0D0D" w:themeColor="text1" w:themeTint="F2"/>
          <w:sz w:val="24"/>
          <w:szCs w:val="24"/>
          <w:lang w:val="uk-UA"/>
        </w:rPr>
        <w:t>єю MAINSTREAM. У перші роки прое</w:t>
      </w:r>
      <w:r w:rsidRPr="004F313D">
        <w:rPr>
          <w:rFonts w:ascii="Times New Roman" w:hAnsi="Times New Roman"/>
          <w:color w:val="0D0D0D" w:themeColor="text1" w:themeTint="F2"/>
          <w:sz w:val="24"/>
          <w:szCs w:val="24"/>
          <w:lang w:val="uk-UA"/>
        </w:rPr>
        <w:t>кт був націлений на розвиток ділової журналістики в Україні та визначення кращих професіоналів цієї сфери. Кожного сезону, відповідно до духу часу і трендів у журналістиці, премія розкриває нову тему, яка відображає проблематику українських ЗМІ.</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У перший рік існування до премії долучились редактор газети </w:t>
      </w:r>
      <w:r w:rsidR="004F313D">
        <w:rPr>
          <w:rFonts w:ascii="Times New Roman" w:hAnsi="Times New Roman"/>
          <w:color w:val="0D0D0D" w:themeColor="text1" w:themeTint="F2"/>
          <w:sz w:val="24"/>
          <w:szCs w:val="24"/>
          <w:lang w:val="uk-UA"/>
        </w:rPr>
        <w:t>«</w:t>
      </w:r>
      <w:proofErr w:type="spellStart"/>
      <w:r w:rsidRPr="004F313D">
        <w:rPr>
          <w:rFonts w:ascii="Times New Roman" w:hAnsi="Times New Roman"/>
          <w:color w:val="0D0D0D" w:themeColor="text1" w:themeTint="F2"/>
          <w:sz w:val="24"/>
          <w:szCs w:val="24"/>
          <w:lang w:val="uk-UA"/>
        </w:rPr>
        <w:t>The</w:t>
      </w:r>
      <w:proofErr w:type="spellEnd"/>
      <w:r w:rsidRPr="004F313D">
        <w:rPr>
          <w:rFonts w:ascii="Times New Roman" w:hAnsi="Times New Roman"/>
          <w:color w:val="0D0D0D" w:themeColor="text1" w:themeTint="F2"/>
          <w:sz w:val="24"/>
          <w:szCs w:val="24"/>
          <w:lang w:val="uk-UA"/>
        </w:rPr>
        <w:t xml:space="preserve"> </w:t>
      </w:r>
      <w:proofErr w:type="spellStart"/>
      <w:r w:rsidRPr="004F313D">
        <w:rPr>
          <w:rFonts w:ascii="Times New Roman" w:hAnsi="Times New Roman"/>
          <w:color w:val="0D0D0D" w:themeColor="text1" w:themeTint="F2"/>
          <w:sz w:val="24"/>
          <w:szCs w:val="24"/>
          <w:lang w:val="uk-UA"/>
        </w:rPr>
        <w:t>Financial</w:t>
      </w:r>
      <w:proofErr w:type="spellEnd"/>
      <w:r w:rsidRPr="004F313D">
        <w:rPr>
          <w:rFonts w:ascii="Times New Roman" w:hAnsi="Times New Roman"/>
          <w:color w:val="0D0D0D" w:themeColor="text1" w:themeTint="F2"/>
          <w:sz w:val="24"/>
          <w:szCs w:val="24"/>
          <w:lang w:val="uk-UA"/>
        </w:rPr>
        <w:t xml:space="preserve"> </w:t>
      </w:r>
      <w:proofErr w:type="spellStart"/>
      <w:r w:rsidRPr="004F313D">
        <w:rPr>
          <w:rFonts w:ascii="Times New Roman" w:hAnsi="Times New Roman"/>
          <w:color w:val="0D0D0D" w:themeColor="text1" w:themeTint="F2"/>
          <w:sz w:val="24"/>
          <w:szCs w:val="24"/>
          <w:lang w:val="uk-UA"/>
        </w:rPr>
        <w:t>Times</w:t>
      </w:r>
      <w:proofErr w:type="spellEnd"/>
      <w:r w:rsidR="004F313D">
        <w:rPr>
          <w:rFonts w:ascii="Times New Roman" w:hAnsi="Times New Roman"/>
          <w:color w:val="0D0D0D" w:themeColor="text1" w:themeTint="F2"/>
          <w:sz w:val="24"/>
          <w:szCs w:val="24"/>
          <w:lang w:val="uk-UA"/>
        </w:rPr>
        <w:t>»</w:t>
      </w:r>
      <w:r w:rsidRPr="004F313D">
        <w:rPr>
          <w:rFonts w:ascii="Times New Roman" w:hAnsi="Times New Roman"/>
          <w:color w:val="0D0D0D" w:themeColor="text1" w:themeTint="F2"/>
          <w:sz w:val="24"/>
          <w:szCs w:val="24"/>
          <w:lang w:val="uk-UA"/>
        </w:rPr>
        <w:t xml:space="preserve"> Стефан </w:t>
      </w:r>
      <w:proofErr w:type="spellStart"/>
      <w:r w:rsidRPr="004F313D">
        <w:rPr>
          <w:rFonts w:ascii="Times New Roman" w:hAnsi="Times New Roman"/>
          <w:color w:val="0D0D0D" w:themeColor="text1" w:themeTint="F2"/>
          <w:sz w:val="24"/>
          <w:szCs w:val="24"/>
          <w:lang w:val="uk-UA"/>
        </w:rPr>
        <w:t>Вагстіл</w:t>
      </w:r>
      <w:proofErr w:type="spellEnd"/>
      <w:r w:rsidRPr="004F313D">
        <w:rPr>
          <w:rFonts w:ascii="Times New Roman" w:hAnsi="Times New Roman"/>
          <w:color w:val="0D0D0D" w:themeColor="text1" w:themeTint="F2"/>
          <w:sz w:val="24"/>
          <w:szCs w:val="24"/>
          <w:lang w:val="uk-UA"/>
        </w:rPr>
        <w:t xml:space="preserve"> та головний редактор швейцарської газети </w:t>
      </w:r>
      <w:r w:rsidR="004F313D">
        <w:rPr>
          <w:rFonts w:ascii="Times New Roman" w:hAnsi="Times New Roman"/>
          <w:color w:val="0D0D0D" w:themeColor="text1" w:themeTint="F2"/>
          <w:sz w:val="24"/>
          <w:szCs w:val="24"/>
          <w:lang w:val="uk-UA"/>
        </w:rPr>
        <w:t>«</w:t>
      </w:r>
      <w:proofErr w:type="spellStart"/>
      <w:r w:rsidRPr="004F313D">
        <w:rPr>
          <w:rFonts w:ascii="Times New Roman" w:hAnsi="Times New Roman"/>
          <w:color w:val="0D0D0D" w:themeColor="text1" w:themeTint="F2"/>
          <w:sz w:val="24"/>
          <w:szCs w:val="24"/>
          <w:lang w:val="uk-UA"/>
        </w:rPr>
        <w:t>La</w:t>
      </w:r>
      <w:proofErr w:type="spellEnd"/>
      <w:r w:rsidRPr="004F313D">
        <w:rPr>
          <w:rFonts w:ascii="Times New Roman" w:hAnsi="Times New Roman"/>
          <w:color w:val="0D0D0D" w:themeColor="text1" w:themeTint="F2"/>
          <w:sz w:val="24"/>
          <w:szCs w:val="24"/>
          <w:lang w:val="uk-UA"/>
        </w:rPr>
        <w:t xml:space="preserve"> </w:t>
      </w:r>
      <w:proofErr w:type="spellStart"/>
      <w:r w:rsidRPr="004F313D">
        <w:rPr>
          <w:rFonts w:ascii="Times New Roman" w:hAnsi="Times New Roman"/>
          <w:color w:val="0D0D0D" w:themeColor="text1" w:themeTint="F2"/>
          <w:sz w:val="24"/>
          <w:szCs w:val="24"/>
          <w:lang w:val="uk-UA"/>
        </w:rPr>
        <w:t>Tribune</w:t>
      </w:r>
      <w:proofErr w:type="spellEnd"/>
      <w:r w:rsidRPr="004F313D">
        <w:rPr>
          <w:rFonts w:ascii="Times New Roman" w:hAnsi="Times New Roman"/>
          <w:color w:val="0D0D0D" w:themeColor="text1" w:themeTint="F2"/>
          <w:sz w:val="24"/>
          <w:szCs w:val="24"/>
          <w:lang w:val="uk-UA"/>
        </w:rPr>
        <w:t xml:space="preserve"> </w:t>
      </w:r>
      <w:proofErr w:type="spellStart"/>
      <w:r w:rsidRPr="004F313D">
        <w:rPr>
          <w:rFonts w:ascii="Times New Roman" w:hAnsi="Times New Roman"/>
          <w:color w:val="0D0D0D" w:themeColor="text1" w:themeTint="F2"/>
          <w:sz w:val="24"/>
          <w:szCs w:val="24"/>
          <w:lang w:val="uk-UA"/>
        </w:rPr>
        <w:t>de</w:t>
      </w:r>
      <w:proofErr w:type="spellEnd"/>
      <w:r w:rsidRPr="004F313D">
        <w:rPr>
          <w:rFonts w:ascii="Times New Roman" w:hAnsi="Times New Roman"/>
          <w:color w:val="0D0D0D" w:themeColor="text1" w:themeTint="F2"/>
          <w:sz w:val="24"/>
          <w:szCs w:val="24"/>
          <w:lang w:val="uk-UA"/>
        </w:rPr>
        <w:t xml:space="preserve"> </w:t>
      </w:r>
      <w:proofErr w:type="spellStart"/>
      <w:r w:rsidRPr="004F313D">
        <w:rPr>
          <w:rFonts w:ascii="Times New Roman" w:hAnsi="Times New Roman"/>
          <w:color w:val="0D0D0D" w:themeColor="text1" w:themeTint="F2"/>
          <w:sz w:val="24"/>
          <w:szCs w:val="24"/>
          <w:lang w:val="uk-UA"/>
        </w:rPr>
        <w:t>Genève</w:t>
      </w:r>
      <w:proofErr w:type="spellEnd"/>
      <w:r w:rsidR="004F313D">
        <w:rPr>
          <w:rFonts w:ascii="Times New Roman" w:hAnsi="Times New Roman"/>
          <w:color w:val="0D0D0D" w:themeColor="text1" w:themeTint="F2"/>
          <w:sz w:val="24"/>
          <w:szCs w:val="24"/>
          <w:lang w:val="uk-UA"/>
        </w:rPr>
        <w:t>»</w:t>
      </w:r>
      <w:r w:rsidRPr="004F313D">
        <w:rPr>
          <w:rFonts w:ascii="Times New Roman" w:hAnsi="Times New Roman"/>
          <w:color w:val="0D0D0D" w:themeColor="text1" w:themeTint="F2"/>
          <w:sz w:val="24"/>
          <w:szCs w:val="24"/>
          <w:lang w:val="uk-UA"/>
        </w:rPr>
        <w:t xml:space="preserve"> Гі </w:t>
      </w:r>
      <w:proofErr w:type="spellStart"/>
      <w:r w:rsidRPr="004F313D">
        <w:rPr>
          <w:rFonts w:ascii="Times New Roman" w:hAnsi="Times New Roman"/>
          <w:color w:val="0D0D0D" w:themeColor="text1" w:themeTint="F2"/>
          <w:sz w:val="24"/>
          <w:szCs w:val="24"/>
          <w:lang w:val="uk-UA"/>
        </w:rPr>
        <w:t>Міттан</w:t>
      </w:r>
      <w:proofErr w:type="spellEnd"/>
      <w:r w:rsidRPr="004F313D">
        <w:rPr>
          <w:rFonts w:ascii="Times New Roman" w:hAnsi="Times New Roman"/>
          <w:color w:val="0D0D0D" w:themeColor="text1" w:themeTint="F2"/>
          <w:sz w:val="24"/>
          <w:szCs w:val="24"/>
          <w:lang w:val="uk-UA"/>
        </w:rPr>
        <w:t xml:space="preserve">. В рамках другого сезону був проведений круглий стіл за Савіка </w:t>
      </w:r>
      <w:r w:rsidR="004F313D" w:rsidRPr="004F313D">
        <w:rPr>
          <w:rFonts w:ascii="Times New Roman" w:hAnsi="Times New Roman"/>
          <w:color w:val="0D0D0D" w:themeColor="text1" w:themeTint="F2"/>
          <w:sz w:val="24"/>
          <w:szCs w:val="24"/>
          <w:lang w:val="uk-UA"/>
        </w:rPr>
        <w:t>Шустера</w:t>
      </w:r>
      <w:r w:rsidRPr="004F313D">
        <w:rPr>
          <w:rFonts w:ascii="Times New Roman" w:hAnsi="Times New Roman"/>
          <w:color w:val="0D0D0D" w:themeColor="text1" w:themeTint="F2"/>
          <w:sz w:val="24"/>
          <w:szCs w:val="24"/>
          <w:lang w:val="uk-UA"/>
        </w:rPr>
        <w:t xml:space="preserve"> та майстер-клас заступника бізнес-редактора газети </w:t>
      </w:r>
      <w:r w:rsidR="004F313D">
        <w:rPr>
          <w:rFonts w:ascii="Times New Roman" w:hAnsi="Times New Roman"/>
          <w:color w:val="0D0D0D" w:themeColor="text1" w:themeTint="F2"/>
          <w:sz w:val="24"/>
          <w:szCs w:val="24"/>
          <w:lang w:val="uk-UA"/>
        </w:rPr>
        <w:t>«</w:t>
      </w:r>
      <w:proofErr w:type="spellStart"/>
      <w:r w:rsidRPr="004F313D">
        <w:rPr>
          <w:rFonts w:ascii="Times New Roman" w:hAnsi="Times New Roman"/>
          <w:color w:val="0D0D0D" w:themeColor="text1" w:themeTint="F2"/>
          <w:sz w:val="24"/>
          <w:szCs w:val="24"/>
          <w:lang w:val="uk-UA"/>
        </w:rPr>
        <w:t>The</w:t>
      </w:r>
      <w:proofErr w:type="spellEnd"/>
      <w:r w:rsidRPr="004F313D">
        <w:rPr>
          <w:rFonts w:ascii="Times New Roman" w:hAnsi="Times New Roman"/>
          <w:color w:val="0D0D0D" w:themeColor="text1" w:themeTint="F2"/>
          <w:sz w:val="24"/>
          <w:szCs w:val="24"/>
          <w:lang w:val="uk-UA"/>
        </w:rPr>
        <w:t xml:space="preserve"> </w:t>
      </w:r>
      <w:proofErr w:type="spellStart"/>
      <w:r w:rsidRPr="004F313D">
        <w:rPr>
          <w:rFonts w:ascii="Times New Roman" w:hAnsi="Times New Roman"/>
          <w:color w:val="0D0D0D" w:themeColor="text1" w:themeTint="F2"/>
          <w:sz w:val="24"/>
          <w:szCs w:val="24"/>
          <w:lang w:val="uk-UA"/>
        </w:rPr>
        <w:t>Times</w:t>
      </w:r>
      <w:proofErr w:type="spellEnd"/>
      <w:r w:rsidR="004F313D">
        <w:rPr>
          <w:rFonts w:ascii="Times New Roman" w:hAnsi="Times New Roman"/>
          <w:color w:val="0D0D0D" w:themeColor="text1" w:themeTint="F2"/>
          <w:sz w:val="24"/>
          <w:szCs w:val="24"/>
          <w:lang w:val="uk-UA"/>
        </w:rPr>
        <w:t>»</w:t>
      </w:r>
      <w:r w:rsidRPr="004F313D">
        <w:rPr>
          <w:rFonts w:ascii="Times New Roman" w:hAnsi="Times New Roman"/>
          <w:color w:val="0D0D0D" w:themeColor="text1" w:themeTint="F2"/>
          <w:sz w:val="24"/>
          <w:szCs w:val="24"/>
          <w:lang w:val="uk-UA"/>
        </w:rPr>
        <w:t xml:space="preserve"> Роберта </w:t>
      </w:r>
      <w:proofErr w:type="spellStart"/>
      <w:r w:rsidRPr="004F313D">
        <w:rPr>
          <w:rFonts w:ascii="Times New Roman" w:hAnsi="Times New Roman"/>
          <w:color w:val="0D0D0D" w:themeColor="text1" w:themeTint="F2"/>
          <w:sz w:val="24"/>
          <w:szCs w:val="24"/>
          <w:lang w:val="uk-UA"/>
        </w:rPr>
        <w:t>Коула</w:t>
      </w:r>
      <w:proofErr w:type="spellEnd"/>
      <w:r w:rsidRPr="004F313D">
        <w:rPr>
          <w:rFonts w:ascii="Times New Roman" w:hAnsi="Times New Roman"/>
          <w:color w:val="0D0D0D" w:themeColor="text1" w:themeTint="F2"/>
          <w:sz w:val="24"/>
          <w:szCs w:val="24"/>
          <w:lang w:val="uk-UA"/>
        </w:rPr>
        <w:t xml:space="preserve">.  У 2011 році в рамках премії PRESSZVANIE була започаткована перша регіональна школа журналістики у м. Дніпро, а також у 2013 році — у м. Луганськ. У 2012 році премія започаткувала три спеціальні номінації: «Кращий репортаж», «Кращий </w:t>
      </w:r>
      <w:proofErr w:type="spellStart"/>
      <w:r w:rsidRPr="004F313D">
        <w:rPr>
          <w:rFonts w:ascii="Times New Roman" w:hAnsi="Times New Roman"/>
          <w:color w:val="0D0D0D" w:themeColor="text1" w:themeTint="F2"/>
          <w:sz w:val="24"/>
          <w:szCs w:val="24"/>
          <w:lang w:val="uk-UA"/>
        </w:rPr>
        <w:t>фічер</w:t>
      </w:r>
      <w:proofErr w:type="spellEnd"/>
      <w:r w:rsidRPr="004F313D">
        <w:rPr>
          <w:rFonts w:ascii="Times New Roman" w:hAnsi="Times New Roman"/>
          <w:color w:val="0D0D0D" w:themeColor="text1" w:themeTint="F2"/>
          <w:sz w:val="24"/>
          <w:szCs w:val="24"/>
          <w:lang w:val="uk-UA"/>
        </w:rPr>
        <w:t xml:space="preserve">», «Експерт </w:t>
      </w:r>
      <w:proofErr w:type="spellStart"/>
      <w:r w:rsidRPr="004F313D">
        <w:rPr>
          <w:rFonts w:ascii="Times New Roman" w:hAnsi="Times New Roman"/>
          <w:color w:val="0D0D0D" w:themeColor="text1" w:themeTint="F2"/>
          <w:sz w:val="24"/>
          <w:szCs w:val="24"/>
          <w:lang w:val="uk-UA"/>
        </w:rPr>
        <w:t>Facebook</w:t>
      </w:r>
      <w:proofErr w:type="spellEnd"/>
      <w:r w:rsidRPr="004F313D">
        <w:rPr>
          <w:rFonts w:ascii="Times New Roman" w:hAnsi="Times New Roman"/>
          <w:color w:val="0D0D0D" w:themeColor="text1" w:themeTint="F2"/>
          <w:sz w:val="24"/>
          <w:szCs w:val="24"/>
          <w:lang w:val="uk-UA"/>
        </w:rPr>
        <w:t>», а у 2016 році була додана номінація «Відкриття року» для журналістів-початківців, які мають досвід роботи до 2-х років. 2017 рік став переломним моментом у розвитку премії: після закриття більшості ділових видань в Україні, Організаційна та Наглядова рада розширили список учасників, заснувавши 10 нових номінацій у категоріях «Культура» і «Соціум».</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У грудні 2008 року, з нагоди 50-річчя НСЖУ було засновано відзнаку </w:t>
      </w:r>
      <w:r w:rsidRPr="004F313D">
        <w:rPr>
          <w:rFonts w:ascii="Times New Roman" w:hAnsi="Times New Roman"/>
          <w:b/>
          <w:color w:val="0D0D0D" w:themeColor="text1" w:themeTint="F2"/>
          <w:sz w:val="24"/>
          <w:szCs w:val="24"/>
          <w:lang w:val="uk-UA"/>
        </w:rPr>
        <w:t xml:space="preserve">«Золота медаль української журналістики». </w:t>
      </w:r>
      <w:r w:rsidRPr="004F313D">
        <w:rPr>
          <w:rFonts w:ascii="Times New Roman" w:hAnsi="Times New Roman"/>
          <w:color w:val="0D0D0D" w:themeColor="text1" w:themeTint="F2"/>
          <w:sz w:val="24"/>
          <w:szCs w:val="24"/>
          <w:lang w:val="uk-UA"/>
        </w:rPr>
        <w:t xml:space="preserve">Пропозиції про нагородження Золотою медаллю </w:t>
      </w:r>
      <w:r w:rsidRPr="004F313D">
        <w:rPr>
          <w:rFonts w:ascii="Times New Roman" w:hAnsi="Times New Roman"/>
          <w:color w:val="0D0D0D" w:themeColor="text1" w:themeTint="F2"/>
          <w:sz w:val="24"/>
          <w:szCs w:val="24"/>
          <w:lang w:val="uk-UA"/>
        </w:rPr>
        <w:lastRenderedPageBreak/>
        <w:t>української журналістики подавали обласні організації НСЖУ, Кримська республіканська організація Спілки, секретарі та голова НСЖУ. Вручалася ветеранам НСЖУ, її активістам за багатолітню плідну діяльність у цьому творчому</w:t>
      </w:r>
      <w:r w:rsidR="004F313D">
        <w:rPr>
          <w:rFonts w:ascii="Times New Roman" w:hAnsi="Times New Roman"/>
          <w:color w:val="0D0D0D" w:themeColor="text1" w:themeTint="F2"/>
          <w:sz w:val="24"/>
          <w:szCs w:val="24"/>
          <w:lang w:val="uk-UA"/>
        </w:rPr>
        <w:t xml:space="preserve"> об’єднанні</w:t>
      </w:r>
      <w:r w:rsidRPr="004F313D">
        <w:rPr>
          <w:rFonts w:ascii="Times New Roman" w:hAnsi="Times New Roman"/>
          <w:color w:val="0D0D0D" w:themeColor="text1" w:themeTint="F2"/>
          <w:sz w:val="24"/>
          <w:szCs w:val="24"/>
          <w:lang w:val="uk-UA"/>
        </w:rPr>
        <w:t>. Відзнаки також могли бути удостоєні громадяни України й іноземних держав за активну підтримку свободи слова в Україні, відстоювання прав журналістів.</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b/>
          <w:color w:val="0D0D0D" w:themeColor="text1" w:themeTint="F2"/>
          <w:sz w:val="24"/>
          <w:szCs w:val="24"/>
          <w:lang w:val="uk-UA"/>
        </w:rPr>
        <w:t>Премія імені</w:t>
      </w:r>
      <w:r w:rsidRPr="004F313D">
        <w:rPr>
          <w:rFonts w:ascii="Times New Roman" w:hAnsi="Times New Roman"/>
          <w:color w:val="0D0D0D" w:themeColor="text1" w:themeTint="F2"/>
          <w:sz w:val="24"/>
          <w:szCs w:val="24"/>
          <w:lang w:val="uk-UA"/>
        </w:rPr>
        <w:t xml:space="preserve"> </w:t>
      </w:r>
      <w:r w:rsidRPr="004F313D">
        <w:rPr>
          <w:rFonts w:ascii="Times New Roman" w:hAnsi="Times New Roman"/>
          <w:b/>
          <w:color w:val="0D0D0D" w:themeColor="text1" w:themeTint="F2"/>
          <w:sz w:val="24"/>
          <w:szCs w:val="24"/>
          <w:lang w:val="uk-UA"/>
        </w:rPr>
        <w:t xml:space="preserve">Джеймса </w:t>
      </w:r>
      <w:proofErr w:type="spellStart"/>
      <w:r w:rsidRPr="004F313D">
        <w:rPr>
          <w:rFonts w:ascii="Times New Roman" w:hAnsi="Times New Roman"/>
          <w:b/>
          <w:color w:val="0D0D0D" w:themeColor="text1" w:themeTint="F2"/>
          <w:sz w:val="24"/>
          <w:szCs w:val="24"/>
          <w:lang w:val="uk-UA"/>
        </w:rPr>
        <w:t>Мейса</w:t>
      </w:r>
      <w:proofErr w:type="spellEnd"/>
      <w:r w:rsidRPr="004F313D">
        <w:rPr>
          <w:rFonts w:ascii="Times New Roman" w:hAnsi="Times New Roman"/>
          <w:b/>
          <w:color w:val="0D0D0D" w:themeColor="text1" w:themeTint="F2"/>
          <w:sz w:val="24"/>
          <w:szCs w:val="24"/>
          <w:lang w:val="uk-UA"/>
        </w:rPr>
        <w:t xml:space="preserve"> –</w:t>
      </w:r>
      <w:r w:rsidRPr="004F313D">
        <w:rPr>
          <w:rFonts w:ascii="Times New Roman" w:hAnsi="Times New Roman"/>
          <w:color w:val="0D0D0D" w:themeColor="text1" w:themeTint="F2"/>
          <w:sz w:val="24"/>
          <w:szCs w:val="24"/>
          <w:lang w:val="uk-UA"/>
        </w:rPr>
        <w:t xml:space="preserve"> літературна премія в галузі публіцистики </w:t>
      </w:r>
      <w:r w:rsidRPr="004F313D">
        <w:rPr>
          <w:rFonts w:ascii="Times New Roman" w:hAnsi="Times New Roman"/>
          <w:i/>
          <w:color w:val="0D0D0D" w:themeColor="text1" w:themeTint="F2"/>
          <w:sz w:val="24"/>
          <w:szCs w:val="24"/>
          <w:lang w:val="uk-UA"/>
        </w:rPr>
        <w:t>«Громадянська позиція»</w:t>
      </w:r>
      <w:r w:rsidRPr="004F313D">
        <w:rPr>
          <w:rFonts w:ascii="Times New Roman" w:hAnsi="Times New Roman"/>
          <w:color w:val="0D0D0D" w:themeColor="text1" w:themeTint="F2"/>
          <w:sz w:val="24"/>
          <w:szCs w:val="24"/>
          <w:lang w:val="uk-UA"/>
        </w:rPr>
        <w:t>, заснована у 2008 році з ініціативи головного редактора газети «День» Лариси Івшиної, коли Україна і світ відзначали 75-ті роковини Голодомору 1932–1933 років. Премія присуджується авторам нових публіцистичних творів, що сприяють утвердженню історичної пам’яті українського народу, його національної самосвідомості та самобутності, визнання Голодомору 1932–1933 років геноцидом проти українців.</w:t>
      </w:r>
      <w:r w:rsidRPr="004F313D">
        <w:rPr>
          <w:rFonts w:ascii="Times New Roman" w:hAnsi="Times New Roman"/>
          <w:color w:val="0D0D0D" w:themeColor="text1" w:themeTint="F2"/>
          <w:sz w:val="24"/>
          <w:szCs w:val="24"/>
          <w:u w:val="single"/>
          <w:lang w:val="uk-UA"/>
        </w:rPr>
        <w:t xml:space="preserve"> </w:t>
      </w:r>
      <w:r w:rsidRPr="004F313D">
        <w:rPr>
          <w:rFonts w:ascii="Times New Roman" w:hAnsi="Times New Roman"/>
          <w:color w:val="0D0D0D" w:themeColor="text1" w:themeTint="F2"/>
          <w:sz w:val="24"/>
          <w:szCs w:val="24"/>
          <w:lang w:val="uk-UA"/>
        </w:rPr>
        <w:t xml:space="preserve">Премія має вручатися не лише тим авторам, які пишуть на тему Голодомору, а й тим, хто працює на подолання </w:t>
      </w:r>
      <w:proofErr w:type="spellStart"/>
      <w:r w:rsidRPr="004F313D">
        <w:rPr>
          <w:rFonts w:ascii="Times New Roman" w:hAnsi="Times New Roman"/>
          <w:color w:val="0D0D0D" w:themeColor="text1" w:themeTint="F2"/>
          <w:sz w:val="24"/>
          <w:szCs w:val="24"/>
          <w:lang w:val="uk-UA"/>
        </w:rPr>
        <w:t>постгеноцидності</w:t>
      </w:r>
      <w:proofErr w:type="spellEnd"/>
      <w:r w:rsidRPr="004F313D">
        <w:rPr>
          <w:rFonts w:ascii="Times New Roman" w:hAnsi="Times New Roman"/>
          <w:color w:val="0D0D0D" w:themeColor="text1" w:themeTint="F2"/>
          <w:sz w:val="24"/>
          <w:szCs w:val="24"/>
          <w:lang w:val="uk-UA"/>
        </w:rPr>
        <w:t xml:space="preserve"> українського суспільства. Ще один важливий критерій – послідовність і висока освіченість кандидата. Нагорода вручається в грошовому еквіваленті 25 000 гривень щорічно наприкінці листопада – у меморіальні дні Голодомору в Україні.</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b/>
          <w:color w:val="0D0D0D" w:themeColor="text1" w:themeTint="F2"/>
          <w:sz w:val="24"/>
          <w:szCs w:val="24"/>
          <w:lang w:val="uk-UA"/>
        </w:rPr>
        <w:t>«Честь професії»</w:t>
      </w:r>
      <w:r w:rsidRPr="004F313D">
        <w:rPr>
          <w:rFonts w:ascii="Times New Roman" w:hAnsi="Times New Roman"/>
          <w:color w:val="0D0D0D" w:themeColor="text1" w:themeTint="F2"/>
          <w:sz w:val="24"/>
          <w:szCs w:val="24"/>
          <w:lang w:val="uk-UA"/>
        </w:rPr>
        <w:t xml:space="preserve"> – український конкурс професійної журналістики, який Національна асоціація медіа проводить з 2010</w:t>
      </w:r>
      <w:r w:rsidR="004F313D">
        <w:rPr>
          <w:rFonts w:ascii="Times New Roman" w:hAnsi="Times New Roman"/>
          <w:color w:val="0D0D0D" w:themeColor="text1" w:themeTint="F2"/>
          <w:sz w:val="24"/>
          <w:szCs w:val="24"/>
          <w:lang w:val="uk-UA"/>
        </w:rPr>
        <w:t xml:space="preserve"> року</w:t>
      </w:r>
      <w:r w:rsidRPr="004F313D">
        <w:rPr>
          <w:rFonts w:ascii="Times New Roman" w:hAnsi="Times New Roman"/>
          <w:color w:val="0D0D0D" w:themeColor="text1" w:themeTint="F2"/>
          <w:sz w:val="24"/>
          <w:szCs w:val="24"/>
          <w:lang w:val="uk-UA"/>
        </w:rPr>
        <w:t>. Участь у конкурсі можуть брати представники друкованих, інтернет-ЗМІ, радіо й телебачення. Оголошення найкращих журналістських матеріалів та нагородження авторів відбувається у травні кожного року. Конкурс проводиться в п’яти номінаціях: 1. Найкращий матеріал з громадянською позицією. 2. Найкраще подання резонансного матеріалу. 3. Найкращий репортаж. 4. Найкраще подання складної теми. 5. «Надія журналістики».</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b/>
          <w:color w:val="0D0D0D" w:themeColor="text1" w:themeTint="F2"/>
          <w:sz w:val="24"/>
          <w:szCs w:val="24"/>
          <w:lang w:val="uk-UA"/>
        </w:rPr>
        <w:t xml:space="preserve">Тернопільська обласна премія імені Володимира </w:t>
      </w:r>
      <w:proofErr w:type="spellStart"/>
      <w:r w:rsidRPr="004F313D">
        <w:rPr>
          <w:rFonts w:ascii="Times New Roman" w:hAnsi="Times New Roman"/>
          <w:b/>
          <w:color w:val="0D0D0D" w:themeColor="text1" w:themeTint="F2"/>
          <w:sz w:val="24"/>
          <w:szCs w:val="24"/>
          <w:lang w:val="uk-UA"/>
        </w:rPr>
        <w:t>Здоровеги</w:t>
      </w:r>
      <w:proofErr w:type="spellEnd"/>
      <w:r w:rsidRPr="004F313D">
        <w:rPr>
          <w:rFonts w:ascii="Times New Roman" w:hAnsi="Times New Roman"/>
          <w:b/>
          <w:color w:val="0D0D0D" w:themeColor="text1" w:themeTint="F2"/>
          <w:sz w:val="24"/>
          <w:szCs w:val="24"/>
          <w:lang w:val="uk-UA"/>
        </w:rPr>
        <w:t xml:space="preserve"> </w:t>
      </w:r>
      <w:r w:rsidRPr="004F313D">
        <w:rPr>
          <w:rFonts w:ascii="Times New Roman" w:hAnsi="Times New Roman"/>
          <w:color w:val="0D0D0D" w:themeColor="text1" w:themeTint="F2"/>
          <w:sz w:val="24"/>
          <w:szCs w:val="24"/>
          <w:lang w:val="uk-UA"/>
        </w:rPr>
        <w:t xml:space="preserve">— регіональна журналістська премія, заснована у 2010 році на честь професора Львівського національного університету, доктора філологічних наук, заслуженого журналіста України Володимира </w:t>
      </w:r>
      <w:proofErr w:type="spellStart"/>
      <w:r w:rsidRPr="004F313D">
        <w:rPr>
          <w:rFonts w:ascii="Times New Roman" w:hAnsi="Times New Roman"/>
          <w:color w:val="0D0D0D" w:themeColor="text1" w:themeTint="F2"/>
          <w:sz w:val="24"/>
          <w:szCs w:val="24"/>
          <w:lang w:val="uk-UA"/>
        </w:rPr>
        <w:t>Здоровеги</w:t>
      </w:r>
      <w:proofErr w:type="spellEnd"/>
      <w:r w:rsidRPr="004F313D">
        <w:rPr>
          <w:rFonts w:ascii="Times New Roman" w:hAnsi="Times New Roman"/>
          <w:color w:val="0D0D0D" w:themeColor="text1" w:themeTint="F2"/>
          <w:sz w:val="24"/>
          <w:szCs w:val="24"/>
          <w:lang w:val="uk-UA"/>
        </w:rPr>
        <w:t>. На здобуття премій подаються нові оригінальні твори і роботи, опубліковані (оприлюднені) у завершеному вигляді протягом останніх п’яти років, але не пізніше як за півроку до їх висунення на здобуття премій. Твори та роботи на здобуття премій подають: галузеві управління Тернопільської обласної державної адміністрації; обласні організації національних творчих спілок; літературно-мистецькі об’єднання; товариства; фонди; музеї; лауреати премій.</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Міська премія імені Івана Франка в галузі літератури і журналістики надалі — премія), заснована Івано-Франківською міською радою на вшанування великого українського письменника і вченого, громадського діяча Івана Яковича Франка (1856—1916), є найвищою в місті відзнакою, яку за поданням комісії з міської премії імені Івана </w:t>
      </w:r>
      <w:r w:rsidRPr="004F313D">
        <w:rPr>
          <w:rFonts w:ascii="Times New Roman" w:hAnsi="Times New Roman"/>
          <w:color w:val="0D0D0D" w:themeColor="text1" w:themeTint="F2"/>
          <w:sz w:val="24"/>
          <w:szCs w:val="24"/>
          <w:lang w:val="uk-UA"/>
        </w:rPr>
        <w:lastRenderedPageBreak/>
        <w:t>Франка присуджує виконавчий комітет міської ради. Премією відзначаються твори літератури і журналістики, що збагачують духовний світ нашого сучас</w:t>
      </w:r>
      <w:r w:rsidR="004F313D">
        <w:rPr>
          <w:rFonts w:ascii="Times New Roman" w:hAnsi="Times New Roman"/>
          <w:color w:val="0D0D0D" w:themeColor="text1" w:themeTint="F2"/>
          <w:sz w:val="24"/>
          <w:szCs w:val="24"/>
          <w:lang w:val="uk-UA"/>
        </w:rPr>
        <w:t>ника, будять історичну пам</w:t>
      </w:r>
      <w:r w:rsidR="004F313D" w:rsidRPr="004F313D">
        <w:rPr>
          <w:rFonts w:ascii="Times New Roman" w:hAnsi="Times New Roman"/>
          <w:color w:val="0D0D0D" w:themeColor="text1" w:themeTint="F2"/>
          <w:sz w:val="24"/>
          <w:szCs w:val="24"/>
          <w:lang w:val="uk-UA"/>
        </w:rPr>
        <w:t>’ять</w:t>
      </w:r>
      <w:r w:rsidRPr="004F313D">
        <w:rPr>
          <w:rFonts w:ascii="Times New Roman" w:hAnsi="Times New Roman"/>
          <w:color w:val="0D0D0D" w:themeColor="text1" w:themeTint="F2"/>
          <w:sz w:val="24"/>
          <w:szCs w:val="24"/>
          <w:lang w:val="uk-UA"/>
        </w:rPr>
        <w:t xml:space="preserve"> народу, його національну свідомість та самобутність, спрямовані на державотворення і демократизацію суспільства. На здобуття премії висуваються твори літератури та журналістики, оприлюднені в завершеному вигляді протягом року, що передує висуненню, після ознайомлення з ними громадськості, але не пізніше, як за два місяці до їх висунення на здобуття премії. Премія присуджується до Дня міста Івано-Франківська за твори, що стали помітним явищем в літературі та журналістиці. Розміри премії імені Івана Франка щорічно визначаються виконавчим комітетом Івано-Франківської міської ради. Кандидатами на здобуття премії можуть бути особи, які живуть і працюють в м. Івано-Франківську.</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b/>
          <w:color w:val="0D0D0D" w:themeColor="text1" w:themeTint="F2"/>
          <w:sz w:val="24"/>
          <w:szCs w:val="24"/>
          <w:lang w:val="uk-UA"/>
        </w:rPr>
        <w:t>Журналістська премія імені Василя Симоненка</w:t>
      </w:r>
      <w:r w:rsidRPr="004F313D">
        <w:rPr>
          <w:rFonts w:ascii="Times New Roman" w:hAnsi="Times New Roman"/>
          <w:color w:val="0D0D0D" w:themeColor="text1" w:themeTint="F2"/>
          <w:sz w:val="24"/>
          <w:szCs w:val="24"/>
          <w:lang w:val="uk-UA"/>
        </w:rPr>
        <w:t xml:space="preserve"> – нагорода для вшанування пам’яті поета Василя Симоненка, яку в 2013 році заснував Лубенський медіа-клуб. Присуджується щорічно українським </w:t>
      </w:r>
      <w:r w:rsidR="004F313D">
        <w:rPr>
          <w:rFonts w:ascii="Times New Roman" w:hAnsi="Times New Roman"/>
          <w:color w:val="0D0D0D" w:themeColor="text1" w:themeTint="F2"/>
          <w:sz w:val="24"/>
          <w:szCs w:val="24"/>
          <w:lang w:val="uk-UA"/>
        </w:rPr>
        <w:t>журналістам, які чесно, об</w:t>
      </w:r>
      <w:r w:rsidR="004F313D" w:rsidRPr="004F313D">
        <w:rPr>
          <w:rFonts w:ascii="Times New Roman" w:hAnsi="Times New Roman"/>
          <w:color w:val="0D0D0D" w:themeColor="text1" w:themeTint="F2"/>
          <w:sz w:val="24"/>
          <w:szCs w:val="24"/>
          <w:lang w:val="uk-UA"/>
        </w:rPr>
        <w:t>’єктивно</w:t>
      </w:r>
      <w:r w:rsidRPr="004F313D">
        <w:rPr>
          <w:rFonts w:ascii="Times New Roman" w:hAnsi="Times New Roman"/>
          <w:color w:val="0D0D0D" w:themeColor="text1" w:themeTint="F2"/>
          <w:sz w:val="24"/>
          <w:szCs w:val="24"/>
          <w:lang w:val="uk-UA"/>
        </w:rPr>
        <w:t xml:space="preserve">, у </w:t>
      </w:r>
      <w:proofErr w:type="spellStart"/>
      <w:r w:rsidRPr="004F313D">
        <w:rPr>
          <w:rFonts w:ascii="Times New Roman" w:hAnsi="Times New Roman"/>
          <w:color w:val="0D0D0D" w:themeColor="text1" w:themeTint="F2"/>
          <w:sz w:val="24"/>
          <w:szCs w:val="24"/>
          <w:lang w:val="uk-UA"/>
        </w:rPr>
        <w:t>симоненківському</w:t>
      </w:r>
      <w:proofErr w:type="spellEnd"/>
      <w:r w:rsidRPr="004F313D">
        <w:rPr>
          <w:rFonts w:ascii="Times New Roman" w:hAnsi="Times New Roman"/>
          <w:color w:val="0D0D0D" w:themeColor="text1" w:themeTint="F2"/>
          <w:sz w:val="24"/>
          <w:szCs w:val="24"/>
          <w:lang w:val="uk-UA"/>
        </w:rPr>
        <w:t xml:space="preserve"> дусі висвітлюють складне сьогодення, дотримуючись при цьому Етичного кодексу українського журналіста. Рішення журі опубліковується до 13 грудня – дня смерті Василя Симоненка. Вручають нагороду до дня народження поета – 8 січня, в його рідному селі </w:t>
      </w:r>
      <w:proofErr w:type="spellStart"/>
      <w:r w:rsidRPr="004F313D">
        <w:rPr>
          <w:rFonts w:ascii="Times New Roman" w:hAnsi="Times New Roman"/>
          <w:color w:val="0D0D0D" w:themeColor="text1" w:themeTint="F2"/>
          <w:sz w:val="24"/>
          <w:szCs w:val="24"/>
          <w:lang w:val="uk-UA"/>
        </w:rPr>
        <w:t>Біївцях</w:t>
      </w:r>
      <w:proofErr w:type="spellEnd"/>
      <w:r w:rsidRPr="004F313D">
        <w:rPr>
          <w:rFonts w:ascii="Times New Roman" w:hAnsi="Times New Roman"/>
          <w:color w:val="0D0D0D" w:themeColor="text1" w:themeTint="F2"/>
          <w:sz w:val="24"/>
          <w:szCs w:val="24"/>
          <w:lang w:val="uk-UA"/>
        </w:rPr>
        <w:t>.</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b/>
          <w:color w:val="0D0D0D" w:themeColor="text1" w:themeTint="F2"/>
          <w:sz w:val="24"/>
          <w:szCs w:val="24"/>
          <w:lang w:val="uk-UA"/>
        </w:rPr>
        <w:t>Премія «Високі стандарти журналістики»</w:t>
      </w:r>
      <w:r w:rsidRPr="004F313D">
        <w:rPr>
          <w:rFonts w:ascii="Times New Roman" w:hAnsi="Times New Roman"/>
          <w:color w:val="0D0D0D" w:themeColor="text1" w:themeTint="F2"/>
          <w:sz w:val="24"/>
          <w:szCs w:val="24"/>
          <w:lang w:val="uk-UA"/>
        </w:rPr>
        <w:t xml:space="preserve"> – щорічна відзнака, створена у 2016 році засновником GROWFORD </w:t>
      </w:r>
      <w:proofErr w:type="spellStart"/>
      <w:r w:rsidRPr="004F313D">
        <w:rPr>
          <w:rFonts w:ascii="Times New Roman" w:hAnsi="Times New Roman"/>
          <w:color w:val="0D0D0D" w:themeColor="text1" w:themeTint="F2"/>
          <w:sz w:val="24"/>
          <w:szCs w:val="24"/>
          <w:lang w:val="uk-UA"/>
        </w:rPr>
        <w:t>Institute</w:t>
      </w:r>
      <w:proofErr w:type="spellEnd"/>
      <w:r w:rsidRPr="004F313D">
        <w:rPr>
          <w:rFonts w:ascii="Times New Roman" w:hAnsi="Times New Roman"/>
          <w:color w:val="0D0D0D" w:themeColor="text1" w:themeTint="F2"/>
          <w:sz w:val="24"/>
          <w:szCs w:val="24"/>
          <w:lang w:val="uk-UA"/>
        </w:rPr>
        <w:t xml:space="preserve"> </w:t>
      </w:r>
      <w:proofErr w:type="spellStart"/>
      <w:r w:rsidRPr="004F313D">
        <w:rPr>
          <w:rFonts w:ascii="Times New Roman" w:hAnsi="Times New Roman"/>
          <w:color w:val="0D0D0D" w:themeColor="text1" w:themeTint="F2"/>
          <w:sz w:val="24"/>
          <w:szCs w:val="24"/>
          <w:lang w:val="uk-UA"/>
        </w:rPr>
        <w:t>Віталієм</w:t>
      </w:r>
      <w:proofErr w:type="spellEnd"/>
      <w:r w:rsidRPr="004F313D">
        <w:rPr>
          <w:rFonts w:ascii="Times New Roman" w:hAnsi="Times New Roman"/>
          <w:color w:val="0D0D0D" w:themeColor="text1" w:themeTint="F2"/>
          <w:sz w:val="24"/>
          <w:szCs w:val="24"/>
          <w:lang w:val="uk-UA"/>
        </w:rPr>
        <w:t xml:space="preserve"> </w:t>
      </w:r>
      <w:proofErr w:type="spellStart"/>
      <w:r w:rsidRPr="004F313D">
        <w:rPr>
          <w:rFonts w:ascii="Times New Roman" w:hAnsi="Times New Roman"/>
          <w:color w:val="0D0D0D" w:themeColor="text1" w:themeTint="F2"/>
          <w:sz w:val="24"/>
          <w:szCs w:val="24"/>
          <w:lang w:val="uk-UA"/>
        </w:rPr>
        <w:t>Ломаковичем</w:t>
      </w:r>
      <w:proofErr w:type="spellEnd"/>
      <w:r w:rsidRPr="004F313D">
        <w:rPr>
          <w:rFonts w:ascii="Times New Roman" w:hAnsi="Times New Roman"/>
          <w:color w:val="0D0D0D" w:themeColor="text1" w:themeTint="F2"/>
          <w:sz w:val="24"/>
          <w:szCs w:val="24"/>
          <w:lang w:val="uk-UA"/>
        </w:rPr>
        <w:t xml:space="preserve">. На думку засновника, ця премія має стати «додатковим стимулом для українських ЗМІ бути чесними, </w:t>
      </w:r>
      <w:proofErr w:type="spellStart"/>
      <w:r w:rsidRPr="004F313D">
        <w:rPr>
          <w:rFonts w:ascii="Times New Roman" w:hAnsi="Times New Roman"/>
          <w:color w:val="0D0D0D" w:themeColor="text1" w:themeTint="F2"/>
          <w:sz w:val="24"/>
          <w:szCs w:val="24"/>
          <w:lang w:val="uk-UA"/>
        </w:rPr>
        <w:t>об&amp;apos;єктивними</w:t>
      </w:r>
      <w:proofErr w:type="spellEnd"/>
      <w:r w:rsidRPr="004F313D">
        <w:rPr>
          <w:rFonts w:ascii="Times New Roman" w:hAnsi="Times New Roman"/>
          <w:color w:val="0D0D0D" w:themeColor="text1" w:themeTint="F2"/>
          <w:sz w:val="24"/>
          <w:szCs w:val="24"/>
          <w:lang w:val="uk-UA"/>
        </w:rPr>
        <w:t xml:space="preserve"> і принциповими».</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До участі допускаються журналісти, які є громадянами України або працюють тут на постійній основі, мають чітку громадянську позицію. </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14 грудня 2017 року було оголошено перших переможців премії «Високі стандарти журналістики-2017». Перше місце здобув </w:t>
      </w:r>
      <w:proofErr w:type="spellStart"/>
      <w:r w:rsidRPr="004F313D">
        <w:rPr>
          <w:rFonts w:ascii="Times New Roman" w:hAnsi="Times New Roman"/>
          <w:color w:val="0D0D0D" w:themeColor="text1" w:themeTint="F2"/>
          <w:sz w:val="24"/>
          <w:szCs w:val="24"/>
          <w:lang w:val="uk-UA"/>
        </w:rPr>
        <w:t>колумніст</w:t>
      </w:r>
      <w:proofErr w:type="spellEnd"/>
      <w:r w:rsidRPr="004F313D">
        <w:rPr>
          <w:rFonts w:ascii="Times New Roman" w:hAnsi="Times New Roman"/>
          <w:color w:val="0D0D0D" w:themeColor="text1" w:themeTint="F2"/>
          <w:sz w:val="24"/>
          <w:szCs w:val="24"/>
          <w:lang w:val="uk-UA"/>
        </w:rPr>
        <w:t xml:space="preserve">, журналіст та ведучий телеканалу ICTV Павло Казарін. Друге місце – головний редактор сайту «Наші гроші» Олексій </w:t>
      </w:r>
      <w:proofErr w:type="spellStart"/>
      <w:r w:rsidRPr="004F313D">
        <w:rPr>
          <w:rFonts w:ascii="Times New Roman" w:hAnsi="Times New Roman"/>
          <w:color w:val="0D0D0D" w:themeColor="text1" w:themeTint="F2"/>
          <w:sz w:val="24"/>
          <w:szCs w:val="24"/>
          <w:lang w:val="uk-UA"/>
        </w:rPr>
        <w:t>Шалайський</w:t>
      </w:r>
      <w:proofErr w:type="spellEnd"/>
      <w:r w:rsidRPr="004F313D">
        <w:rPr>
          <w:rFonts w:ascii="Times New Roman" w:hAnsi="Times New Roman"/>
          <w:color w:val="0D0D0D" w:themeColor="text1" w:themeTint="F2"/>
          <w:sz w:val="24"/>
          <w:szCs w:val="24"/>
          <w:lang w:val="uk-UA"/>
        </w:rPr>
        <w:t xml:space="preserve">. Третє місце – керівник новинного блоку редакції Liga.net Петро </w:t>
      </w:r>
      <w:proofErr w:type="spellStart"/>
      <w:r w:rsidRPr="004F313D">
        <w:rPr>
          <w:rFonts w:ascii="Times New Roman" w:hAnsi="Times New Roman"/>
          <w:color w:val="0D0D0D" w:themeColor="text1" w:themeTint="F2"/>
          <w:sz w:val="24"/>
          <w:szCs w:val="24"/>
          <w:lang w:val="uk-UA"/>
        </w:rPr>
        <w:t>Шуклінов</w:t>
      </w:r>
      <w:proofErr w:type="spellEnd"/>
      <w:r w:rsidRPr="004F313D">
        <w:rPr>
          <w:rFonts w:ascii="Times New Roman" w:hAnsi="Times New Roman"/>
          <w:color w:val="0D0D0D" w:themeColor="text1" w:themeTint="F2"/>
          <w:sz w:val="24"/>
          <w:szCs w:val="24"/>
          <w:lang w:val="uk-UA"/>
        </w:rPr>
        <w:t>. Грошовий фонд премії у 2017 році становив 175 тисяч гривень (100 тисяч гривень за перше місце, 50 тисяч за друге і 25 тисяч гривень за третє).</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До експертної групи премії «Високі стандарти журналістики-2017», яка визначала трійку фіналістів, входили: Ігор </w:t>
      </w:r>
      <w:proofErr w:type="spellStart"/>
      <w:r w:rsidRPr="004F313D">
        <w:rPr>
          <w:rFonts w:ascii="Times New Roman" w:hAnsi="Times New Roman"/>
          <w:color w:val="0D0D0D" w:themeColor="text1" w:themeTint="F2"/>
          <w:sz w:val="24"/>
          <w:szCs w:val="24"/>
          <w:lang w:val="uk-UA"/>
        </w:rPr>
        <w:t>Балинський</w:t>
      </w:r>
      <w:proofErr w:type="spellEnd"/>
      <w:r w:rsidRPr="004F313D">
        <w:rPr>
          <w:rFonts w:ascii="Times New Roman" w:hAnsi="Times New Roman"/>
          <w:color w:val="0D0D0D" w:themeColor="text1" w:themeTint="F2"/>
          <w:sz w:val="24"/>
          <w:szCs w:val="24"/>
          <w:lang w:val="uk-UA"/>
        </w:rPr>
        <w:t xml:space="preserve"> (кандидат наук із соціальних комунікацій, засновник школи журналістики УКУ), </w:t>
      </w:r>
      <w:proofErr w:type="spellStart"/>
      <w:r w:rsidRPr="004F313D">
        <w:rPr>
          <w:rFonts w:ascii="Times New Roman" w:hAnsi="Times New Roman"/>
          <w:color w:val="0D0D0D" w:themeColor="text1" w:themeTint="F2"/>
          <w:sz w:val="24"/>
          <w:szCs w:val="24"/>
          <w:lang w:val="uk-UA"/>
        </w:rPr>
        <w:t>Вахтанг</w:t>
      </w:r>
      <w:proofErr w:type="spellEnd"/>
      <w:r w:rsidRPr="004F313D">
        <w:rPr>
          <w:rFonts w:ascii="Times New Roman" w:hAnsi="Times New Roman"/>
          <w:color w:val="0D0D0D" w:themeColor="text1" w:themeTint="F2"/>
          <w:sz w:val="24"/>
          <w:szCs w:val="24"/>
          <w:lang w:val="uk-UA"/>
        </w:rPr>
        <w:t xml:space="preserve"> </w:t>
      </w:r>
      <w:proofErr w:type="spellStart"/>
      <w:r w:rsidRPr="004F313D">
        <w:rPr>
          <w:rFonts w:ascii="Times New Roman" w:hAnsi="Times New Roman"/>
          <w:color w:val="0D0D0D" w:themeColor="text1" w:themeTint="F2"/>
          <w:sz w:val="24"/>
          <w:szCs w:val="24"/>
          <w:lang w:val="uk-UA"/>
        </w:rPr>
        <w:t>Кіпіані</w:t>
      </w:r>
      <w:proofErr w:type="spellEnd"/>
      <w:r w:rsidRPr="004F313D">
        <w:rPr>
          <w:rFonts w:ascii="Times New Roman" w:hAnsi="Times New Roman"/>
          <w:color w:val="0D0D0D" w:themeColor="text1" w:themeTint="F2"/>
          <w:sz w:val="24"/>
          <w:szCs w:val="24"/>
          <w:lang w:val="uk-UA"/>
        </w:rPr>
        <w:t xml:space="preserve"> (український журналіст, публіцист, історик) Володимир Цибулько (український поет, перекладач та есеїст), Тарас </w:t>
      </w:r>
      <w:proofErr w:type="spellStart"/>
      <w:r w:rsidRPr="004F313D">
        <w:rPr>
          <w:rFonts w:ascii="Times New Roman" w:hAnsi="Times New Roman"/>
          <w:color w:val="0D0D0D" w:themeColor="text1" w:themeTint="F2"/>
          <w:sz w:val="24"/>
          <w:szCs w:val="24"/>
          <w:lang w:val="uk-UA"/>
        </w:rPr>
        <w:t>Дзюбанський</w:t>
      </w:r>
      <w:proofErr w:type="spellEnd"/>
      <w:r w:rsidRPr="004F313D">
        <w:rPr>
          <w:rFonts w:ascii="Times New Roman" w:hAnsi="Times New Roman"/>
          <w:color w:val="0D0D0D" w:themeColor="text1" w:themeTint="F2"/>
          <w:sz w:val="24"/>
          <w:szCs w:val="24"/>
          <w:lang w:val="uk-UA"/>
        </w:rPr>
        <w:t xml:space="preserve"> (очільник Центру міжконфесійного та міжрелігійного діалогу «</w:t>
      </w:r>
      <w:proofErr w:type="spellStart"/>
      <w:r w:rsidRPr="004F313D">
        <w:rPr>
          <w:rFonts w:ascii="Times New Roman" w:hAnsi="Times New Roman"/>
          <w:color w:val="0D0D0D" w:themeColor="text1" w:themeTint="F2"/>
          <w:sz w:val="24"/>
          <w:szCs w:val="24"/>
          <w:lang w:val="uk-UA"/>
        </w:rPr>
        <w:t>Лібертас</w:t>
      </w:r>
      <w:proofErr w:type="spellEnd"/>
      <w:r w:rsidRPr="004F313D">
        <w:rPr>
          <w:rFonts w:ascii="Times New Roman" w:hAnsi="Times New Roman"/>
          <w:color w:val="0D0D0D" w:themeColor="text1" w:themeTint="F2"/>
          <w:sz w:val="24"/>
          <w:szCs w:val="24"/>
          <w:lang w:val="uk-UA"/>
        </w:rPr>
        <w:t xml:space="preserve">»), Юліана </w:t>
      </w:r>
      <w:proofErr w:type="spellStart"/>
      <w:r w:rsidRPr="004F313D">
        <w:rPr>
          <w:rFonts w:ascii="Times New Roman" w:hAnsi="Times New Roman"/>
          <w:color w:val="0D0D0D" w:themeColor="text1" w:themeTint="F2"/>
          <w:sz w:val="24"/>
          <w:szCs w:val="24"/>
          <w:lang w:val="uk-UA"/>
        </w:rPr>
        <w:t>Лавриш</w:t>
      </w:r>
      <w:proofErr w:type="spellEnd"/>
      <w:r w:rsidRPr="004F313D">
        <w:rPr>
          <w:rFonts w:ascii="Times New Roman" w:hAnsi="Times New Roman"/>
          <w:color w:val="0D0D0D" w:themeColor="text1" w:themeTint="F2"/>
          <w:sz w:val="24"/>
          <w:szCs w:val="24"/>
          <w:lang w:val="uk-UA"/>
        </w:rPr>
        <w:t xml:space="preserve"> </w:t>
      </w:r>
      <w:r w:rsidRPr="004F313D">
        <w:rPr>
          <w:rFonts w:ascii="Times New Roman" w:hAnsi="Times New Roman"/>
          <w:color w:val="0D0D0D" w:themeColor="text1" w:themeTint="F2"/>
          <w:sz w:val="24"/>
          <w:szCs w:val="24"/>
          <w:lang w:val="uk-UA"/>
        </w:rPr>
        <w:lastRenderedPageBreak/>
        <w:t xml:space="preserve">(викладач кафедри нових </w:t>
      </w:r>
      <w:proofErr w:type="spellStart"/>
      <w:r w:rsidRPr="004F313D">
        <w:rPr>
          <w:rFonts w:ascii="Times New Roman" w:hAnsi="Times New Roman"/>
          <w:color w:val="0D0D0D" w:themeColor="text1" w:themeTint="F2"/>
          <w:sz w:val="24"/>
          <w:szCs w:val="24"/>
          <w:lang w:val="uk-UA"/>
        </w:rPr>
        <w:t>медій</w:t>
      </w:r>
      <w:proofErr w:type="spellEnd"/>
      <w:r w:rsidRPr="004F313D">
        <w:rPr>
          <w:rFonts w:ascii="Times New Roman" w:hAnsi="Times New Roman"/>
          <w:color w:val="0D0D0D" w:themeColor="text1" w:themeTint="F2"/>
          <w:sz w:val="24"/>
          <w:szCs w:val="24"/>
          <w:lang w:val="uk-UA"/>
        </w:rPr>
        <w:t xml:space="preserve"> Львівського національного університету імені Івана Франка, журналіст газети «День»), Роман </w:t>
      </w:r>
      <w:proofErr w:type="spellStart"/>
      <w:r w:rsidRPr="004F313D">
        <w:rPr>
          <w:rFonts w:ascii="Times New Roman" w:hAnsi="Times New Roman"/>
          <w:color w:val="0D0D0D" w:themeColor="text1" w:themeTint="F2"/>
          <w:sz w:val="24"/>
          <w:szCs w:val="24"/>
          <w:lang w:val="uk-UA"/>
        </w:rPr>
        <w:t>Бочкала</w:t>
      </w:r>
      <w:proofErr w:type="spellEnd"/>
      <w:r w:rsidRPr="004F313D">
        <w:rPr>
          <w:rFonts w:ascii="Times New Roman" w:hAnsi="Times New Roman"/>
          <w:color w:val="0D0D0D" w:themeColor="text1" w:themeTint="F2"/>
          <w:sz w:val="24"/>
          <w:szCs w:val="24"/>
          <w:lang w:val="uk-UA"/>
        </w:rPr>
        <w:t xml:space="preserve"> (журналіст, воєнний репортер співзасновник і координатор ГО «Стоп корупції»).</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b/>
          <w:color w:val="0D0D0D" w:themeColor="text1" w:themeTint="F2"/>
          <w:sz w:val="24"/>
          <w:szCs w:val="24"/>
          <w:lang w:val="uk-UA"/>
        </w:rPr>
        <w:t>Журналістська премія імені Василя Сергієнка</w:t>
      </w:r>
      <w:r w:rsidR="004F313D">
        <w:rPr>
          <w:rFonts w:ascii="Times New Roman" w:hAnsi="Times New Roman"/>
          <w:color w:val="0D0D0D" w:themeColor="text1" w:themeTint="F2"/>
          <w:sz w:val="24"/>
          <w:szCs w:val="24"/>
          <w:lang w:val="uk-UA"/>
        </w:rPr>
        <w:t>, яку започатку</w:t>
      </w:r>
      <w:r w:rsidRPr="004F313D">
        <w:rPr>
          <w:rFonts w:ascii="Times New Roman" w:hAnsi="Times New Roman"/>
          <w:color w:val="0D0D0D" w:themeColor="text1" w:themeTint="F2"/>
          <w:sz w:val="24"/>
          <w:szCs w:val="24"/>
          <w:lang w:val="uk-UA"/>
        </w:rPr>
        <w:t xml:space="preserve">вав відомий активіст Олександр </w:t>
      </w:r>
      <w:proofErr w:type="spellStart"/>
      <w:r w:rsidRPr="004F313D">
        <w:rPr>
          <w:rFonts w:ascii="Times New Roman" w:hAnsi="Times New Roman"/>
          <w:color w:val="0D0D0D" w:themeColor="text1" w:themeTint="F2"/>
          <w:sz w:val="24"/>
          <w:szCs w:val="24"/>
          <w:lang w:val="uk-UA"/>
        </w:rPr>
        <w:t>Аронець</w:t>
      </w:r>
      <w:proofErr w:type="spellEnd"/>
      <w:r w:rsidRPr="004F313D">
        <w:rPr>
          <w:rFonts w:ascii="Times New Roman" w:hAnsi="Times New Roman"/>
          <w:color w:val="0D0D0D" w:themeColor="text1" w:themeTint="F2"/>
          <w:sz w:val="24"/>
          <w:szCs w:val="24"/>
          <w:lang w:val="uk-UA"/>
        </w:rPr>
        <w:t xml:space="preserve"> 17 липня 2017 року (діяла до 2019 року) присвячена Василю Сергієнку, відомому черкаському журналісту, жорстоко вбитому 2014 року. Премія ставить за мету </w:t>
      </w:r>
      <w:r w:rsidR="004F313D">
        <w:rPr>
          <w:rFonts w:ascii="Times New Roman" w:hAnsi="Times New Roman"/>
          <w:color w:val="0D0D0D" w:themeColor="text1" w:themeTint="F2"/>
          <w:sz w:val="24"/>
          <w:szCs w:val="24"/>
          <w:lang w:val="uk-UA"/>
        </w:rPr>
        <w:t>об</w:t>
      </w:r>
      <w:r w:rsidR="004F313D" w:rsidRPr="004F313D">
        <w:rPr>
          <w:rFonts w:ascii="Times New Roman" w:hAnsi="Times New Roman"/>
          <w:color w:val="0D0D0D" w:themeColor="text1" w:themeTint="F2"/>
          <w:sz w:val="24"/>
          <w:szCs w:val="24"/>
          <w:lang w:val="uk-UA"/>
        </w:rPr>
        <w:t>’єднати</w:t>
      </w:r>
      <w:r w:rsidRPr="004F313D">
        <w:rPr>
          <w:rFonts w:ascii="Times New Roman" w:hAnsi="Times New Roman"/>
          <w:color w:val="0D0D0D" w:themeColor="text1" w:themeTint="F2"/>
          <w:sz w:val="24"/>
          <w:szCs w:val="24"/>
          <w:lang w:val="uk-UA"/>
        </w:rPr>
        <w:t xml:space="preserve"> журналістську спільноту, захистити журналістів-</w:t>
      </w:r>
      <w:proofErr w:type="spellStart"/>
      <w:r w:rsidRPr="004F313D">
        <w:rPr>
          <w:rFonts w:ascii="Times New Roman" w:hAnsi="Times New Roman"/>
          <w:color w:val="0D0D0D" w:themeColor="text1" w:themeTint="F2"/>
          <w:sz w:val="24"/>
          <w:szCs w:val="24"/>
          <w:lang w:val="uk-UA"/>
        </w:rPr>
        <w:t>розслідувачів</w:t>
      </w:r>
      <w:proofErr w:type="spellEnd"/>
      <w:r w:rsidRPr="004F313D">
        <w:rPr>
          <w:rFonts w:ascii="Times New Roman" w:hAnsi="Times New Roman"/>
          <w:color w:val="0D0D0D" w:themeColor="text1" w:themeTint="F2"/>
          <w:sz w:val="24"/>
          <w:szCs w:val="24"/>
          <w:lang w:val="uk-UA"/>
        </w:rPr>
        <w:t xml:space="preserve">, встановити стандарти </w:t>
      </w:r>
      <w:proofErr w:type="spellStart"/>
      <w:r w:rsidRPr="004F313D">
        <w:rPr>
          <w:rFonts w:ascii="Times New Roman" w:hAnsi="Times New Roman"/>
          <w:color w:val="0D0D0D" w:themeColor="text1" w:themeTint="F2"/>
          <w:sz w:val="24"/>
          <w:szCs w:val="24"/>
          <w:lang w:val="uk-UA"/>
        </w:rPr>
        <w:t>розслідувальної</w:t>
      </w:r>
      <w:proofErr w:type="spellEnd"/>
      <w:r w:rsidRPr="004F313D">
        <w:rPr>
          <w:rFonts w:ascii="Times New Roman" w:hAnsi="Times New Roman"/>
          <w:color w:val="0D0D0D" w:themeColor="text1" w:themeTint="F2"/>
          <w:sz w:val="24"/>
          <w:szCs w:val="24"/>
          <w:lang w:val="uk-UA"/>
        </w:rPr>
        <w:t xml:space="preserve"> журналістики, увіковічити пам’ять Василя Сергієнка.</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Недержавна відзнака </w:t>
      </w:r>
      <w:r w:rsidRPr="004F313D">
        <w:rPr>
          <w:rFonts w:ascii="Times New Roman" w:hAnsi="Times New Roman"/>
          <w:b/>
          <w:color w:val="0D0D0D" w:themeColor="text1" w:themeTint="F2"/>
          <w:sz w:val="24"/>
          <w:szCs w:val="24"/>
          <w:lang w:val="uk-UA"/>
        </w:rPr>
        <w:t xml:space="preserve">Медаль </w:t>
      </w:r>
      <w:proofErr w:type="spellStart"/>
      <w:r w:rsidRPr="004F313D">
        <w:rPr>
          <w:rFonts w:ascii="Times New Roman" w:hAnsi="Times New Roman"/>
          <w:b/>
          <w:color w:val="0D0D0D" w:themeColor="text1" w:themeTint="F2"/>
          <w:sz w:val="24"/>
          <w:szCs w:val="24"/>
          <w:lang w:val="uk-UA"/>
        </w:rPr>
        <w:t>Ґарета</w:t>
      </w:r>
      <w:proofErr w:type="spellEnd"/>
      <w:r w:rsidRPr="004F313D">
        <w:rPr>
          <w:rFonts w:ascii="Times New Roman" w:hAnsi="Times New Roman"/>
          <w:b/>
          <w:color w:val="0D0D0D" w:themeColor="text1" w:themeTint="F2"/>
          <w:sz w:val="24"/>
          <w:szCs w:val="24"/>
          <w:lang w:val="uk-UA"/>
        </w:rPr>
        <w:t xml:space="preserve"> Джонса </w:t>
      </w:r>
      <w:r w:rsidRPr="004F313D">
        <w:rPr>
          <w:rFonts w:ascii="Times New Roman" w:hAnsi="Times New Roman"/>
          <w:color w:val="0D0D0D" w:themeColor="text1" w:themeTint="F2"/>
          <w:sz w:val="24"/>
          <w:szCs w:val="24"/>
          <w:lang w:val="uk-UA"/>
        </w:rPr>
        <w:t>започаткована для гідного вшанування та нагородження журналістів, видавців, науковців, меценатів за вагомий внесок у дослідження українських Голодоморів, високу професійну майстерність, сприяння відновленню історичної правди про трагічні сторінки минулого України.</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Місія журналіста – доносити цю правду до свого читача. Це головна мета і стандарт журналістики. Таким журналістом був </w:t>
      </w:r>
      <w:proofErr w:type="spellStart"/>
      <w:r w:rsidRPr="004F313D">
        <w:rPr>
          <w:rFonts w:ascii="Times New Roman" w:hAnsi="Times New Roman"/>
          <w:color w:val="0D0D0D" w:themeColor="text1" w:themeTint="F2"/>
          <w:sz w:val="24"/>
          <w:szCs w:val="24"/>
          <w:lang w:val="uk-UA"/>
        </w:rPr>
        <w:t>Гарет</w:t>
      </w:r>
      <w:proofErr w:type="spellEnd"/>
      <w:r w:rsidRPr="004F313D">
        <w:rPr>
          <w:rFonts w:ascii="Times New Roman" w:hAnsi="Times New Roman"/>
          <w:color w:val="0D0D0D" w:themeColor="text1" w:themeTint="F2"/>
          <w:sz w:val="24"/>
          <w:szCs w:val="24"/>
          <w:lang w:val="uk-UA"/>
        </w:rPr>
        <w:t xml:space="preserve"> Джонс, британець валлійського походження, який у 1930-ті роки розповів світові правду про те, що відбувалося в Україні, коли інформація про це замовчувалася не лише в комуністичних країнах, але й на Заході. Тому гаслом нагороди імені </w:t>
      </w:r>
      <w:proofErr w:type="spellStart"/>
      <w:r w:rsidRPr="004F313D">
        <w:rPr>
          <w:rFonts w:ascii="Times New Roman" w:hAnsi="Times New Roman"/>
          <w:color w:val="0D0D0D" w:themeColor="text1" w:themeTint="F2"/>
          <w:sz w:val="24"/>
          <w:szCs w:val="24"/>
          <w:lang w:val="uk-UA"/>
        </w:rPr>
        <w:t>Гарета</w:t>
      </w:r>
      <w:proofErr w:type="spellEnd"/>
      <w:r w:rsidRPr="004F313D">
        <w:rPr>
          <w:rFonts w:ascii="Times New Roman" w:hAnsi="Times New Roman"/>
          <w:color w:val="0D0D0D" w:themeColor="text1" w:themeTint="F2"/>
          <w:sz w:val="24"/>
          <w:szCs w:val="24"/>
          <w:lang w:val="uk-UA"/>
        </w:rPr>
        <w:t xml:space="preserve"> Джонса є «Правда і Честь». На погляд ініціаторів нагороди, саме таким критеріям відповідає діяльність ряду науковців, дослідників тих трагічних сторінок історії, відзначених нагородою.</w:t>
      </w:r>
    </w:p>
    <w:p w:rsidR="003114DD" w:rsidRPr="004F313D" w:rsidRDefault="005A6D97" w:rsidP="004F313D">
      <w:pPr>
        <w:pStyle w:val="a0"/>
        <w:shd w:val="clear" w:color="auto" w:fill="FFFFFF"/>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Рішення про вибір кандидатур виносить вчена рада Навчально-наукового інституту журналістики Київського національного університету імені Тараса Шевченка, членами якої є відомі журналісти та науковці. Згідно з рішенням ученої ради від 17 вересня 2019, першими лауреатами відзнаки стали: </w:t>
      </w:r>
      <w:r w:rsidRPr="004F313D">
        <w:rPr>
          <w:rFonts w:ascii="Times New Roman" w:hAnsi="Times New Roman"/>
          <w:i/>
          <w:color w:val="0D0D0D" w:themeColor="text1" w:themeTint="F2"/>
          <w:sz w:val="24"/>
          <w:szCs w:val="24"/>
          <w:lang w:val="uk-UA"/>
        </w:rPr>
        <w:t>Лариса Івшина</w:t>
      </w:r>
      <w:r w:rsidRPr="004F313D">
        <w:rPr>
          <w:rFonts w:ascii="Times New Roman" w:hAnsi="Times New Roman"/>
          <w:color w:val="0D0D0D" w:themeColor="text1" w:themeTint="F2"/>
          <w:sz w:val="24"/>
          <w:szCs w:val="24"/>
          <w:lang w:val="uk-UA"/>
        </w:rPr>
        <w:t xml:space="preserve">, головна редакторка газети «День» за публікацій та видання про Голодомор; </w:t>
      </w:r>
      <w:r w:rsidRPr="004F313D">
        <w:rPr>
          <w:rFonts w:ascii="Times New Roman" w:hAnsi="Times New Roman"/>
          <w:i/>
          <w:color w:val="0D0D0D" w:themeColor="text1" w:themeTint="F2"/>
          <w:sz w:val="24"/>
          <w:szCs w:val="24"/>
          <w:lang w:val="uk-UA"/>
        </w:rPr>
        <w:t>Василь Марочко</w:t>
      </w:r>
      <w:r w:rsidRPr="004F313D">
        <w:rPr>
          <w:rFonts w:ascii="Times New Roman" w:hAnsi="Times New Roman"/>
          <w:color w:val="0D0D0D" w:themeColor="text1" w:themeTint="F2"/>
          <w:sz w:val="24"/>
          <w:szCs w:val="24"/>
          <w:lang w:val="uk-UA"/>
        </w:rPr>
        <w:t xml:space="preserve">, професор Інституту історії України, головний науковий співробітник Інституту дослідження Голодомору за дослідження «Енциклопедія Голодомору»; </w:t>
      </w:r>
      <w:r w:rsidRPr="004F313D">
        <w:rPr>
          <w:rFonts w:ascii="Times New Roman" w:hAnsi="Times New Roman"/>
          <w:i/>
          <w:color w:val="0D0D0D" w:themeColor="text1" w:themeTint="F2"/>
          <w:sz w:val="24"/>
          <w:szCs w:val="24"/>
          <w:lang w:val="uk-UA"/>
        </w:rPr>
        <w:t xml:space="preserve">Мирослава </w:t>
      </w:r>
      <w:proofErr w:type="spellStart"/>
      <w:r w:rsidRPr="004F313D">
        <w:rPr>
          <w:rFonts w:ascii="Times New Roman" w:hAnsi="Times New Roman"/>
          <w:i/>
          <w:color w:val="0D0D0D" w:themeColor="text1" w:themeTint="F2"/>
          <w:sz w:val="24"/>
          <w:szCs w:val="24"/>
          <w:lang w:val="uk-UA"/>
        </w:rPr>
        <w:t>Прихода</w:t>
      </w:r>
      <w:proofErr w:type="spellEnd"/>
      <w:r w:rsidRPr="004F313D">
        <w:rPr>
          <w:rFonts w:ascii="Times New Roman" w:hAnsi="Times New Roman"/>
          <w:i/>
          <w:color w:val="0D0D0D" w:themeColor="text1" w:themeTint="F2"/>
          <w:sz w:val="24"/>
          <w:szCs w:val="24"/>
          <w:lang w:val="uk-UA"/>
        </w:rPr>
        <w:t xml:space="preserve">, </w:t>
      </w:r>
      <w:r w:rsidRPr="004F313D">
        <w:rPr>
          <w:rFonts w:ascii="Times New Roman" w:hAnsi="Times New Roman"/>
          <w:color w:val="0D0D0D" w:themeColor="text1" w:themeTint="F2"/>
          <w:sz w:val="24"/>
          <w:szCs w:val="24"/>
          <w:lang w:val="uk-UA"/>
        </w:rPr>
        <w:t xml:space="preserve">доцент кафедри видавничої справи та редагування Навчально-наукового інституту журналістики за видавничий </w:t>
      </w:r>
      <w:proofErr w:type="spellStart"/>
      <w:r w:rsidRPr="004F313D">
        <w:rPr>
          <w:rFonts w:ascii="Times New Roman" w:hAnsi="Times New Roman"/>
          <w:color w:val="0D0D0D" w:themeColor="text1" w:themeTint="F2"/>
          <w:sz w:val="24"/>
          <w:szCs w:val="24"/>
          <w:lang w:val="uk-UA"/>
        </w:rPr>
        <w:t>проєкт</w:t>
      </w:r>
      <w:proofErr w:type="spellEnd"/>
      <w:r w:rsidRPr="004F313D">
        <w:rPr>
          <w:rFonts w:ascii="Times New Roman" w:hAnsi="Times New Roman"/>
          <w:color w:val="0D0D0D" w:themeColor="text1" w:themeTint="F2"/>
          <w:sz w:val="24"/>
          <w:szCs w:val="24"/>
          <w:lang w:val="uk-UA"/>
        </w:rPr>
        <w:t xml:space="preserve"> «Журналіст </w:t>
      </w:r>
      <w:proofErr w:type="spellStart"/>
      <w:r w:rsidRPr="004F313D">
        <w:rPr>
          <w:rFonts w:ascii="Times New Roman" w:hAnsi="Times New Roman"/>
          <w:color w:val="0D0D0D" w:themeColor="text1" w:themeTint="F2"/>
          <w:sz w:val="24"/>
          <w:szCs w:val="24"/>
          <w:lang w:val="uk-UA"/>
        </w:rPr>
        <w:t>Ґарет</w:t>
      </w:r>
      <w:proofErr w:type="spellEnd"/>
      <w:r w:rsidRPr="004F313D">
        <w:rPr>
          <w:rFonts w:ascii="Times New Roman" w:hAnsi="Times New Roman"/>
          <w:color w:val="0D0D0D" w:themeColor="text1" w:themeTint="F2"/>
          <w:sz w:val="24"/>
          <w:szCs w:val="24"/>
          <w:lang w:val="uk-UA"/>
        </w:rPr>
        <w:t xml:space="preserve"> Джонс»; </w:t>
      </w:r>
      <w:r w:rsidRPr="004F313D">
        <w:rPr>
          <w:rFonts w:ascii="Times New Roman" w:hAnsi="Times New Roman"/>
          <w:i/>
          <w:color w:val="0D0D0D" w:themeColor="text1" w:themeTint="F2"/>
          <w:sz w:val="24"/>
          <w:szCs w:val="24"/>
          <w:lang w:val="uk-UA"/>
        </w:rPr>
        <w:t xml:space="preserve">Володимир </w:t>
      </w:r>
      <w:proofErr w:type="spellStart"/>
      <w:r w:rsidRPr="004F313D">
        <w:rPr>
          <w:rFonts w:ascii="Times New Roman" w:hAnsi="Times New Roman"/>
          <w:i/>
          <w:color w:val="0D0D0D" w:themeColor="text1" w:themeTint="F2"/>
          <w:sz w:val="24"/>
          <w:szCs w:val="24"/>
          <w:lang w:val="uk-UA"/>
        </w:rPr>
        <w:t>Сергійчук</w:t>
      </w:r>
      <w:proofErr w:type="spellEnd"/>
      <w:r w:rsidRPr="004F313D">
        <w:rPr>
          <w:rFonts w:ascii="Times New Roman" w:hAnsi="Times New Roman"/>
          <w:color w:val="0D0D0D" w:themeColor="text1" w:themeTint="F2"/>
          <w:sz w:val="24"/>
          <w:szCs w:val="24"/>
          <w:lang w:val="uk-UA"/>
        </w:rPr>
        <w:t>, журналіст, професор, завідувач кафедри історії світового українства КНУ імені Т. Шевченка за численні наукові дослідження Голодоморів в Україні.</w:t>
      </w:r>
    </w:p>
    <w:p w:rsidR="003114DD" w:rsidRDefault="003114DD">
      <w:pPr>
        <w:pStyle w:val="a0"/>
        <w:spacing w:after="0" w:line="271" w:lineRule="auto"/>
        <w:jc w:val="both"/>
        <w:rPr>
          <w:rFonts w:ascii="Times New Roman" w:hAnsi="Times New Roman"/>
          <w:sz w:val="28"/>
          <w:szCs w:val="28"/>
          <w:lang w:val="uk-UA"/>
        </w:rPr>
      </w:pPr>
    </w:p>
    <w:p w:rsidR="00845E55" w:rsidRPr="005A6D97" w:rsidRDefault="00845E55">
      <w:pPr>
        <w:pStyle w:val="a0"/>
        <w:spacing w:after="0" w:line="271" w:lineRule="auto"/>
        <w:jc w:val="both"/>
        <w:rPr>
          <w:rFonts w:ascii="Times New Roman" w:hAnsi="Times New Roman"/>
          <w:sz w:val="28"/>
          <w:szCs w:val="28"/>
          <w:lang w:val="uk-UA"/>
        </w:rPr>
      </w:pPr>
    </w:p>
    <w:p w:rsidR="003114DD" w:rsidRPr="005A6D97" w:rsidRDefault="005A6D97" w:rsidP="004F313D">
      <w:pPr>
        <w:pStyle w:val="a0"/>
        <w:spacing w:after="0" w:line="271" w:lineRule="auto"/>
        <w:jc w:val="center"/>
        <w:rPr>
          <w:sz w:val="28"/>
          <w:szCs w:val="28"/>
          <w:lang w:val="uk-UA"/>
        </w:rPr>
      </w:pPr>
      <w:r w:rsidRPr="005A6D97">
        <w:rPr>
          <w:rFonts w:ascii="Times New Roman" w:hAnsi="Times New Roman"/>
          <w:b/>
          <w:color w:val="000000"/>
          <w:sz w:val="28"/>
          <w:szCs w:val="28"/>
          <w:lang w:val="uk-UA"/>
        </w:rPr>
        <w:t>Тема 10. Особистості у журналістиці</w:t>
      </w:r>
    </w:p>
    <w:p w:rsidR="003114DD" w:rsidRPr="005A6D97" w:rsidRDefault="003114DD" w:rsidP="004F313D">
      <w:pPr>
        <w:pStyle w:val="a0"/>
        <w:spacing w:after="0" w:line="271" w:lineRule="auto"/>
        <w:jc w:val="center"/>
        <w:rPr>
          <w:rFonts w:ascii="Times New Roman" w:hAnsi="Times New Roman"/>
          <w:sz w:val="24"/>
          <w:szCs w:val="24"/>
          <w:lang w:val="uk-UA"/>
        </w:rPr>
      </w:pP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Український журналіст і громадський діяч, один з організаторів та активістів «Товариства Лева», Олександр Кривенко (13.05.1963 – 9.04.2003) брав участь у створенні </w:t>
      </w:r>
      <w:r w:rsidRPr="004F313D">
        <w:rPr>
          <w:rFonts w:ascii="Times New Roman" w:hAnsi="Times New Roman"/>
          <w:color w:val="0D0D0D" w:themeColor="text1" w:themeTint="F2"/>
          <w:sz w:val="24"/>
          <w:szCs w:val="24"/>
          <w:lang w:val="uk-UA"/>
        </w:rPr>
        <w:lastRenderedPageBreak/>
        <w:t xml:space="preserve">«Меморіалу» і Товариства української мови, організовував і редагував </w:t>
      </w:r>
      <w:proofErr w:type="spellStart"/>
      <w:r w:rsidRPr="004F313D">
        <w:rPr>
          <w:rFonts w:ascii="Times New Roman" w:hAnsi="Times New Roman"/>
          <w:color w:val="0D0D0D" w:themeColor="text1" w:themeTint="F2"/>
          <w:sz w:val="24"/>
          <w:szCs w:val="24"/>
          <w:lang w:val="uk-UA"/>
        </w:rPr>
        <w:t>самвидавчу</w:t>
      </w:r>
      <w:proofErr w:type="spellEnd"/>
      <w:r w:rsidRPr="004F313D">
        <w:rPr>
          <w:rFonts w:ascii="Times New Roman" w:hAnsi="Times New Roman"/>
          <w:color w:val="0D0D0D" w:themeColor="text1" w:themeTint="F2"/>
          <w:sz w:val="24"/>
          <w:szCs w:val="24"/>
          <w:lang w:val="uk-UA"/>
        </w:rPr>
        <w:t xml:space="preserve"> газету «Поступ» (1989–1990 рр.). На початку 90-х у Львові він втілив в життя проект тижневика «</w:t>
      </w:r>
      <w:proofErr w:type="spellStart"/>
      <w:r w:rsidRPr="004F313D">
        <w:rPr>
          <w:rFonts w:ascii="Times New Roman" w:hAnsi="Times New Roman"/>
          <w:color w:val="0D0D0D" w:themeColor="text1" w:themeTint="F2"/>
          <w:sz w:val="24"/>
          <w:szCs w:val="24"/>
          <w:lang w:val="uk-UA"/>
        </w:rPr>
        <w:t>Post</w:t>
      </w:r>
      <w:proofErr w:type="spellEnd"/>
      <w:r w:rsidRPr="004F313D">
        <w:rPr>
          <w:rFonts w:ascii="Times New Roman" w:hAnsi="Times New Roman"/>
          <w:color w:val="0D0D0D" w:themeColor="text1" w:themeTint="F2"/>
          <w:sz w:val="24"/>
          <w:szCs w:val="24"/>
          <w:lang w:val="uk-UA"/>
        </w:rPr>
        <w:t>-Поступ», згуртувавши довкола нього ціле сузір’я журналістів з усієї країни.  З липня 1991-го до квітня 1995-го – головний редактор газети «</w:t>
      </w:r>
      <w:proofErr w:type="spellStart"/>
      <w:r w:rsidRPr="004F313D">
        <w:rPr>
          <w:rFonts w:ascii="Times New Roman" w:hAnsi="Times New Roman"/>
          <w:color w:val="0D0D0D" w:themeColor="text1" w:themeTint="F2"/>
          <w:sz w:val="24"/>
          <w:szCs w:val="24"/>
          <w:lang w:val="uk-UA"/>
        </w:rPr>
        <w:t>Post</w:t>
      </w:r>
      <w:proofErr w:type="spellEnd"/>
      <w:r w:rsidRPr="004F313D">
        <w:rPr>
          <w:rFonts w:ascii="Times New Roman" w:hAnsi="Times New Roman"/>
          <w:color w:val="0D0D0D" w:themeColor="text1" w:themeTint="F2"/>
          <w:sz w:val="24"/>
          <w:szCs w:val="24"/>
          <w:lang w:val="uk-UA"/>
        </w:rPr>
        <w:t xml:space="preserve">-Поступ». </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З 1995 року працював головним редактором інформаційних програм «Вікна», «Вікна в світ» – Міжнародного медіа центру «</w:t>
      </w:r>
      <w:proofErr w:type="spellStart"/>
      <w:r w:rsidRPr="004F313D">
        <w:rPr>
          <w:rFonts w:ascii="Times New Roman" w:hAnsi="Times New Roman"/>
          <w:color w:val="0D0D0D" w:themeColor="text1" w:themeTint="F2"/>
          <w:sz w:val="24"/>
          <w:szCs w:val="24"/>
          <w:lang w:val="uk-UA"/>
        </w:rPr>
        <w:t>Інтерньюз</w:t>
      </w:r>
      <w:proofErr w:type="spellEnd"/>
      <w:r w:rsidRPr="004F313D">
        <w:rPr>
          <w:rFonts w:ascii="Times New Roman" w:hAnsi="Times New Roman"/>
          <w:color w:val="0D0D0D" w:themeColor="text1" w:themeTint="F2"/>
          <w:sz w:val="24"/>
          <w:szCs w:val="24"/>
          <w:lang w:val="uk-UA"/>
        </w:rPr>
        <w:t xml:space="preserve">», у 1996 році став головним редактором Телевізійного інформаційного </w:t>
      </w:r>
      <w:proofErr w:type="spellStart"/>
      <w:r w:rsidRPr="004F313D">
        <w:rPr>
          <w:rFonts w:ascii="Times New Roman" w:hAnsi="Times New Roman"/>
          <w:color w:val="0D0D0D" w:themeColor="text1" w:themeTint="F2"/>
          <w:sz w:val="24"/>
          <w:szCs w:val="24"/>
          <w:lang w:val="uk-UA"/>
        </w:rPr>
        <w:t>агенства</w:t>
      </w:r>
      <w:proofErr w:type="spellEnd"/>
      <w:r w:rsidRPr="004F313D">
        <w:rPr>
          <w:rFonts w:ascii="Times New Roman" w:hAnsi="Times New Roman"/>
          <w:color w:val="0D0D0D" w:themeColor="text1" w:themeTint="F2"/>
          <w:sz w:val="24"/>
          <w:szCs w:val="24"/>
          <w:lang w:val="uk-UA"/>
        </w:rPr>
        <w:t xml:space="preserve"> «Вікна». Наприкінці 1997-го брав участь у заснуванні львівської щоденної газети «Поступ», був її шеф-редактором (грудень 1997 – січень 1998). </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З лютого 1998 року до червня 1999-го працював головним редактором «Телевізійної служби новин» на телеканалі 1+1. З березня 1999 року до грудня 2000-го був одним із засновників і головним редактором тижневика «</w:t>
      </w:r>
      <w:proofErr w:type="spellStart"/>
      <w:r w:rsidRPr="004F313D">
        <w:rPr>
          <w:rFonts w:ascii="Times New Roman" w:hAnsi="Times New Roman"/>
          <w:color w:val="0D0D0D" w:themeColor="text1" w:themeTint="F2"/>
          <w:sz w:val="24"/>
          <w:szCs w:val="24"/>
          <w:lang w:val="uk-UA"/>
        </w:rPr>
        <w:t>ПіК</w:t>
      </w:r>
      <w:proofErr w:type="spellEnd"/>
      <w:r w:rsidRPr="004F313D">
        <w:rPr>
          <w:rFonts w:ascii="Times New Roman" w:hAnsi="Times New Roman"/>
          <w:color w:val="0D0D0D" w:themeColor="text1" w:themeTint="F2"/>
          <w:sz w:val="24"/>
          <w:szCs w:val="24"/>
          <w:lang w:val="uk-UA"/>
        </w:rPr>
        <w:t>» (</w:t>
      </w:r>
      <w:r w:rsidR="004F313D">
        <w:rPr>
          <w:rFonts w:ascii="Times New Roman" w:hAnsi="Times New Roman"/>
          <w:color w:val="0D0D0D" w:themeColor="text1" w:themeTint="F2"/>
          <w:sz w:val="24"/>
          <w:szCs w:val="24"/>
          <w:lang w:val="uk-UA"/>
        </w:rPr>
        <w:t>«</w:t>
      </w:r>
      <w:r w:rsidRPr="004F313D">
        <w:rPr>
          <w:rFonts w:ascii="Times New Roman" w:hAnsi="Times New Roman"/>
          <w:color w:val="0D0D0D" w:themeColor="text1" w:themeTint="F2"/>
          <w:sz w:val="24"/>
          <w:szCs w:val="24"/>
          <w:lang w:val="uk-UA"/>
        </w:rPr>
        <w:t>Політика і культура</w:t>
      </w:r>
      <w:r w:rsidR="004F313D">
        <w:rPr>
          <w:rFonts w:ascii="Times New Roman" w:hAnsi="Times New Roman"/>
          <w:color w:val="0D0D0D" w:themeColor="text1" w:themeTint="F2"/>
          <w:sz w:val="24"/>
          <w:szCs w:val="24"/>
          <w:lang w:val="uk-UA"/>
        </w:rPr>
        <w:t>»</w:t>
      </w:r>
      <w:r w:rsidRPr="004F313D">
        <w:rPr>
          <w:rFonts w:ascii="Times New Roman" w:hAnsi="Times New Roman"/>
          <w:color w:val="0D0D0D" w:themeColor="text1" w:themeTint="F2"/>
          <w:sz w:val="24"/>
          <w:szCs w:val="24"/>
          <w:lang w:val="uk-UA"/>
        </w:rPr>
        <w:t>). Починаючи з 2002 року, О. Кривенко очолював незалежний проект інформаційно-розмовного радіо «Громадське радіо», яке вело мовлення в інтернеті, на хвилях регіональних радіостанцій та у 2004–2005 роках на хвилях інформаційно-розмовного радіо «Ера-ФМ».</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Упродовж останніх років свого життя, Олександр Кривенко з червня 2001 року був президентом громадської організації «Хартія-4». З березня того ж року виконував обов’язки директора українсько-польського журналістського клубу «Без упереджень». Був членом президії Громадського комітету опору «За правду», а також віце-президентом Асоціації українських письменників. </w:t>
      </w:r>
    </w:p>
    <w:p w:rsidR="003114DD" w:rsidRPr="004F313D" w:rsidRDefault="004F313D" w:rsidP="004F313D">
      <w:pPr>
        <w:pStyle w:val="a0"/>
        <w:spacing w:after="0" w:line="360" w:lineRule="auto"/>
        <w:ind w:firstLine="709"/>
        <w:jc w:val="both"/>
        <w:rPr>
          <w:rFonts w:ascii="Times New Roman" w:hAnsi="Times New Roman"/>
          <w:color w:val="0D0D0D" w:themeColor="text1" w:themeTint="F2"/>
          <w:sz w:val="24"/>
          <w:szCs w:val="24"/>
          <w:lang w:val="uk-UA"/>
        </w:rPr>
      </w:pPr>
      <w:r>
        <w:rPr>
          <w:rFonts w:ascii="Times New Roman" w:hAnsi="Times New Roman"/>
          <w:color w:val="0D0D0D" w:themeColor="text1" w:themeTint="F2"/>
          <w:sz w:val="24"/>
          <w:szCs w:val="24"/>
          <w:lang w:val="uk-UA"/>
        </w:rPr>
        <w:t>Одним з перших успішних прое</w:t>
      </w:r>
      <w:r w:rsidR="005A6D97" w:rsidRPr="004F313D">
        <w:rPr>
          <w:rFonts w:ascii="Times New Roman" w:hAnsi="Times New Roman"/>
          <w:color w:val="0D0D0D" w:themeColor="text1" w:themeTint="F2"/>
          <w:sz w:val="24"/>
          <w:szCs w:val="24"/>
          <w:lang w:val="uk-UA"/>
        </w:rPr>
        <w:t xml:space="preserve">ктів О. Кривенка була газета </w:t>
      </w:r>
      <w:r>
        <w:rPr>
          <w:rFonts w:ascii="Times New Roman" w:hAnsi="Times New Roman"/>
          <w:b/>
          <w:color w:val="0D0D0D" w:themeColor="text1" w:themeTint="F2"/>
          <w:sz w:val="24"/>
          <w:szCs w:val="24"/>
          <w:lang w:val="uk-UA"/>
        </w:rPr>
        <w:t>«</w:t>
      </w:r>
      <w:proofErr w:type="spellStart"/>
      <w:r>
        <w:rPr>
          <w:rFonts w:ascii="Times New Roman" w:hAnsi="Times New Roman"/>
          <w:b/>
          <w:color w:val="0D0D0D" w:themeColor="text1" w:themeTint="F2"/>
          <w:sz w:val="24"/>
          <w:szCs w:val="24"/>
          <w:lang w:val="uk-UA"/>
        </w:rPr>
        <w:t>Post</w:t>
      </w:r>
      <w:proofErr w:type="spellEnd"/>
      <w:r>
        <w:rPr>
          <w:rFonts w:ascii="Times New Roman" w:hAnsi="Times New Roman"/>
          <w:b/>
          <w:color w:val="0D0D0D" w:themeColor="text1" w:themeTint="F2"/>
          <w:sz w:val="24"/>
          <w:szCs w:val="24"/>
          <w:lang w:val="uk-UA"/>
        </w:rPr>
        <w:t xml:space="preserve">-Поступ» </w:t>
      </w:r>
      <w:r>
        <w:rPr>
          <w:rFonts w:ascii="Times New Roman" w:hAnsi="Times New Roman" w:cs="Times New Roman"/>
          <w:b/>
          <w:color w:val="0D0D0D" w:themeColor="text1" w:themeTint="F2"/>
          <w:sz w:val="24"/>
          <w:szCs w:val="24"/>
          <w:lang w:val="uk-UA"/>
        </w:rPr>
        <w:t>−</w:t>
      </w:r>
      <w:r w:rsidR="005A6D97" w:rsidRPr="004F313D">
        <w:rPr>
          <w:rFonts w:ascii="Times New Roman" w:hAnsi="Times New Roman"/>
          <w:b/>
          <w:color w:val="0D0D0D" w:themeColor="text1" w:themeTint="F2"/>
          <w:sz w:val="24"/>
          <w:szCs w:val="24"/>
          <w:lang w:val="uk-UA"/>
        </w:rPr>
        <w:t xml:space="preserve"> </w:t>
      </w:r>
      <w:r w:rsidR="005A6D97" w:rsidRPr="004F313D">
        <w:rPr>
          <w:rFonts w:ascii="Times New Roman" w:hAnsi="Times New Roman"/>
          <w:color w:val="0D0D0D" w:themeColor="text1" w:themeTint="F2"/>
          <w:sz w:val="24"/>
          <w:szCs w:val="24"/>
          <w:lang w:val="uk-UA"/>
        </w:rPr>
        <w:t xml:space="preserve">львівське видання, яке вважається найбільш яскравим та масштабним </w:t>
      </w:r>
      <w:proofErr w:type="spellStart"/>
      <w:r w:rsidR="005A6D97" w:rsidRPr="004F313D">
        <w:rPr>
          <w:rFonts w:ascii="Times New Roman" w:hAnsi="Times New Roman"/>
          <w:color w:val="0D0D0D" w:themeColor="text1" w:themeTint="F2"/>
          <w:sz w:val="24"/>
          <w:szCs w:val="24"/>
          <w:lang w:val="uk-UA"/>
        </w:rPr>
        <w:t>перформенсом</w:t>
      </w:r>
      <w:proofErr w:type="spellEnd"/>
      <w:r w:rsidR="005A6D97" w:rsidRPr="004F313D">
        <w:rPr>
          <w:rFonts w:ascii="Times New Roman" w:hAnsi="Times New Roman"/>
          <w:color w:val="0D0D0D" w:themeColor="text1" w:themeTint="F2"/>
          <w:sz w:val="24"/>
          <w:szCs w:val="24"/>
          <w:lang w:val="uk-UA"/>
        </w:rPr>
        <w:t xml:space="preserve"> в українській пресі кінця ХХ століття (перші роки незалежності України).</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В «Енциклопедії нашого українознавства» Олександр Кривенко писав про цю газету так: «Народжений на ентузіазмі молодих зухвальців у ніч ГКЧП, він за рік підніс свій тираж з шести до вісімдесяти тисяч, обсяг з восьми до тридцяти двох сторінок, сферу розповсюдження – від Львівщини до мало не всієї України, здобув відданого читача і справді міжнародну </w:t>
      </w:r>
      <w:proofErr w:type="spellStart"/>
      <w:r w:rsidRPr="004F313D">
        <w:rPr>
          <w:rFonts w:ascii="Times New Roman" w:hAnsi="Times New Roman"/>
          <w:color w:val="0D0D0D" w:themeColor="text1" w:themeTint="F2"/>
          <w:sz w:val="24"/>
          <w:szCs w:val="24"/>
          <w:lang w:val="uk-UA"/>
        </w:rPr>
        <w:t>знаність</w:t>
      </w:r>
      <w:proofErr w:type="spellEnd"/>
      <w:r w:rsidRPr="004F313D">
        <w:rPr>
          <w:rFonts w:ascii="Times New Roman" w:hAnsi="Times New Roman"/>
          <w:color w:val="0D0D0D" w:themeColor="text1" w:themeTint="F2"/>
          <w:sz w:val="24"/>
          <w:szCs w:val="24"/>
          <w:lang w:val="uk-UA"/>
        </w:rPr>
        <w:t xml:space="preserve">, став притчею во </w:t>
      </w:r>
      <w:proofErr w:type="spellStart"/>
      <w:r w:rsidRPr="004F313D">
        <w:rPr>
          <w:rFonts w:ascii="Times New Roman" w:hAnsi="Times New Roman"/>
          <w:color w:val="0D0D0D" w:themeColor="text1" w:themeTint="F2"/>
          <w:sz w:val="24"/>
          <w:szCs w:val="24"/>
          <w:lang w:val="uk-UA"/>
        </w:rPr>
        <w:t>язицех</w:t>
      </w:r>
      <w:proofErr w:type="spellEnd"/>
      <w:r w:rsidRPr="004F313D">
        <w:rPr>
          <w:rFonts w:ascii="Times New Roman" w:hAnsi="Times New Roman"/>
          <w:color w:val="0D0D0D" w:themeColor="text1" w:themeTint="F2"/>
          <w:sz w:val="24"/>
          <w:szCs w:val="24"/>
          <w:lang w:val="uk-UA"/>
        </w:rPr>
        <w:t xml:space="preserve"> у коридорах місцевої та київської влади, але зіштовхнувся з побутовою реальністю».</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Версія про унікальність видання стосувалася не його успішності як медіа-проекту, а успішності як певного медіального суспільного е</w:t>
      </w:r>
      <w:r w:rsidR="004F313D">
        <w:rPr>
          <w:rFonts w:ascii="Times New Roman" w:hAnsi="Times New Roman"/>
          <w:color w:val="0D0D0D" w:themeColor="text1" w:themeTint="F2"/>
          <w:sz w:val="24"/>
          <w:szCs w:val="24"/>
          <w:lang w:val="uk-UA"/>
        </w:rPr>
        <w:t>ксперименту, адже за словами О. </w:t>
      </w:r>
      <w:r w:rsidRPr="004F313D">
        <w:rPr>
          <w:rFonts w:ascii="Times New Roman" w:hAnsi="Times New Roman"/>
          <w:color w:val="0D0D0D" w:themeColor="text1" w:themeTint="F2"/>
          <w:sz w:val="24"/>
          <w:szCs w:val="24"/>
          <w:lang w:val="uk-UA"/>
        </w:rPr>
        <w:t>Кривенка, «</w:t>
      </w:r>
      <w:proofErr w:type="spellStart"/>
      <w:r w:rsidRPr="004F313D">
        <w:rPr>
          <w:rFonts w:ascii="Times New Roman" w:hAnsi="Times New Roman"/>
          <w:color w:val="0D0D0D" w:themeColor="text1" w:themeTint="F2"/>
          <w:sz w:val="24"/>
          <w:szCs w:val="24"/>
          <w:lang w:val="uk-UA"/>
        </w:rPr>
        <w:t>Post</w:t>
      </w:r>
      <w:proofErr w:type="spellEnd"/>
      <w:r w:rsidRPr="004F313D">
        <w:rPr>
          <w:rFonts w:ascii="Times New Roman" w:hAnsi="Times New Roman"/>
          <w:color w:val="0D0D0D" w:themeColor="text1" w:themeTint="F2"/>
          <w:sz w:val="24"/>
          <w:szCs w:val="24"/>
          <w:lang w:val="uk-UA"/>
        </w:rPr>
        <w:t xml:space="preserve">-Поступ» увійшов в історію української журналістики феноменом стилю (жива мова, відсутність заборонених тем і будь-яких комплексів, масштабність поставлених собі ж завдань і сміливість їх вирішення, а також творення власного середовища). І все це, мабуть, тому, що перша команда газети не мала ніякого досвіду роботи в радянській пресі, </w:t>
      </w:r>
      <w:r w:rsidRPr="004F313D">
        <w:rPr>
          <w:rFonts w:ascii="Times New Roman" w:hAnsi="Times New Roman"/>
          <w:color w:val="0D0D0D" w:themeColor="text1" w:themeTint="F2"/>
          <w:sz w:val="24"/>
          <w:szCs w:val="24"/>
          <w:lang w:val="uk-UA"/>
        </w:rPr>
        <w:lastRenderedPageBreak/>
        <w:t>зате хотіла (і могла) зробити найкращу газету в Україні. Ця обставина може пояснити, чому в журналістському середовищі пост-</w:t>
      </w:r>
      <w:proofErr w:type="spellStart"/>
      <w:r w:rsidRPr="004F313D">
        <w:rPr>
          <w:rFonts w:ascii="Times New Roman" w:hAnsi="Times New Roman"/>
          <w:color w:val="0D0D0D" w:themeColor="text1" w:themeTint="F2"/>
          <w:sz w:val="24"/>
          <w:szCs w:val="24"/>
          <w:lang w:val="uk-UA"/>
        </w:rPr>
        <w:t>поступівців</w:t>
      </w:r>
      <w:proofErr w:type="spellEnd"/>
      <w:r w:rsidRPr="004F313D">
        <w:rPr>
          <w:rFonts w:ascii="Times New Roman" w:hAnsi="Times New Roman"/>
          <w:color w:val="0D0D0D" w:themeColor="text1" w:themeTint="F2"/>
          <w:sz w:val="24"/>
          <w:szCs w:val="24"/>
          <w:lang w:val="uk-UA"/>
        </w:rPr>
        <w:t xml:space="preserve"> любили далеко не всі. «Непрофесіонали, скандалісти, вискочки» — робили закиди «кити української радянської журналістики», та й не тільки. Суспільство теж поділилося в оцінці нашої роботи — одні були щирими прихильниками «Пост-Поступу», а інші ненавиділи цю газету всією душею.</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Стурбовані львів’яни інколи влаштовували </w:t>
      </w:r>
      <w:proofErr w:type="spellStart"/>
      <w:r w:rsidRPr="004F313D">
        <w:rPr>
          <w:rFonts w:ascii="Times New Roman" w:hAnsi="Times New Roman"/>
          <w:color w:val="0D0D0D" w:themeColor="text1" w:themeTint="F2"/>
          <w:sz w:val="24"/>
          <w:szCs w:val="24"/>
          <w:lang w:val="uk-UA"/>
        </w:rPr>
        <w:t>протестні</w:t>
      </w:r>
      <w:proofErr w:type="spellEnd"/>
      <w:r w:rsidRPr="004F313D">
        <w:rPr>
          <w:rFonts w:ascii="Times New Roman" w:hAnsi="Times New Roman"/>
          <w:color w:val="0D0D0D" w:themeColor="text1" w:themeTint="F2"/>
          <w:sz w:val="24"/>
          <w:szCs w:val="24"/>
          <w:lang w:val="uk-UA"/>
        </w:rPr>
        <w:t xml:space="preserve"> пікети перед входом до редакції. Працівники нічної зміни одного з львівських підприємств оголосили страйк з вимогою заборонити публікацію на сторінках «П-П» так званого «Щоденника </w:t>
      </w:r>
      <w:proofErr w:type="spellStart"/>
      <w:r w:rsidRPr="004F313D">
        <w:rPr>
          <w:rFonts w:ascii="Times New Roman" w:hAnsi="Times New Roman"/>
          <w:color w:val="0D0D0D" w:themeColor="text1" w:themeTint="F2"/>
          <w:sz w:val="24"/>
          <w:szCs w:val="24"/>
          <w:lang w:val="uk-UA"/>
        </w:rPr>
        <w:t>Роксоляни</w:t>
      </w:r>
      <w:proofErr w:type="spellEnd"/>
      <w:r w:rsidRPr="004F313D">
        <w:rPr>
          <w:rFonts w:ascii="Times New Roman" w:hAnsi="Times New Roman"/>
          <w:color w:val="0D0D0D" w:themeColor="text1" w:themeTint="F2"/>
          <w:sz w:val="24"/>
          <w:szCs w:val="24"/>
          <w:lang w:val="uk-UA"/>
        </w:rPr>
        <w:t xml:space="preserve">» Юрія </w:t>
      </w:r>
      <w:proofErr w:type="spellStart"/>
      <w:r w:rsidRPr="004F313D">
        <w:rPr>
          <w:rFonts w:ascii="Times New Roman" w:hAnsi="Times New Roman"/>
          <w:color w:val="0D0D0D" w:themeColor="text1" w:themeTint="F2"/>
          <w:sz w:val="24"/>
          <w:szCs w:val="24"/>
          <w:lang w:val="uk-UA"/>
        </w:rPr>
        <w:t>Винничука</w:t>
      </w:r>
      <w:proofErr w:type="spellEnd"/>
      <w:r w:rsidRPr="004F313D">
        <w:rPr>
          <w:rFonts w:ascii="Times New Roman" w:hAnsi="Times New Roman"/>
          <w:color w:val="0D0D0D" w:themeColor="text1" w:themeTint="F2"/>
          <w:sz w:val="24"/>
          <w:szCs w:val="24"/>
          <w:lang w:val="uk-UA"/>
        </w:rPr>
        <w:t>. А бригада доярок з Тернопільщини у відкритому листі на сторінках однієї з загальноукраїнських газет вимагали закрити «Пост-Поступ» взагалі.</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Однак люди, котрі творили «П-П», теж в основному ставилися до нього як до своєрідного суспільного експерименту, в якому всі були не стільки експериментаторами, скільки учасниками, чи навіть піддослідними. Усвідомлюючи це, члени редакції «</w:t>
      </w:r>
      <w:proofErr w:type="spellStart"/>
      <w:r w:rsidRPr="004F313D">
        <w:rPr>
          <w:rFonts w:ascii="Times New Roman" w:hAnsi="Times New Roman"/>
          <w:color w:val="0D0D0D" w:themeColor="text1" w:themeTint="F2"/>
          <w:sz w:val="24"/>
          <w:szCs w:val="24"/>
          <w:lang w:val="uk-UA"/>
        </w:rPr>
        <w:t>Post</w:t>
      </w:r>
      <w:proofErr w:type="spellEnd"/>
      <w:r w:rsidRPr="004F313D">
        <w:rPr>
          <w:rFonts w:ascii="Times New Roman" w:hAnsi="Times New Roman"/>
          <w:color w:val="0D0D0D" w:themeColor="text1" w:themeTint="F2"/>
          <w:sz w:val="24"/>
          <w:szCs w:val="24"/>
          <w:lang w:val="uk-UA"/>
        </w:rPr>
        <w:t xml:space="preserve">-Поступу» з покорою й </w:t>
      </w:r>
      <w:proofErr w:type="spellStart"/>
      <w:r w:rsidRPr="004F313D">
        <w:rPr>
          <w:rFonts w:ascii="Times New Roman" w:hAnsi="Times New Roman"/>
          <w:color w:val="0D0D0D" w:themeColor="text1" w:themeTint="F2"/>
          <w:sz w:val="24"/>
          <w:szCs w:val="24"/>
          <w:lang w:val="uk-UA"/>
        </w:rPr>
        <w:t>акцептацією</w:t>
      </w:r>
      <w:proofErr w:type="spellEnd"/>
      <w:r w:rsidRPr="004F313D">
        <w:rPr>
          <w:rFonts w:ascii="Times New Roman" w:hAnsi="Times New Roman"/>
          <w:color w:val="0D0D0D" w:themeColor="text1" w:themeTint="F2"/>
          <w:sz w:val="24"/>
          <w:szCs w:val="24"/>
          <w:lang w:val="uk-UA"/>
        </w:rPr>
        <w:t xml:space="preserve"> сприймали певні вияви ревнощів частини журналістського середовища, яке вважало їх зухвалими провінціалами з комплексом власної унікальності. </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Розвиток суспільства і журналістики в Україні впродовж останніх десятиліть, виявив нові аспекти, в яких нині варто оцінювати цей «найбільш яскравий та масштабний </w:t>
      </w:r>
      <w:proofErr w:type="spellStart"/>
      <w:r w:rsidRPr="004F313D">
        <w:rPr>
          <w:rFonts w:ascii="Times New Roman" w:hAnsi="Times New Roman"/>
          <w:color w:val="0D0D0D" w:themeColor="text1" w:themeTint="F2"/>
          <w:sz w:val="24"/>
          <w:szCs w:val="24"/>
          <w:lang w:val="uk-UA"/>
        </w:rPr>
        <w:t>перформенс</w:t>
      </w:r>
      <w:proofErr w:type="spellEnd"/>
      <w:r w:rsidRPr="004F313D">
        <w:rPr>
          <w:rFonts w:ascii="Times New Roman" w:hAnsi="Times New Roman"/>
          <w:color w:val="0D0D0D" w:themeColor="text1" w:themeTint="F2"/>
          <w:sz w:val="24"/>
          <w:szCs w:val="24"/>
          <w:lang w:val="uk-UA"/>
        </w:rPr>
        <w:t xml:space="preserve"> в українській пресі кін.</w:t>
      </w:r>
      <w:r w:rsidR="004F313D">
        <w:rPr>
          <w:rFonts w:ascii="Times New Roman" w:hAnsi="Times New Roman"/>
          <w:color w:val="0D0D0D" w:themeColor="text1" w:themeTint="F2"/>
          <w:sz w:val="24"/>
          <w:szCs w:val="24"/>
          <w:lang w:val="uk-UA"/>
        </w:rPr>
        <w:t xml:space="preserve"> </w:t>
      </w:r>
      <w:r w:rsidRPr="004F313D">
        <w:rPr>
          <w:rFonts w:ascii="Times New Roman" w:hAnsi="Times New Roman"/>
          <w:color w:val="0D0D0D" w:themeColor="text1" w:themeTint="F2"/>
          <w:sz w:val="24"/>
          <w:szCs w:val="24"/>
          <w:lang w:val="uk-UA"/>
        </w:rPr>
        <w:t>ХХ ст.».</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У кожному разі, історію виникнення і зникнення газети «Пост-Поступ» не можна розглядати поза контекстом розвитку демократії, свободи слова і громадянського суспільства в Україні за весь період її найновішої історії.</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На думку Євгена </w:t>
      </w:r>
      <w:proofErr w:type="spellStart"/>
      <w:r w:rsidRPr="004F313D">
        <w:rPr>
          <w:rFonts w:ascii="Times New Roman" w:hAnsi="Times New Roman"/>
          <w:color w:val="0D0D0D" w:themeColor="text1" w:themeTint="F2"/>
          <w:sz w:val="24"/>
          <w:szCs w:val="24"/>
          <w:lang w:val="uk-UA"/>
        </w:rPr>
        <w:t>Глібовицького</w:t>
      </w:r>
      <w:proofErr w:type="spellEnd"/>
      <w:r w:rsidRPr="004F313D">
        <w:rPr>
          <w:rFonts w:ascii="Times New Roman" w:hAnsi="Times New Roman"/>
          <w:color w:val="0D0D0D" w:themeColor="text1" w:themeTint="F2"/>
          <w:sz w:val="24"/>
          <w:szCs w:val="24"/>
          <w:lang w:val="uk-UA"/>
        </w:rPr>
        <w:t>, який прийшов д</w:t>
      </w:r>
      <w:r w:rsidR="004F313D">
        <w:rPr>
          <w:rFonts w:ascii="Times New Roman" w:hAnsi="Times New Roman"/>
          <w:color w:val="0D0D0D" w:themeColor="text1" w:themeTint="F2"/>
          <w:sz w:val="24"/>
          <w:szCs w:val="24"/>
          <w:lang w:val="uk-UA"/>
        </w:rPr>
        <w:t>о «П-П» молодим журналістом, О. </w:t>
      </w:r>
      <w:r w:rsidRPr="004F313D">
        <w:rPr>
          <w:rFonts w:ascii="Times New Roman" w:hAnsi="Times New Roman"/>
          <w:color w:val="0D0D0D" w:themeColor="text1" w:themeTint="F2"/>
          <w:sz w:val="24"/>
          <w:szCs w:val="24"/>
          <w:lang w:val="uk-UA"/>
        </w:rPr>
        <w:t>Кривенко ставив собі завдання осягнути зміни, що відбувалися в Україні на початку 90-х. Він бачив не просто процеси, він бачив велику картину. Спочатку Кривенко вважав, що може впливати на хід історії і він просто з головою занурився у політику. Тому було і депутатство, і комісія у справах молоді. Спочатку була спроба вплинути на правила гри. Потім, коли ця спроба зазнала поразки, Олександр намагався балотуватися в парламент в 94-му і програв. Практично стало зрозуміло, що це не та незалежна Україна, про яку мріяли.</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І тоді з’явилася стаття «Маргінальна моя Україна», яка є </w:t>
      </w:r>
      <w:proofErr w:type="spellStart"/>
      <w:r w:rsidRPr="004F313D">
        <w:rPr>
          <w:rFonts w:ascii="Times New Roman" w:hAnsi="Times New Roman"/>
          <w:color w:val="0D0D0D" w:themeColor="text1" w:themeTint="F2"/>
          <w:sz w:val="24"/>
          <w:szCs w:val="24"/>
          <w:lang w:val="uk-UA"/>
        </w:rPr>
        <w:t>найзапальнішим</w:t>
      </w:r>
      <w:proofErr w:type="spellEnd"/>
      <w:r w:rsidRPr="004F313D">
        <w:rPr>
          <w:rFonts w:ascii="Times New Roman" w:hAnsi="Times New Roman"/>
          <w:color w:val="0D0D0D" w:themeColor="text1" w:themeTint="F2"/>
          <w:sz w:val="24"/>
          <w:szCs w:val="24"/>
          <w:lang w:val="uk-UA"/>
        </w:rPr>
        <w:t xml:space="preserve"> текстом, який він написав за весь час. Програвши, О. Кривенко спробував грати всередині системи, намагаючись змінювати її зсередини. Це була досить модна течія всередині 90-х: «</w:t>
      </w:r>
      <w:proofErr w:type="spellStart"/>
      <w:r w:rsidRPr="004F313D">
        <w:rPr>
          <w:rFonts w:ascii="Times New Roman" w:hAnsi="Times New Roman"/>
          <w:color w:val="0D0D0D" w:themeColor="text1" w:themeTint="F2"/>
          <w:sz w:val="24"/>
          <w:szCs w:val="24"/>
          <w:lang w:val="uk-UA"/>
        </w:rPr>
        <w:t>Ок</w:t>
      </w:r>
      <w:proofErr w:type="spellEnd"/>
      <w:r w:rsidRPr="004F313D">
        <w:rPr>
          <w:rFonts w:ascii="Times New Roman" w:hAnsi="Times New Roman"/>
          <w:color w:val="0D0D0D" w:themeColor="text1" w:themeTint="F2"/>
          <w:sz w:val="24"/>
          <w:szCs w:val="24"/>
          <w:lang w:val="uk-UA"/>
        </w:rPr>
        <w:t xml:space="preserve">, ми не можемо побудувати систему, то давайте зайдемо і зсередини її змінимо». Так, це було наївно й </w:t>
      </w:r>
      <w:proofErr w:type="spellStart"/>
      <w:r w:rsidRPr="004F313D">
        <w:rPr>
          <w:rFonts w:ascii="Times New Roman" w:hAnsi="Times New Roman"/>
          <w:color w:val="0D0D0D" w:themeColor="text1" w:themeTint="F2"/>
          <w:sz w:val="24"/>
          <w:szCs w:val="24"/>
          <w:lang w:val="uk-UA"/>
        </w:rPr>
        <w:t>інфантильно</w:t>
      </w:r>
      <w:proofErr w:type="spellEnd"/>
      <w:r w:rsidRPr="004F313D">
        <w:rPr>
          <w:rFonts w:ascii="Times New Roman" w:hAnsi="Times New Roman"/>
          <w:color w:val="0D0D0D" w:themeColor="text1" w:themeTint="F2"/>
          <w:sz w:val="24"/>
          <w:szCs w:val="24"/>
          <w:lang w:val="uk-UA"/>
        </w:rPr>
        <w:t>. Це було неможливо. Корупція усе перемагала. І Олександр це дуже швидко зрозумів. Спочатку він працював на ММЦ-</w:t>
      </w:r>
      <w:proofErr w:type="spellStart"/>
      <w:r w:rsidRPr="004F313D">
        <w:rPr>
          <w:rFonts w:ascii="Times New Roman" w:hAnsi="Times New Roman"/>
          <w:color w:val="0D0D0D" w:themeColor="text1" w:themeTint="F2"/>
          <w:sz w:val="24"/>
          <w:szCs w:val="24"/>
          <w:lang w:val="uk-UA"/>
        </w:rPr>
        <w:t>Інтерньюз</w:t>
      </w:r>
      <w:proofErr w:type="spellEnd"/>
      <w:r w:rsidRPr="004F313D">
        <w:rPr>
          <w:rFonts w:ascii="Times New Roman" w:hAnsi="Times New Roman"/>
          <w:color w:val="0D0D0D" w:themeColor="text1" w:themeTint="F2"/>
          <w:sz w:val="24"/>
          <w:szCs w:val="24"/>
          <w:lang w:val="uk-UA"/>
        </w:rPr>
        <w:t>, потім кілька років у прес-</w:t>
      </w:r>
      <w:r w:rsidRPr="004F313D">
        <w:rPr>
          <w:rFonts w:ascii="Times New Roman" w:hAnsi="Times New Roman"/>
          <w:color w:val="0D0D0D" w:themeColor="text1" w:themeTint="F2"/>
          <w:sz w:val="24"/>
          <w:szCs w:val="24"/>
          <w:lang w:val="uk-UA"/>
        </w:rPr>
        <w:lastRenderedPageBreak/>
        <w:t xml:space="preserve">службі П. Лазаренка. Звідки потім пішов, розуміючи, що там нічого змінити не можна. Якийсь час керував ТСН. В нього був момент зневіри, коли він майже опинився керівником прес-служби Кучми. Такий собі «акт останньої спроби». Його представлення там мало б відбутися через кілька днів. Але на той момент стається касетний скандал, стає зрозумілою ймовірна причетність </w:t>
      </w:r>
      <w:r w:rsidR="004F313D">
        <w:rPr>
          <w:rFonts w:ascii="Times New Roman" w:hAnsi="Times New Roman"/>
          <w:color w:val="0D0D0D" w:themeColor="text1" w:themeTint="F2"/>
          <w:sz w:val="24"/>
          <w:szCs w:val="24"/>
          <w:lang w:val="uk-UA"/>
        </w:rPr>
        <w:t xml:space="preserve">Л. </w:t>
      </w:r>
      <w:proofErr w:type="spellStart"/>
      <w:r w:rsidRPr="004F313D">
        <w:rPr>
          <w:rFonts w:ascii="Times New Roman" w:hAnsi="Times New Roman"/>
          <w:color w:val="0D0D0D" w:themeColor="text1" w:themeTint="F2"/>
          <w:sz w:val="24"/>
          <w:szCs w:val="24"/>
          <w:lang w:val="uk-UA"/>
        </w:rPr>
        <w:t>Кумчи</w:t>
      </w:r>
      <w:proofErr w:type="spellEnd"/>
      <w:r w:rsidRPr="004F313D">
        <w:rPr>
          <w:rFonts w:ascii="Times New Roman" w:hAnsi="Times New Roman"/>
          <w:color w:val="0D0D0D" w:themeColor="text1" w:themeTint="F2"/>
          <w:sz w:val="24"/>
          <w:szCs w:val="24"/>
          <w:lang w:val="uk-UA"/>
        </w:rPr>
        <w:t xml:space="preserve"> до вбивства Г. Гонгадзе і О. Кривенко робить ціннісний вибір.</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Весь цей </w:t>
      </w:r>
      <w:proofErr w:type="spellStart"/>
      <w:r w:rsidRPr="004F313D">
        <w:rPr>
          <w:rFonts w:ascii="Times New Roman" w:hAnsi="Times New Roman"/>
          <w:color w:val="0D0D0D" w:themeColor="text1" w:themeTint="F2"/>
          <w:sz w:val="24"/>
          <w:szCs w:val="24"/>
          <w:lang w:val="uk-UA"/>
        </w:rPr>
        <w:t>довколаістеблішментівський</w:t>
      </w:r>
      <w:proofErr w:type="spellEnd"/>
      <w:r w:rsidRPr="004F313D">
        <w:rPr>
          <w:rFonts w:ascii="Times New Roman" w:hAnsi="Times New Roman"/>
          <w:color w:val="0D0D0D" w:themeColor="text1" w:themeTint="F2"/>
          <w:sz w:val="24"/>
          <w:szCs w:val="24"/>
          <w:lang w:val="uk-UA"/>
        </w:rPr>
        <w:t xml:space="preserve"> період О. Кривенко відточував свою іронію – єдину справжню зброю, яка у нього була. «Енциклопедія нашого українознавства» є вершиною цієї іронічності. Він іронізує з цієї країни, висміює ту, яка зачалася, як він писав, «внаслідок об’єднання комуністів з націоналістами».</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У цей час Кривенко практично починає переповзати у підпілля. Він був прес-секретарем Фронту національного порятунку, який був </w:t>
      </w:r>
      <w:proofErr w:type="spellStart"/>
      <w:r w:rsidRPr="004F313D">
        <w:rPr>
          <w:rFonts w:ascii="Times New Roman" w:hAnsi="Times New Roman"/>
          <w:color w:val="0D0D0D" w:themeColor="text1" w:themeTint="F2"/>
          <w:sz w:val="24"/>
          <w:szCs w:val="24"/>
          <w:lang w:val="uk-UA"/>
        </w:rPr>
        <w:t>парасольковим</w:t>
      </w:r>
      <w:proofErr w:type="spellEnd"/>
      <w:r w:rsidRPr="004F313D">
        <w:rPr>
          <w:rFonts w:ascii="Times New Roman" w:hAnsi="Times New Roman"/>
          <w:color w:val="0D0D0D" w:themeColor="text1" w:themeTint="F2"/>
          <w:sz w:val="24"/>
          <w:szCs w:val="24"/>
          <w:lang w:val="uk-UA"/>
        </w:rPr>
        <w:t xml:space="preserve"> </w:t>
      </w:r>
      <w:proofErr w:type="spellStart"/>
      <w:r w:rsidRPr="004F313D">
        <w:rPr>
          <w:rFonts w:ascii="Times New Roman" w:hAnsi="Times New Roman"/>
          <w:color w:val="0D0D0D" w:themeColor="text1" w:themeTint="F2"/>
          <w:sz w:val="24"/>
          <w:szCs w:val="24"/>
          <w:lang w:val="uk-UA"/>
        </w:rPr>
        <w:t>антикучмівським</w:t>
      </w:r>
      <w:proofErr w:type="spellEnd"/>
      <w:r w:rsidRPr="004F313D">
        <w:rPr>
          <w:rFonts w:ascii="Times New Roman" w:hAnsi="Times New Roman"/>
          <w:color w:val="0D0D0D" w:themeColor="text1" w:themeTint="F2"/>
          <w:sz w:val="24"/>
          <w:szCs w:val="24"/>
          <w:lang w:val="uk-UA"/>
        </w:rPr>
        <w:t xml:space="preserve"> об’єднанням. І пізніше він пішов створювати громадське радіо в інтернеті. Зона свободи звужувалась і практично обмежилась тільки до інтернету.</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 xml:space="preserve">Першим непровладним медіа, яке було в </w:t>
      </w:r>
      <w:proofErr w:type="spellStart"/>
      <w:r w:rsidRPr="004F313D">
        <w:rPr>
          <w:rFonts w:ascii="Times New Roman" w:hAnsi="Times New Roman"/>
          <w:color w:val="0D0D0D" w:themeColor="text1" w:themeTint="F2"/>
          <w:sz w:val="24"/>
          <w:szCs w:val="24"/>
          <w:lang w:val="uk-UA"/>
        </w:rPr>
        <w:t>теле</w:t>
      </w:r>
      <w:proofErr w:type="spellEnd"/>
      <w:r w:rsidRPr="004F313D">
        <w:rPr>
          <w:rFonts w:ascii="Times New Roman" w:hAnsi="Times New Roman"/>
          <w:color w:val="0D0D0D" w:themeColor="text1" w:themeTint="F2"/>
          <w:sz w:val="24"/>
          <w:szCs w:val="24"/>
          <w:lang w:val="uk-UA"/>
        </w:rPr>
        <w:t>- чи радіоефірі, був 5</w:t>
      </w:r>
      <w:r w:rsidRPr="004F313D">
        <w:rPr>
          <w:rFonts w:ascii="Times New Roman" w:hAnsi="Times New Roman"/>
          <w:b/>
          <w:color w:val="0D0D0D" w:themeColor="text1" w:themeTint="F2"/>
          <w:sz w:val="24"/>
          <w:szCs w:val="24"/>
          <w:lang w:val="uk-UA"/>
        </w:rPr>
        <w:t>-</w:t>
      </w:r>
      <w:r w:rsidRPr="004F313D">
        <w:rPr>
          <w:rFonts w:ascii="Times New Roman" w:hAnsi="Times New Roman"/>
          <w:color w:val="0D0D0D" w:themeColor="text1" w:themeTint="F2"/>
          <w:sz w:val="24"/>
          <w:szCs w:val="24"/>
          <w:lang w:val="uk-UA"/>
        </w:rPr>
        <w:t>й канал, але це вже сталося в 2003 році після загибелі Кривенка в автокатастрофі.</w:t>
      </w:r>
    </w:p>
    <w:p w:rsidR="003114DD" w:rsidRPr="004F313D" w:rsidRDefault="005A6D97" w:rsidP="004F313D">
      <w:pPr>
        <w:pStyle w:val="a0"/>
        <w:spacing w:after="0" w:line="360" w:lineRule="auto"/>
        <w:ind w:firstLine="709"/>
        <w:jc w:val="both"/>
        <w:rPr>
          <w:rFonts w:ascii="Times New Roman" w:hAnsi="Times New Roman"/>
          <w:color w:val="0D0D0D" w:themeColor="text1" w:themeTint="F2"/>
          <w:sz w:val="24"/>
          <w:szCs w:val="24"/>
          <w:lang w:val="uk-UA"/>
        </w:rPr>
      </w:pPr>
      <w:r w:rsidRPr="004F313D">
        <w:rPr>
          <w:rFonts w:ascii="Times New Roman" w:hAnsi="Times New Roman"/>
          <w:color w:val="0D0D0D" w:themeColor="text1" w:themeTint="F2"/>
          <w:sz w:val="24"/>
          <w:szCs w:val="24"/>
          <w:lang w:val="uk-UA"/>
        </w:rPr>
        <w:t>Це було дуже романтичне покоління, яке увірувало у можливість великої зміни. І коли ця велика зміна не сталася, вони не змогли адаптуватися.</w:t>
      </w:r>
    </w:p>
    <w:p w:rsidR="003114DD" w:rsidRPr="00845E55" w:rsidRDefault="003114DD" w:rsidP="00845E55">
      <w:pPr>
        <w:pStyle w:val="a0"/>
        <w:spacing w:after="0" w:line="240" w:lineRule="auto"/>
        <w:jc w:val="both"/>
        <w:rPr>
          <w:rFonts w:ascii="Times New Roman" w:hAnsi="Times New Roman" w:cs="Times New Roman"/>
          <w:color w:val="0D0D0D" w:themeColor="text1" w:themeTint="F2"/>
          <w:sz w:val="28"/>
          <w:szCs w:val="28"/>
          <w:lang w:val="uk-UA"/>
        </w:rPr>
      </w:pPr>
    </w:p>
    <w:p w:rsidR="00D47CC2" w:rsidRDefault="00D47CC2" w:rsidP="00845E55">
      <w:pPr>
        <w:spacing w:after="0" w:line="240" w:lineRule="auto"/>
        <w:jc w:val="both"/>
        <w:rPr>
          <w:rFonts w:ascii="Times New Roman" w:hAnsi="Times New Roman" w:cs="Times New Roman"/>
          <w:color w:val="0D0D0D" w:themeColor="text1" w:themeTint="F2"/>
          <w:sz w:val="28"/>
          <w:szCs w:val="28"/>
          <w:lang w:val="uk-UA"/>
        </w:rPr>
      </w:pPr>
    </w:p>
    <w:p w:rsidR="00845E55" w:rsidRDefault="00845E55" w:rsidP="00845E55">
      <w:pPr>
        <w:spacing w:after="0" w:line="240" w:lineRule="auto"/>
        <w:jc w:val="center"/>
        <w:rPr>
          <w:rFonts w:ascii="Times New Roman" w:hAnsi="Times New Roman" w:cs="Times New Roman"/>
          <w:b/>
          <w:color w:val="0D0D0D" w:themeColor="text1" w:themeTint="F2"/>
          <w:sz w:val="28"/>
          <w:szCs w:val="28"/>
          <w:lang w:val="uk-UA"/>
        </w:rPr>
      </w:pPr>
      <w:r w:rsidRPr="00845E55">
        <w:rPr>
          <w:rFonts w:ascii="Times New Roman" w:hAnsi="Times New Roman" w:cs="Times New Roman"/>
          <w:b/>
          <w:color w:val="0D0D0D" w:themeColor="text1" w:themeTint="F2"/>
          <w:sz w:val="28"/>
          <w:szCs w:val="28"/>
          <w:lang w:val="uk-UA"/>
        </w:rPr>
        <w:t>Семінарські заняття</w:t>
      </w:r>
    </w:p>
    <w:p w:rsidR="00845E55" w:rsidRPr="00845E55" w:rsidRDefault="00845E55" w:rsidP="00845E55">
      <w:pPr>
        <w:spacing w:after="0" w:line="240" w:lineRule="auto"/>
        <w:jc w:val="center"/>
        <w:rPr>
          <w:rFonts w:ascii="Times New Roman" w:hAnsi="Times New Roman" w:cs="Times New Roman"/>
          <w:b/>
          <w:color w:val="0D0D0D" w:themeColor="text1" w:themeTint="F2"/>
          <w:sz w:val="28"/>
          <w:szCs w:val="28"/>
          <w:lang w:val="uk-UA"/>
        </w:rPr>
      </w:pPr>
    </w:p>
    <w:p w:rsidR="003114DD" w:rsidRPr="005A6D97" w:rsidRDefault="005A6D97" w:rsidP="004F313D">
      <w:pPr>
        <w:jc w:val="center"/>
        <w:rPr>
          <w:sz w:val="28"/>
          <w:szCs w:val="28"/>
          <w:lang w:val="uk-UA"/>
        </w:rPr>
      </w:pPr>
      <w:r w:rsidRPr="005A6D97">
        <w:rPr>
          <w:rFonts w:ascii="Times New Roman" w:hAnsi="Times New Roman"/>
          <w:b/>
          <w:sz w:val="28"/>
          <w:szCs w:val="28"/>
          <w:lang w:val="uk-UA"/>
        </w:rPr>
        <w:t xml:space="preserve">Семінар 1. </w:t>
      </w:r>
      <w:proofErr w:type="spellStart"/>
      <w:r w:rsidRPr="005A6D97">
        <w:rPr>
          <w:rFonts w:ascii="Times New Roman" w:hAnsi="Times New Roman"/>
          <w:b/>
          <w:sz w:val="28"/>
          <w:szCs w:val="28"/>
          <w:lang w:val="uk-UA"/>
        </w:rPr>
        <w:t>Медіакритика</w:t>
      </w:r>
      <w:proofErr w:type="spellEnd"/>
      <w:r w:rsidRPr="005A6D97">
        <w:rPr>
          <w:rFonts w:ascii="Times New Roman" w:hAnsi="Times New Roman"/>
          <w:b/>
          <w:sz w:val="28"/>
          <w:szCs w:val="28"/>
          <w:lang w:val="uk-UA"/>
        </w:rPr>
        <w:t xml:space="preserve"> як регулятор правил і норм діяльності журналістів та</w:t>
      </w:r>
      <w:r w:rsidR="00845E55">
        <w:rPr>
          <w:rFonts w:ascii="Times New Roman" w:hAnsi="Times New Roman"/>
          <w:b/>
          <w:sz w:val="28"/>
          <w:szCs w:val="28"/>
          <w:lang w:val="uk-UA"/>
        </w:rPr>
        <w:t xml:space="preserve"> інших творців медійного змісту</w:t>
      </w:r>
    </w:p>
    <w:p w:rsidR="003114DD" w:rsidRPr="004F313D" w:rsidRDefault="005A6D97"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b/>
          <w:sz w:val="24"/>
          <w:szCs w:val="24"/>
          <w:lang w:val="uk-UA"/>
        </w:rPr>
        <w:t>Питання</w:t>
      </w:r>
      <w:r w:rsidR="00845E55">
        <w:rPr>
          <w:rFonts w:ascii="Times New Roman" w:hAnsi="Times New Roman" w:cs="Times New Roman"/>
          <w:b/>
          <w:sz w:val="24"/>
          <w:szCs w:val="24"/>
          <w:lang w:val="uk-UA"/>
        </w:rPr>
        <w:t>:</w:t>
      </w:r>
    </w:p>
    <w:p w:rsidR="003114DD" w:rsidRPr="004F313D" w:rsidRDefault="004F313D"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sz w:val="24"/>
          <w:szCs w:val="24"/>
          <w:lang w:val="uk-UA"/>
        </w:rPr>
        <w:t xml:space="preserve">1. </w:t>
      </w:r>
      <w:r w:rsidR="005A6D97" w:rsidRPr="004F313D">
        <w:rPr>
          <w:rFonts w:ascii="Times New Roman" w:hAnsi="Times New Roman" w:cs="Times New Roman"/>
          <w:sz w:val="24"/>
          <w:szCs w:val="24"/>
          <w:lang w:val="uk-UA"/>
        </w:rPr>
        <w:t>Роль ЗМК в демократичному суспільстві.</w:t>
      </w:r>
    </w:p>
    <w:p w:rsidR="003114DD" w:rsidRPr="004F313D" w:rsidRDefault="004F313D"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sz w:val="24"/>
          <w:szCs w:val="24"/>
          <w:lang w:val="uk-UA"/>
        </w:rPr>
        <w:t xml:space="preserve">2. </w:t>
      </w:r>
      <w:r w:rsidR="005A6D97" w:rsidRPr="004F313D">
        <w:rPr>
          <w:rFonts w:ascii="Times New Roman" w:hAnsi="Times New Roman" w:cs="Times New Roman"/>
          <w:sz w:val="24"/>
          <w:szCs w:val="24"/>
          <w:lang w:val="uk-UA"/>
        </w:rPr>
        <w:t>Актуальні завдання МК :</w:t>
      </w:r>
    </w:p>
    <w:p w:rsidR="003114DD" w:rsidRPr="004F313D" w:rsidRDefault="005A6D97"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sz w:val="24"/>
          <w:szCs w:val="24"/>
          <w:lang w:val="uk-UA"/>
        </w:rPr>
        <w:t xml:space="preserve"> - обмеження потоків агресивної інформації;</w:t>
      </w:r>
    </w:p>
    <w:p w:rsidR="003114DD" w:rsidRPr="004F313D" w:rsidRDefault="005A6D97"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sz w:val="24"/>
          <w:szCs w:val="24"/>
          <w:lang w:val="uk-UA"/>
        </w:rPr>
        <w:t>- формування адекватного психологічного захисту.</w:t>
      </w:r>
    </w:p>
    <w:p w:rsidR="00B91B88" w:rsidRDefault="00B91B88" w:rsidP="004F313D">
      <w:pPr>
        <w:spacing w:after="0" w:line="360" w:lineRule="auto"/>
        <w:ind w:firstLine="709"/>
        <w:jc w:val="both"/>
        <w:rPr>
          <w:rFonts w:ascii="Times New Roman" w:hAnsi="Times New Roman" w:cs="Times New Roman"/>
          <w:b/>
          <w:sz w:val="24"/>
          <w:szCs w:val="24"/>
          <w:lang w:val="uk-UA"/>
        </w:rPr>
      </w:pPr>
    </w:p>
    <w:p w:rsidR="003114DD" w:rsidRPr="004F313D" w:rsidRDefault="005A6D97"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b/>
          <w:sz w:val="24"/>
          <w:szCs w:val="24"/>
          <w:lang w:val="uk-UA"/>
        </w:rPr>
        <w:t>Завдання</w:t>
      </w:r>
      <w:r w:rsidR="00845E55">
        <w:rPr>
          <w:rFonts w:ascii="Times New Roman" w:hAnsi="Times New Roman" w:cs="Times New Roman"/>
          <w:b/>
          <w:sz w:val="24"/>
          <w:szCs w:val="24"/>
          <w:lang w:val="uk-UA"/>
        </w:rPr>
        <w:t>:</w:t>
      </w:r>
    </w:p>
    <w:p w:rsidR="003114DD" w:rsidRPr="004F313D" w:rsidRDefault="005A6D97"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sz w:val="24"/>
          <w:szCs w:val="24"/>
          <w:lang w:val="uk-UA"/>
        </w:rPr>
        <w:t>1.</w:t>
      </w:r>
      <w:r w:rsidR="00B91B88">
        <w:rPr>
          <w:rFonts w:ascii="Times New Roman" w:hAnsi="Times New Roman" w:cs="Times New Roman"/>
          <w:sz w:val="24"/>
          <w:szCs w:val="24"/>
          <w:lang w:val="uk-UA"/>
        </w:rPr>
        <w:t xml:space="preserve"> </w:t>
      </w:r>
      <w:r w:rsidRPr="004F313D">
        <w:rPr>
          <w:rFonts w:ascii="Times New Roman" w:hAnsi="Times New Roman" w:cs="Times New Roman"/>
          <w:sz w:val="24"/>
          <w:szCs w:val="24"/>
          <w:lang w:val="uk-UA"/>
        </w:rPr>
        <w:t xml:space="preserve">Підготувати аналіз </w:t>
      </w:r>
      <w:proofErr w:type="spellStart"/>
      <w:r w:rsidRPr="004F313D">
        <w:rPr>
          <w:rFonts w:ascii="Times New Roman" w:hAnsi="Times New Roman" w:cs="Times New Roman"/>
          <w:sz w:val="24"/>
          <w:szCs w:val="24"/>
          <w:lang w:val="uk-UA"/>
        </w:rPr>
        <w:t>медіакритичної</w:t>
      </w:r>
      <w:proofErr w:type="spellEnd"/>
      <w:r w:rsidRPr="004F313D">
        <w:rPr>
          <w:rFonts w:ascii="Times New Roman" w:hAnsi="Times New Roman" w:cs="Times New Roman"/>
          <w:sz w:val="24"/>
          <w:szCs w:val="24"/>
          <w:lang w:val="uk-UA"/>
        </w:rPr>
        <w:t xml:space="preserve"> статті, яка виконує регулятивну функцію.</w:t>
      </w:r>
    </w:p>
    <w:p w:rsidR="003114DD" w:rsidRPr="004F313D" w:rsidRDefault="005A6D97"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sz w:val="24"/>
          <w:szCs w:val="24"/>
          <w:lang w:val="uk-UA"/>
        </w:rPr>
        <w:t>2.</w:t>
      </w:r>
      <w:r w:rsidR="00B91B88">
        <w:rPr>
          <w:rFonts w:ascii="Times New Roman" w:hAnsi="Times New Roman" w:cs="Times New Roman"/>
          <w:sz w:val="24"/>
          <w:szCs w:val="24"/>
          <w:lang w:val="uk-UA"/>
        </w:rPr>
        <w:t xml:space="preserve"> </w:t>
      </w:r>
      <w:r w:rsidRPr="004F313D">
        <w:rPr>
          <w:rFonts w:ascii="Times New Roman" w:hAnsi="Times New Roman" w:cs="Times New Roman"/>
          <w:sz w:val="24"/>
          <w:szCs w:val="24"/>
          <w:lang w:val="uk-UA"/>
        </w:rPr>
        <w:t>Опрацювати</w:t>
      </w:r>
      <w:r w:rsidRPr="004F313D">
        <w:rPr>
          <w:rFonts w:ascii="Times New Roman" w:hAnsi="Times New Roman" w:cs="Times New Roman"/>
          <w:b/>
          <w:sz w:val="24"/>
          <w:szCs w:val="24"/>
          <w:lang w:val="uk-UA"/>
        </w:rPr>
        <w:t xml:space="preserve"> </w:t>
      </w:r>
      <w:r w:rsidRPr="004F313D">
        <w:rPr>
          <w:rFonts w:ascii="Times New Roman" w:hAnsi="Times New Roman" w:cs="Times New Roman"/>
          <w:sz w:val="24"/>
          <w:szCs w:val="24"/>
          <w:lang w:val="uk-UA"/>
        </w:rPr>
        <w:t xml:space="preserve">кілька </w:t>
      </w:r>
      <w:proofErr w:type="spellStart"/>
      <w:r w:rsidRPr="004F313D">
        <w:rPr>
          <w:rFonts w:ascii="Times New Roman" w:hAnsi="Times New Roman" w:cs="Times New Roman"/>
          <w:sz w:val="24"/>
          <w:szCs w:val="24"/>
          <w:lang w:val="uk-UA"/>
        </w:rPr>
        <w:t>медіакритичних</w:t>
      </w:r>
      <w:proofErr w:type="spellEnd"/>
      <w:r w:rsidRPr="004F313D">
        <w:rPr>
          <w:rFonts w:ascii="Times New Roman" w:hAnsi="Times New Roman" w:cs="Times New Roman"/>
          <w:sz w:val="24"/>
          <w:szCs w:val="24"/>
          <w:lang w:val="uk-UA"/>
        </w:rPr>
        <w:t xml:space="preserve"> статей, схарактеризувати їх специфічні </w:t>
      </w:r>
      <w:proofErr w:type="spellStart"/>
      <w:r w:rsidRPr="004F313D">
        <w:rPr>
          <w:rFonts w:ascii="Times New Roman" w:hAnsi="Times New Roman" w:cs="Times New Roman"/>
          <w:sz w:val="24"/>
          <w:szCs w:val="24"/>
          <w:lang w:val="uk-UA"/>
        </w:rPr>
        <w:t>медіакритичні</w:t>
      </w:r>
      <w:proofErr w:type="spellEnd"/>
      <w:r w:rsidRPr="004F313D">
        <w:rPr>
          <w:rFonts w:ascii="Times New Roman" w:hAnsi="Times New Roman" w:cs="Times New Roman"/>
          <w:sz w:val="24"/>
          <w:szCs w:val="24"/>
          <w:lang w:val="uk-UA"/>
        </w:rPr>
        <w:t xml:space="preserve"> ознаки.</w:t>
      </w:r>
    </w:p>
    <w:p w:rsidR="003114DD" w:rsidRDefault="003114DD" w:rsidP="004F313D">
      <w:pPr>
        <w:spacing w:after="0" w:line="360" w:lineRule="auto"/>
        <w:ind w:firstLine="709"/>
        <w:jc w:val="both"/>
        <w:rPr>
          <w:rFonts w:ascii="Times New Roman" w:hAnsi="Times New Roman" w:cs="Times New Roman"/>
          <w:b/>
          <w:lang w:val="uk-UA"/>
        </w:rPr>
      </w:pPr>
    </w:p>
    <w:p w:rsidR="00845E55" w:rsidRPr="004F313D" w:rsidRDefault="00845E55" w:rsidP="004F313D">
      <w:pPr>
        <w:spacing w:after="0" w:line="360" w:lineRule="auto"/>
        <w:ind w:firstLine="709"/>
        <w:jc w:val="both"/>
        <w:rPr>
          <w:rFonts w:ascii="Times New Roman" w:hAnsi="Times New Roman" w:cs="Times New Roman"/>
          <w:b/>
          <w:lang w:val="uk-UA"/>
        </w:rPr>
      </w:pPr>
    </w:p>
    <w:p w:rsidR="003114DD" w:rsidRPr="004F313D" w:rsidRDefault="005A6D97" w:rsidP="00B91B88">
      <w:pPr>
        <w:spacing w:after="0" w:line="360" w:lineRule="auto"/>
        <w:ind w:firstLine="709"/>
        <w:jc w:val="center"/>
        <w:rPr>
          <w:rFonts w:ascii="Times New Roman" w:hAnsi="Times New Roman" w:cs="Times New Roman"/>
          <w:sz w:val="28"/>
          <w:szCs w:val="28"/>
          <w:lang w:val="uk-UA"/>
        </w:rPr>
      </w:pPr>
      <w:r w:rsidRPr="004F313D">
        <w:rPr>
          <w:rFonts w:ascii="Times New Roman" w:hAnsi="Times New Roman" w:cs="Times New Roman"/>
          <w:b/>
          <w:sz w:val="28"/>
          <w:szCs w:val="28"/>
          <w:lang w:val="uk-UA"/>
        </w:rPr>
        <w:lastRenderedPageBreak/>
        <w:t>Семінар 2. Жанрово-стильові осо</w:t>
      </w:r>
      <w:r w:rsidR="00845E55">
        <w:rPr>
          <w:rFonts w:ascii="Times New Roman" w:hAnsi="Times New Roman" w:cs="Times New Roman"/>
          <w:b/>
          <w:sz w:val="28"/>
          <w:szCs w:val="28"/>
          <w:lang w:val="uk-UA"/>
        </w:rPr>
        <w:t xml:space="preserve">бливості </w:t>
      </w:r>
      <w:proofErr w:type="spellStart"/>
      <w:r w:rsidR="00845E55">
        <w:rPr>
          <w:rFonts w:ascii="Times New Roman" w:hAnsi="Times New Roman" w:cs="Times New Roman"/>
          <w:b/>
          <w:sz w:val="28"/>
          <w:szCs w:val="28"/>
          <w:lang w:val="uk-UA"/>
        </w:rPr>
        <w:t>медіакритичних</w:t>
      </w:r>
      <w:proofErr w:type="spellEnd"/>
      <w:r w:rsidR="00845E55">
        <w:rPr>
          <w:rFonts w:ascii="Times New Roman" w:hAnsi="Times New Roman" w:cs="Times New Roman"/>
          <w:b/>
          <w:sz w:val="28"/>
          <w:szCs w:val="28"/>
          <w:lang w:val="uk-UA"/>
        </w:rPr>
        <w:t xml:space="preserve"> текстів</w:t>
      </w:r>
    </w:p>
    <w:p w:rsidR="003114DD" w:rsidRPr="004F313D" w:rsidRDefault="005A6D97"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b/>
          <w:sz w:val="24"/>
          <w:szCs w:val="24"/>
          <w:lang w:val="uk-UA"/>
        </w:rPr>
        <w:t>Питання</w:t>
      </w:r>
      <w:r w:rsidR="00845E55">
        <w:rPr>
          <w:rFonts w:ascii="Times New Roman" w:hAnsi="Times New Roman" w:cs="Times New Roman"/>
          <w:b/>
          <w:sz w:val="24"/>
          <w:szCs w:val="24"/>
          <w:lang w:val="uk-UA"/>
        </w:rPr>
        <w:t>:</w:t>
      </w:r>
    </w:p>
    <w:p w:rsidR="003114DD" w:rsidRPr="004F313D" w:rsidRDefault="00845E55" w:rsidP="004F313D">
      <w:pPr>
        <w:spacing w:after="0" w:line="36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1. </w:t>
      </w:r>
      <w:proofErr w:type="spellStart"/>
      <w:r>
        <w:rPr>
          <w:rFonts w:ascii="Times New Roman" w:hAnsi="Times New Roman" w:cs="Times New Roman"/>
          <w:sz w:val="24"/>
          <w:szCs w:val="24"/>
          <w:lang w:val="uk-UA"/>
        </w:rPr>
        <w:t>М</w:t>
      </w:r>
      <w:r w:rsidR="005A6D97" w:rsidRPr="004F313D">
        <w:rPr>
          <w:rFonts w:ascii="Times New Roman" w:hAnsi="Times New Roman" w:cs="Times New Roman"/>
          <w:sz w:val="24"/>
          <w:szCs w:val="24"/>
          <w:lang w:val="uk-UA"/>
        </w:rPr>
        <w:t>едіакрити</w:t>
      </w:r>
      <w:r>
        <w:rPr>
          <w:rFonts w:ascii="Times New Roman" w:hAnsi="Times New Roman" w:cs="Times New Roman"/>
          <w:sz w:val="24"/>
          <w:szCs w:val="24"/>
          <w:lang w:val="uk-UA"/>
        </w:rPr>
        <w:t>чна</w:t>
      </w:r>
      <w:proofErr w:type="spellEnd"/>
      <w:r w:rsidR="00B91B88">
        <w:rPr>
          <w:rFonts w:ascii="Times New Roman" w:hAnsi="Times New Roman" w:cs="Times New Roman"/>
          <w:sz w:val="24"/>
          <w:szCs w:val="24"/>
          <w:lang w:val="uk-UA"/>
        </w:rPr>
        <w:t xml:space="preserve"> сутність тесту Марка Твена «</w:t>
      </w:r>
      <w:r w:rsidR="005A6D97" w:rsidRPr="004F313D">
        <w:rPr>
          <w:rFonts w:ascii="Times New Roman" w:hAnsi="Times New Roman" w:cs="Times New Roman"/>
          <w:sz w:val="24"/>
          <w:szCs w:val="24"/>
          <w:lang w:val="uk-UA"/>
        </w:rPr>
        <w:t>Як я редагу</w:t>
      </w:r>
      <w:r w:rsidR="00B91B88">
        <w:rPr>
          <w:rFonts w:ascii="Times New Roman" w:hAnsi="Times New Roman" w:cs="Times New Roman"/>
          <w:sz w:val="24"/>
          <w:szCs w:val="24"/>
          <w:lang w:val="uk-UA"/>
        </w:rPr>
        <w:t>вав сільськогосподарську газету»</w:t>
      </w:r>
      <w:r w:rsidR="005A6D97" w:rsidRPr="004F313D">
        <w:rPr>
          <w:rFonts w:ascii="Times New Roman" w:hAnsi="Times New Roman" w:cs="Times New Roman"/>
          <w:sz w:val="24"/>
          <w:szCs w:val="24"/>
          <w:lang w:val="uk-UA"/>
        </w:rPr>
        <w:t>.</w:t>
      </w:r>
    </w:p>
    <w:p w:rsidR="003114DD" w:rsidRPr="004F313D" w:rsidRDefault="005A6D97"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sz w:val="24"/>
          <w:szCs w:val="24"/>
          <w:lang w:val="uk-UA"/>
        </w:rPr>
        <w:t xml:space="preserve">2. Жанрові характеристики </w:t>
      </w:r>
      <w:proofErr w:type="spellStart"/>
      <w:r w:rsidRPr="004F313D">
        <w:rPr>
          <w:rFonts w:ascii="Times New Roman" w:hAnsi="Times New Roman" w:cs="Times New Roman"/>
          <w:sz w:val="24"/>
          <w:szCs w:val="24"/>
          <w:lang w:val="uk-UA"/>
        </w:rPr>
        <w:t>медіакритичної</w:t>
      </w:r>
      <w:proofErr w:type="spellEnd"/>
      <w:r w:rsidRPr="004F313D">
        <w:rPr>
          <w:rFonts w:ascii="Times New Roman" w:hAnsi="Times New Roman" w:cs="Times New Roman"/>
          <w:sz w:val="24"/>
          <w:szCs w:val="24"/>
          <w:lang w:val="uk-UA"/>
        </w:rPr>
        <w:t xml:space="preserve"> статті: памфлет? фейлетон?</w:t>
      </w:r>
    </w:p>
    <w:p w:rsidR="003114DD" w:rsidRPr="004F313D" w:rsidRDefault="005A6D97"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sz w:val="24"/>
          <w:szCs w:val="24"/>
          <w:lang w:val="uk-UA"/>
        </w:rPr>
        <w:t xml:space="preserve">3. Класифікація </w:t>
      </w:r>
      <w:proofErr w:type="spellStart"/>
      <w:r w:rsidRPr="004F313D">
        <w:rPr>
          <w:rFonts w:ascii="Times New Roman" w:hAnsi="Times New Roman" w:cs="Times New Roman"/>
          <w:sz w:val="24"/>
          <w:szCs w:val="24"/>
          <w:lang w:val="uk-UA"/>
        </w:rPr>
        <w:t>медіакритичних</w:t>
      </w:r>
      <w:proofErr w:type="spellEnd"/>
      <w:r w:rsidRPr="004F313D">
        <w:rPr>
          <w:rFonts w:ascii="Times New Roman" w:hAnsi="Times New Roman" w:cs="Times New Roman"/>
          <w:sz w:val="24"/>
          <w:szCs w:val="24"/>
          <w:lang w:val="uk-UA"/>
        </w:rPr>
        <w:t xml:space="preserve"> текстів. Робота із запропонованими текстами.</w:t>
      </w:r>
    </w:p>
    <w:p w:rsidR="00B91B88" w:rsidRDefault="00B91B88" w:rsidP="004F313D">
      <w:pPr>
        <w:spacing w:after="0" w:line="360" w:lineRule="auto"/>
        <w:ind w:firstLine="709"/>
        <w:jc w:val="both"/>
        <w:rPr>
          <w:rFonts w:ascii="Times New Roman" w:hAnsi="Times New Roman" w:cs="Times New Roman"/>
          <w:b/>
          <w:sz w:val="24"/>
          <w:szCs w:val="24"/>
          <w:lang w:val="uk-UA"/>
        </w:rPr>
      </w:pPr>
    </w:p>
    <w:p w:rsidR="00845E55" w:rsidRDefault="00845E55" w:rsidP="004F313D">
      <w:pPr>
        <w:spacing w:after="0" w:line="360" w:lineRule="auto"/>
        <w:ind w:firstLine="709"/>
        <w:jc w:val="both"/>
        <w:rPr>
          <w:rFonts w:ascii="Times New Roman" w:hAnsi="Times New Roman" w:cs="Times New Roman"/>
          <w:sz w:val="24"/>
          <w:szCs w:val="24"/>
          <w:lang w:val="uk-UA"/>
        </w:rPr>
      </w:pPr>
      <w:r>
        <w:rPr>
          <w:rFonts w:ascii="Times New Roman" w:hAnsi="Times New Roman" w:cs="Times New Roman"/>
          <w:b/>
          <w:sz w:val="24"/>
          <w:szCs w:val="24"/>
          <w:lang w:val="uk-UA"/>
        </w:rPr>
        <w:t>Завдання:</w:t>
      </w:r>
      <w:r w:rsidR="005A6D97" w:rsidRPr="004F313D">
        <w:rPr>
          <w:rFonts w:ascii="Times New Roman" w:hAnsi="Times New Roman" w:cs="Times New Roman"/>
          <w:sz w:val="24"/>
          <w:szCs w:val="24"/>
          <w:lang w:val="uk-UA"/>
        </w:rPr>
        <w:t xml:space="preserve"> </w:t>
      </w:r>
    </w:p>
    <w:p w:rsidR="003114DD" w:rsidRPr="004F313D" w:rsidRDefault="005A6D97"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sz w:val="24"/>
          <w:szCs w:val="24"/>
          <w:lang w:val="uk-UA"/>
        </w:rPr>
        <w:t>Зазначте особливості стилю кожного тексту, визначте, до якого типу належить кожен з наведених текстів:</w:t>
      </w:r>
    </w:p>
    <w:p w:rsidR="00845E55" w:rsidRDefault="00845E55" w:rsidP="004F313D">
      <w:pPr>
        <w:spacing w:after="0" w:line="360" w:lineRule="auto"/>
        <w:ind w:firstLine="709"/>
        <w:jc w:val="both"/>
        <w:rPr>
          <w:rFonts w:ascii="Times New Roman" w:hAnsi="Times New Roman" w:cs="Times New Roman"/>
          <w:sz w:val="24"/>
          <w:szCs w:val="24"/>
          <w:lang w:val="uk-UA"/>
        </w:rPr>
      </w:pPr>
    </w:p>
    <w:p w:rsidR="003114DD" w:rsidRPr="004F313D" w:rsidRDefault="005A6D97" w:rsidP="004F313D">
      <w:pPr>
        <w:spacing w:after="0" w:line="360" w:lineRule="auto"/>
        <w:ind w:firstLine="709"/>
        <w:jc w:val="both"/>
        <w:rPr>
          <w:rFonts w:ascii="Times New Roman" w:hAnsi="Times New Roman" w:cs="Times New Roman"/>
          <w:sz w:val="24"/>
          <w:szCs w:val="24"/>
          <w:lang w:val="uk-UA"/>
        </w:rPr>
      </w:pPr>
      <w:r w:rsidRPr="004F313D">
        <w:rPr>
          <w:rFonts w:ascii="Times New Roman" w:hAnsi="Times New Roman" w:cs="Times New Roman"/>
          <w:sz w:val="24"/>
          <w:szCs w:val="24"/>
          <w:lang w:val="uk-UA"/>
        </w:rPr>
        <w:t xml:space="preserve">1. Важливими віхами для появи українськомовної періодики в Харкові стали 1906, 1912, 1915 і 1917 рр. Саме цього часу з’явилися в світ 9 українськомовних та 11 двомовних (українською і російською) періодичних видань, серед яких щоденна </w:t>
      </w:r>
      <w:proofErr w:type="spellStart"/>
      <w:r w:rsidRPr="004F313D">
        <w:rPr>
          <w:rFonts w:ascii="Times New Roman" w:hAnsi="Times New Roman" w:cs="Times New Roman"/>
          <w:sz w:val="24"/>
          <w:szCs w:val="24"/>
          <w:lang w:val="uk-UA"/>
        </w:rPr>
        <w:t>часопись</w:t>
      </w:r>
      <w:proofErr w:type="spellEnd"/>
      <w:r w:rsidRPr="004F313D">
        <w:rPr>
          <w:rFonts w:ascii="Times New Roman" w:hAnsi="Times New Roman" w:cs="Times New Roman"/>
          <w:sz w:val="24"/>
          <w:szCs w:val="24"/>
          <w:lang w:val="uk-UA"/>
        </w:rPr>
        <w:t xml:space="preserve"> «Слобожанщина» (25 березня 1906, редактор-видавець М. Міхновський) та двотижневик для селян і міщан-хліборобів «Порада» (14 травня, редактор-видавець М. </w:t>
      </w:r>
      <w:proofErr w:type="spellStart"/>
      <w:r w:rsidRPr="004F313D">
        <w:rPr>
          <w:rFonts w:ascii="Times New Roman" w:hAnsi="Times New Roman" w:cs="Times New Roman"/>
          <w:sz w:val="24"/>
          <w:szCs w:val="24"/>
          <w:lang w:val="uk-UA"/>
        </w:rPr>
        <w:t>Лободовський</w:t>
      </w:r>
      <w:proofErr w:type="spellEnd"/>
      <w:r w:rsidRPr="004F313D">
        <w:rPr>
          <w:rFonts w:ascii="Times New Roman" w:hAnsi="Times New Roman" w:cs="Times New Roman"/>
          <w:sz w:val="24"/>
          <w:szCs w:val="24"/>
          <w:lang w:val="uk-UA"/>
        </w:rPr>
        <w:t>). Якщо остання газета використовувала етимологічний принцип і не вирізнялась цікавим змістом, то «Слобожанщина» стала в обороні «економічних, політичних і національних інтересів українського народу»; відстоювала потребу 85 вчитися «по-</w:t>
      </w:r>
      <w:proofErr w:type="spellStart"/>
      <w:r w:rsidRPr="004F313D">
        <w:rPr>
          <w:rFonts w:ascii="Times New Roman" w:hAnsi="Times New Roman" w:cs="Times New Roman"/>
          <w:sz w:val="24"/>
          <w:szCs w:val="24"/>
          <w:lang w:val="uk-UA"/>
        </w:rPr>
        <w:t>свойому</w:t>
      </w:r>
      <w:proofErr w:type="spellEnd"/>
      <w:r w:rsidRPr="004F313D">
        <w:rPr>
          <w:rFonts w:ascii="Times New Roman" w:hAnsi="Times New Roman" w:cs="Times New Roman"/>
          <w:sz w:val="24"/>
          <w:szCs w:val="24"/>
          <w:lang w:val="uk-UA"/>
        </w:rPr>
        <w:t xml:space="preserve">», спілкуватися рідною мовою. Справжньою національною окрасою харківської патріотичної журналістики початку ХХ ст. став український тижневик для інтелігенції «Сніп» (1912, редактор М. Біленький, видавець М. Міхновський). Редакція висвітлювала важливі питання </w:t>
      </w:r>
      <w:proofErr w:type="spellStart"/>
      <w:r w:rsidRPr="004F313D">
        <w:rPr>
          <w:rFonts w:ascii="Times New Roman" w:hAnsi="Times New Roman" w:cs="Times New Roman"/>
          <w:sz w:val="24"/>
          <w:szCs w:val="24"/>
          <w:lang w:val="uk-UA"/>
        </w:rPr>
        <w:t>духовнополітичного</w:t>
      </w:r>
      <w:proofErr w:type="spellEnd"/>
      <w:r w:rsidRPr="004F313D">
        <w:rPr>
          <w:rFonts w:ascii="Times New Roman" w:hAnsi="Times New Roman" w:cs="Times New Roman"/>
          <w:sz w:val="24"/>
          <w:szCs w:val="24"/>
          <w:lang w:val="uk-UA"/>
        </w:rPr>
        <w:t xml:space="preserve"> змісту: культурні форми національної боротьби, мудре протистояння «лукавим партіям», співжиття з іншими народами, оновлення української церкви, свобода слова й преси, демократизм і громадянські почуття. Важливу роль відіграли публікації К. </w:t>
      </w:r>
      <w:proofErr w:type="spellStart"/>
      <w:r w:rsidRPr="004F313D">
        <w:rPr>
          <w:rFonts w:ascii="Times New Roman" w:hAnsi="Times New Roman" w:cs="Times New Roman"/>
          <w:sz w:val="24"/>
          <w:szCs w:val="24"/>
          <w:lang w:val="uk-UA"/>
        </w:rPr>
        <w:t>БичЛубенського</w:t>
      </w:r>
      <w:proofErr w:type="spellEnd"/>
      <w:r w:rsidRPr="004F313D">
        <w:rPr>
          <w:rFonts w:ascii="Times New Roman" w:hAnsi="Times New Roman" w:cs="Times New Roman"/>
          <w:sz w:val="24"/>
          <w:szCs w:val="24"/>
          <w:lang w:val="uk-UA"/>
        </w:rPr>
        <w:t xml:space="preserve"> – розповіді з українського життя (цикли «Дагеротип» та «Сучасні негативи»). Редакція </w:t>
      </w:r>
      <w:proofErr w:type="spellStart"/>
      <w:r w:rsidRPr="004F313D">
        <w:rPr>
          <w:rFonts w:ascii="Times New Roman" w:hAnsi="Times New Roman" w:cs="Times New Roman"/>
          <w:sz w:val="24"/>
          <w:szCs w:val="24"/>
          <w:lang w:val="uk-UA"/>
        </w:rPr>
        <w:t>популяризувалане</w:t>
      </w:r>
      <w:proofErr w:type="spellEnd"/>
      <w:r w:rsidRPr="004F313D">
        <w:rPr>
          <w:rFonts w:ascii="Times New Roman" w:hAnsi="Times New Roman" w:cs="Times New Roman"/>
          <w:sz w:val="24"/>
          <w:szCs w:val="24"/>
          <w:lang w:val="uk-UA"/>
        </w:rPr>
        <w:t xml:space="preserve"> тільки рідне письменство (твори І. Франка, О. Слісаренка, О. Островського, А. </w:t>
      </w:r>
      <w:proofErr w:type="spellStart"/>
      <w:r w:rsidRPr="004F313D">
        <w:rPr>
          <w:rFonts w:ascii="Times New Roman" w:hAnsi="Times New Roman" w:cs="Times New Roman"/>
          <w:sz w:val="24"/>
          <w:szCs w:val="24"/>
          <w:lang w:val="uk-UA"/>
        </w:rPr>
        <w:t>Шабленка</w:t>
      </w:r>
      <w:proofErr w:type="spellEnd"/>
      <w:r w:rsidRPr="004F313D">
        <w:rPr>
          <w:rFonts w:ascii="Times New Roman" w:hAnsi="Times New Roman" w:cs="Times New Roman"/>
          <w:sz w:val="24"/>
          <w:szCs w:val="24"/>
          <w:lang w:val="uk-UA"/>
        </w:rPr>
        <w:t xml:space="preserve">, Х. Алчевської та ін.), а й ознайомлювала з кращими досягненнями зарубіжних, насамперед європейських літераторів. «Галерею сучасних наших діячів» (М. Лисенко, М. Грушевський, М. Кропивницький, М. Садовський, М. </w:t>
      </w:r>
      <w:proofErr w:type="spellStart"/>
      <w:r w:rsidRPr="004F313D">
        <w:rPr>
          <w:rFonts w:ascii="Times New Roman" w:hAnsi="Times New Roman" w:cs="Times New Roman"/>
          <w:sz w:val="24"/>
          <w:szCs w:val="24"/>
          <w:lang w:val="uk-UA"/>
        </w:rPr>
        <w:t>Сумцов</w:t>
      </w:r>
      <w:proofErr w:type="spellEnd"/>
      <w:r w:rsidRPr="004F313D">
        <w:rPr>
          <w:rFonts w:ascii="Times New Roman" w:hAnsi="Times New Roman" w:cs="Times New Roman"/>
          <w:sz w:val="24"/>
          <w:szCs w:val="24"/>
          <w:lang w:val="uk-UA"/>
        </w:rPr>
        <w:t>, О. Пчілка) створив М. Міхновський. Окремі номери присвячувалися визначним постатям; традиційно на початку березня Україна вшановувала народного Кобзаря. Всі публікації «</w:t>
      </w:r>
      <w:proofErr w:type="spellStart"/>
      <w:r w:rsidRPr="004F313D">
        <w:rPr>
          <w:rFonts w:ascii="Times New Roman" w:hAnsi="Times New Roman" w:cs="Times New Roman"/>
          <w:sz w:val="24"/>
          <w:szCs w:val="24"/>
          <w:lang w:val="uk-UA"/>
        </w:rPr>
        <w:t>Снопа</w:t>
      </w:r>
      <w:proofErr w:type="spellEnd"/>
      <w:r w:rsidRPr="004F313D">
        <w:rPr>
          <w:rFonts w:ascii="Times New Roman" w:hAnsi="Times New Roman" w:cs="Times New Roman"/>
          <w:sz w:val="24"/>
          <w:szCs w:val="24"/>
          <w:lang w:val="uk-UA"/>
        </w:rPr>
        <w:t xml:space="preserve">» – від передових статей до анонсів та оголошень мали національне спрямування. </w:t>
      </w:r>
    </w:p>
    <w:p w:rsidR="003114DD" w:rsidRPr="004F313D" w:rsidRDefault="005A6D97" w:rsidP="00B91B88">
      <w:pPr>
        <w:spacing w:after="0" w:line="240" w:lineRule="auto"/>
        <w:ind w:firstLine="709"/>
        <w:jc w:val="both"/>
        <w:rPr>
          <w:rFonts w:ascii="Times New Roman" w:hAnsi="Times New Roman" w:cs="Times New Roman"/>
          <w:sz w:val="24"/>
          <w:szCs w:val="24"/>
          <w:lang w:val="uk-UA"/>
        </w:rPr>
      </w:pPr>
      <w:r w:rsidRPr="00B91B88">
        <w:rPr>
          <w:rFonts w:ascii="Times New Roman" w:hAnsi="Times New Roman" w:cs="Times New Roman"/>
          <w:b/>
          <w:sz w:val="24"/>
          <w:szCs w:val="24"/>
          <w:lang w:val="uk-UA"/>
        </w:rPr>
        <w:lastRenderedPageBreak/>
        <w:t>Сидоренко Наталія</w:t>
      </w:r>
      <w:r w:rsidRPr="004F313D">
        <w:rPr>
          <w:rFonts w:ascii="Times New Roman" w:hAnsi="Times New Roman" w:cs="Times New Roman"/>
          <w:sz w:val="24"/>
          <w:szCs w:val="24"/>
          <w:lang w:val="uk-UA"/>
        </w:rPr>
        <w:t xml:space="preserve">, </w:t>
      </w:r>
      <w:proofErr w:type="spellStart"/>
      <w:r w:rsidRPr="004F313D">
        <w:rPr>
          <w:rFonts w:ascii="Times New Roman" w:hAnsi="Times New Roman" w:cs="Times New Roman"/>
          <w:sz w:val="24"/>
          <w:szCs w:val="24"/>
          <w:lang w:val="uk-UA"/>
        </w:rPr>
        <w:t>докторка</w:t>
      </w:r>
      <w:proofErr w:type="spellEnd"/>
      <w:r w:rsidRPr="004F313D">
        <w:rPr>
          <w:rFonts w:ascii="Times New Roman" w:hAnsi="Times New Roman" w:cs="Times New Roman"/>
          <w:sz w:val="24"/>
          <w:szCs w:val="24"/>
          <w:lang w:val="uk-UA"/>
        </w:rPr>
        <w:t xml:space="preserve"> філологічних наук, професорка Інституту журналістики Київського національного університету імені Тараса Шевченка </w:t>
      </w:r>
    </w:p>
    <w:p w:rsidR="003114DD" w:rsidRPr="004F313D" w:rsidRDefault="003114DD" w:rsidP="004F313D">
      <w:pPr>
        <w:spacing w:after="0" w:line="360" w:lineRule="auto"/>
        <w:ind w:firstLine="709"/>
        <w:jc w:val="both"/>
        <w:rPr>
          <w:rFonts w:ascii="Times New Roman" w:hAnsi="Times New Roman" w:cs="Times New Roman"/>
          <w:sz w:val="24"/>
          <w:szCs w:val="24"/>
          <w:lang w:val="uk-UA"/>
        </w:rPr>
      </w:pPr>
    </w:p>
    <w:p w:rsidR="003114DD" w:rsidRPr="00B91B88" w:rsidRDefault="005A6D97" w:rsidP="004F313D">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2.</w:t>
      </w:r>
      <w:r w:rsidR="00B91B88">
        <w:rPr>
          <w:rFonts w:ascii="Times New Roman" w:hAnsi="Times New Roman" w:cs="Times New Roman"/>
          <w:color w:val="0D0D0D" w:themeColor="text1" w:themeTint="F2"/>
          <w:sz w:val="24"/>
          <w:szCs w:val="24"/>
          <w:lang w:val="uk-UA"/>
        </w:rPr>
        <w:t xml:space="preserve"> </w:t>
      </w:r>
      <w:r w:rsidRPr="00B91B88">
        <w:rPr>
          <w:rFonts w:ascii="Times New Roman" w:hAnsi="Times New Roman" w:cs="Times New Roman"/>
          <w:color w:val="0D0D0D" w:themeColor="text1" w:themeTint="F2"/>
          <w:sz w:val="24"/>
          <w:szCs w:val="24"/>
          <w:lang w:val="uk-UA"/>
        </w:rPr>
        <w:t xml:space="preserve">«Квартал» цим шоу намагається підтримати бойовий дух українців і перекрити страх сміхом. І, так, їхній підхід не подобається багатьом, зокрема військовим. Маю на увазі не стилістику, а </w:t>
      </w:r>
      <w:proofErr w:type="spellStart"/>
      <w:r w:rsidRPr="00B91B88">
        <w:rPr>
          <w:rFonts w:ascii="Times New Roman" w:hAnsi="Times New Roman" w:cs="Times New Roman"/>
          <w:color w:val="0D0D0D" w:themeColor="text1" w:themeTint="F2"/>
          <w:sz w:val="24"/>
          <w:szCs w:val="24"/>
          <w:lang w:val="uk-UA"/>
        </w:rPr>
        <w:t>сенси</w:t>
      </w:r>
      <w:proofErr w:type="spellEnd"/>
      <w:r w:rsidRPr="00B91B88">
        <w:rPr>
          <w:rFonts w:ascii="Times New Roman" w:hAnsi="Times New Roman" w:cs="Times New Roman"/>
          <w:color w:val="0D0D0D" w:themeColor="text1" w:themeTint="F2"/>
          <w:sz w:val="24"/>
          <w:szCs w:val="24"/>
          <w:lang w:val="uk-UA"/>
        </w:rPr>
        <w:t xml:space="preserve">. Адже сценаристи гіперболізують і виставляють наших ворогів недоумками, як у мультику. А це знецінює роботу наших військових, які насправді </w:t>
      </w:r>
      <w:proofErr w:type="spellStart"/>
      <w:r w:rsidRPr="00B91B88">
        <w:rPr>
          <w:rFonts w:ascii="Times New Roman" w:hAnsi="Times New Roman" w:cs="Times New Roman"/>
          <w:color w:val="0D0D0D" w:themeColor="text1" w:themeTint="F2"/>
          <w:sz w:val="24"/>
          <w:szCs w:val="24"/>
          <w:lang w:val="uk-UA"/>
        </w:rPr>
        <w:t>протистоять</w:t>
      </w:r>
      <w:proofErr w:type="spellEnd"/>
      <w:r w:rsidRPr="00B91B88">
        <w:rPr>
          <w:rFonts w:ascii="Times New Roman" w:hAnsi="Times New Roman" w:cs="Times New Roman"/>
          <w:color w:val="0D0D0D" w:themeColor="text1" w:themeTint="F2"/>
          <w:sz w:val="24"/>
          <w:szCs w:val="24"/>
          <w:lang w:val="uk-UA"/>
        </w:rPr>
        <w:t xml:space="preserve"> не купці дегенератів, а потужній армії, яка має багато ресурсів. Але навіть військові мають різні погляди. І, напевне, «Бункер» знімають усе ж не для них, а для цивільних. Причому для таких, яким сяку-таку правду знати і не варто: вони мають жити в реальності, де нема страшних загроз. Зрештою, всім нам потрібно розуміти, що все буде добре. І кожен із нас може впасти у зневіру чи паніку — хтось більше, хтось менше. А застиглі від страху чи втомлені від істерики люди навряд щось хороше дадуть цій країні. Тому хай краще дивляться «Бункер» і сміються над </w:t>
      </w:r>
      <w:proofErr w:type="spellStart"/>
      <w:r w:rsidRPr="00B91B88">
        <w:rPr>
          <w:rFonts w:ascii="Times New Roman" w:hAnsi="Times New Roman" w:cs="Times New Roman"/>
          <w:color w:val="0D0D0D" w:themeColor="text1" w:themeTint="F2"/>
          <w:sz w:val="24"/>
          <w:szCs w:val="24"/>
          <w:lang w:val="uk-UA"/>
        </w:rPr>
        <w:t>тіктоками</w:t>
      </w:r>
      <w:proofErr w:type="spellEnd"/>
      <w:r w:rsidRPr="00B91B88">
        <w:rPr>
          <w:rFonts w:ascii="Times New Roman" w:hAnsi="Times New Roman" w:cs="Times New Roman"/>
          <w:color w:val="0D0D0D" w:themeColor="text1" w:themeTint="F2"/>
          <w:sz w:val="24"/>
          <w:szCs w:val="24"/>
          <w:lang w:val="uk-UA"/>
        </w:rPr>
        <w:t xml:space="preserve"> </w:t>
      </w:r>
      <w:proofErr w:type="spellStart"/>
      <w:r w:rsidRPr="00B91B88">
        <w:rPr>
          <w:rFonts w:ascii="Times New Roman" w:hAnsi="Times New Roman" w:cs="Times New Roman"/>
          <w:color w:val="0D0D0D" w:themeColor="text1" w:themeTint="F2"/>
          <w:sz w:val="24"/>
          <w:szCs w:val="24"/>
          <w:lang w:val="uk-UA"/>
        </w:rPr>
        <w:t>Кадирова</w:t>
      </w:r>
      <w:proofErr w:type="spellEnd"/>
      <w:r w:rsidRPr="00B91B88">
        <w:rPr>
          <w:rFonts w:ascii="Times New Roman" w:hAnsi="Times New Roman" w:cs="Times New Roman"/>
          <w:color w:val="0D0D0D" w:themeColor="text1" w:themeTint="F2"/>
          <w:sz w:val="24"/>
          <w:szCs w:val="24"/>
          <w:lang w:val="uk-UA"/>
        </w:rPr>
        <w:t xml:space="preserve">. Тим паче, що в цьому шоу </w:t>
      </w:r>
      <w:proofErr w:type="spellStart"/>
      <w:r w:rsidRPr="00B91B88">
        <w:rPr>
          <w:rFonts w:ascii="Times New Roman" w:hAnsi="Times New Roman" w:cs="Times New Roman"/>
          <w:color w:val="0D0D0D" w:themeColor="text1" w:themeTint="F2"/>
          <w:sz w:val="24"/>
          <w:szCs w:val="24"/>
          <w:lang w:val="uk-UA"/>
        </w:rPr>
        <w:t>кварталівці</w:t>
      </w:r>
      <w:proofErr w:type="spellEnd"/>
      <w:r w:rsidRPr="00B91B88">
        <w:rPr>
          <w:rFonts w:ascii="Times New Roman" w:hAnsi="Times New Roman" w:cs="Times New Roman"/>
          <w:color w:val="0D0D0D" w:themeColor="text1" w:themeTint="F2"/>
          <w:sz w:val="24"/>
          <w:szCs w:val="24"/>
          <w:lang w:val="uk-UA"/>
        </w:rPr>
        <w:t xml:space="preserve"> не використовують того</w:t>
      </w:r>
      <w:hyperlink r:id="rId21">
        <w:r w:rsidRPr="00B91B88">
          <w:rPr>
            <w:rFonts w:ascii="Times New Roman" w:hAnsi="Times New Roman" w:cs="Times New Roman"/>
            <w:color w:val="0D0D0D" w:themeColor="text1" w:themeTint="F2"/>
            <w:sz w:val="24"/>
            <w:szCs w:val="24"/>
            <w:lang w:val="uk-UA"/>
          </w:rPr>
          <w:t xml:space="preserve">, який теж роблять для висміювання росіян та зміцнення оптимізму в українців. У ньому автори також мочили політичних конкурентів «Слуги народу» і розхвалювали владу. У «Бункері» такого майже немає. І ще важливо, що левова частина аудиторії на </w:t>
        </w:r>
        <w:proofErr w:type="spellStart"/>
        <w:r w:rsidRPr="00B91B88">
          <w:rPr>
            <w:rFonts w:ascii="Times New Roman" w:hAnsi="Times New Roman" w:cs="Times New Roman"/>
            <w:color w:val="0D0D0D" w:themeColor="text1" w:themeTint="F2"/>
            <w:sz w:val="24"/>
            <w:szCs w:val="24"/>
            <w:lang w:val="uk-UA"/>
          </w:rPr>
          <w:t>ютубі</w:t>
        </w:r>
        <w:proofErr w:type="spellEnd"/>
        <w:r w:rsidRPr="00B91B88">
          <w:rPr>
            <w:rFonts w:ascii="Times New Roman" w:hAnsi="Times New Roman" w:cs="Times New Roman"/>
            <w:color w:val="0D0D0D" w:themeColor="text1" w:themeTint="F2"/>
            <w:sz w:val="24"/>
            <w:szCs w:val="24"/>
            <w:lang w:val="uk-UA"/>
          </w:rPr>
          <w:t xml:space="preserve"> — росіяни й білоруси, це очевидно з коментарів під роликами.</w:t>
        </w:r>
      </w:hyperlink>
      <w:r w:rsidRPr="00B91B88">
        <w:rPr>
          <w:rFonts w:ascii="Times New Roman" w:hAnsi="Times New Roman" w:cs="Times New Roman"/>
          <w:color w:val="0D0D0D" w:themeColor="text1" w:themeTint="F2"/>
          <w:sz w:val="24"/>
          <w:szCs w:val="24"/>
          <w:lang w:val="uk-UA"/>
        </w:rPr>
        <w:t xml:space="preserve"> </w:t>
      </w:r>
    </w:p>
    <w:p w:rsidR="003114DD" w:rsidRPr="00B91B88" w:rsidRDefault="005A6D97" w:rsidP="00B91B88">
      <w:pPr>
        <w:spacing w:after="0" w:line="240" w:lineRule="auto"/>
        <w:ind w:firstLine="709"/>
        <w:jc w:val="both"/>
        <w:rPr>
          <w:rFonts w:ascii="Times New Roman" w:hAnsi="Times New Roman" w:cs="Times New Roman"/>
          <w:sz w:val="24"/>
          <w:szCs w:val="24"/>
          <w:lang w:val="uk-UA"/>
        </w:rPr>
      </w:pPr>
      <w:proofErr w:type="spellStart"/>
      <w:r w:rsidRPr="00B91B88">
        <w:rPr>
          <w:rFonts w:ascii="Times New Roman" w:hAnsi="Times New Roman" w:cs="Times New Roman"/>
          <w:b/>
          <w:color w:val="0D0D0D" w:themeColor="text1" w:themeTint="F2"/>
          <w:sz w:val="24"/>
          <w:szCs w:val="24"/>
          <w:lang w:val="uk-UA"/>
        </w:rPr>
        <w:t>Лєна</w:t>
      </w:r>
      <w:proofErr w:type="spellEnd"/>
      <w:r w:rsidRPr="00B91B88">
        <w:rPr>
          <w:rFonts w:ascii="Times New Roman" w:hAnsi="Times New Roman" w:cs="Times New Roman"/>
          <w:b/>
          <w:color w:val="0D0D0D" w:themeColor="text1" w:themeTint="F2"/>
          <w:sz w:val="24"/>
          <w:szCs w:val="24"/>
          <w:lang w:val="uk-UA"/>
        </w:rPr>
        <w:t xml:space="preserve"> </w:t>
      </w:r>
      <w:proofErr w:type="spellStart"/>
      <w:r w:rsidRPr="00B91B88">
        <w:rPr>
          <w:rFonts w:ascii="Times New Roman" w:hAnsi="Times New Roman" w:cs="Times New Roman"/>
          <w:b/>
          <w:color w:val="0D0D0D" w:themeColor="text1" w:themeTint="F2"/>
          <w:sz w:val="24"/>
          <w:szCs w:val="24"/>
          <w:lang w:val="uk-UA"/>
        </w:rPr>
        <w:t>Чиченіна</w:t>
      </w:r>
      <w:proofErr w:type="spellEnd"/>
      <w:r w:rsidRPr="00B91B88">
        <w:rPr>
          <w:rFonts w:ascii="Times New Roman" w:hAnsi="Times New Roman" w:cs="Times New Roman"/>
          <w:color w:val="0D0D0D" w:themeColor="text1" w:themeTint="F2"/>
          <w:sz w:val="24"/>
          <w:szCs w:val="24"/>
          <w:lang w:val="uk-UA"/>
        </w:rPr>
        <w:t xml:space="preserve"> </w:t>
      </w:r>
      <w:r w:rsidRPr="00B91B88">
        <w:rPr>
          <w:rFonts w:ascii="Times New Roman" w:hAnsi="Times New Roman" w:cs="Times New Roman"/>
          <w:sz w:val="24"/>
          <w:szCs w:val="24"/>
          <w:lang w:val="uk-UA"/>
        </w:rPr>
        <w:t>«Мій язик спішить до вашої дупи!» Для кого «95 квартал» знімає серіал «Бункер»?</w:t>
      </w:r>
    </w:p>
    <w:p w:rsidR="00B91B88" w:rsidRDefault="00B91B88" w:rsidP="004F313D">
      <w:pPr>
        <w:spacing w:after="0" w:line="360" w:lineRule="auto"/>
        <w:ind w:firstLine="709"/>
        <w:jc w:val="both"/>
        <w:rPr>
          <w:rFonts w:ascii="Times New Roman" w:hAnsi="Times New Roman" w:cs="Times New Roman"/>
          <w:sz w:val="24"/>
          <w:szCs w:val="24"/>
          <w:lang w:val="uk-UA"/>
        </w:rPr>
      </w:pPr>
    </w:p>
    <w:p w:rsidR="003114DD" w:rsidRPr="00B91B88" w:rsidRDefault="00B91B88" w:rsidP="004F313D">
      <w:pPr>
        <w:spacing w:after="0" w:line="36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Pr="00845E55">
        <w:rPr>
          <w:rFonts w:ascii="Times New Roman" w:hAnsi="Times New Roman" w:cs="Times New Roman"/>
          <w:b/>
          <w:sz w:val="24"/>
          <w:szCs w:val="24"/>
          <w:lang w:val="uk-UA"/>
        </w:rPr>
        <w:t>Коментарі до випуску «</w:t>
      </w:r>
      <w:proofErr w:type="spellStart"/>
      <w:r w:rsidRPr="00845E55">
        <w:rPr>
          <w:rFonts w:ascii="Times New Roman" w:hAnsi="Times New Roman" w:cs="Times New Roman"/>
          <w:b/>
          <w:sz w:val="24"/>
          <w:szCs w:val="24"/>
          <w:lang w:val="uk-UA"/>
        </w:rPr>
        <w:t>Ньюспалм</w:t>
      </w:r>
      <w:proofErr w:type="spellEnd"/>
      <w:r w:rsidRPr="00845E55">
        <w:rPr>
          <w:rFonts w:ascii="Times New Roman" w:hAnsi="Times New Roman" w:cs="Times New Roman"/>
          <w:b/>
          <w:sz w:val="24"/>
          <w:szCs w:val="24"/>
          <w:lang w:val="uk-UA"/>
        </w:rPr>
        <w:t xml:space="preserve"> воєнного часу»</w:t>
      </w:r>
    </w:p>
    <w:p w:rsidR="003114DD" w:rsidRPr="00B91B88" w:rsidRDefault="005A6D97" w:rsidP="004F313D">
      <w:pPr>
        <w:spacing w:after="0" w:line="360" w:lineRule="auto"/>
        <w:ind w:firstLine="709"/>
        <w:jc w:val="both"/>
        <w:rPr>
          <w:rFonts w:ascii="Times New Roman" w:hAnsi="Times New Roman" w:cs="Times New Roman"/>
          <w:sz w:val="24"/>
          <w:szCs w:val="24"/>
          <w:lang w:val="uk-UA"/>
        </w:rPr>
      </w:pPr>
      <w:r w:rsidRPr="00B91B88">
        <w:rPr>
          <w:rFonts w:ascii="Times New Roman" w:hAnsi="Times New Roman" w:cs="Times New Roman"/>
          <w:color w:val="0F0F0F"/>
          <w:sz w:val="24"/>
          <w:szCs w:val="24"/>
          <w:lang w:val="uk-UA"/>
        </w:rPr>
        <w:t xml:space="preserve">Юрко! Як завжди, дуже </w:t>
      </w:r>
      <w:proofErr w:type="spellStart"/>
      <w:r w:rsidRPr="00B91B88">
        <w:rPr>
          <w:rFonts w:ascii="Times New Roman" w:hAnsi="Times New Roman" w:cs="Times New Roman"/>
          <w:color w:val="0F0F0F"/>
          <w:sz w:val="24"/>
          <w:szCs w:val="24"/>
          <w:lang w:val="uk-UA"/>
        </w:rPr>
        <w:t>професійно</w:t>
      </w:r>
      <w:proofErr w:type="spellEnd"/>
      <w:r w:rsidRPr="00B91B88">
        <w:rPr>
          <w:rFonts w:ascii="Times New Roman" w:hAnsi="Times New Roman" w:cs="Times New Roman"/>
          <w:color w:val="0F0F0F"/>
          <w:sz w:val="24"/>
          <w:szCs w:val="24"/>
          <w:lang w:val="uk-UA"/>
        </w:rPr>
        <w:t xml:space="preserve"> про важливе! Я із задоволенням дивлюсь і слухаю! Дякую Вам!!!</w:t>
      </w:r>
    </w:p>
    <w:p w:rsidR="003114DD" w:rsidRPr="00B91B88" w:rsidRDefault="005A6D97" w:rsidP="004F313D">
      <w:pPr>
        <w:spacing w:after="0" w:line="360" w:lineRule="auto"/>
        <w:ind w:firstLine="709"/>
        <w:jc w:val="both"/>
        <w:rPr>
          <w:rFonts w:ascii="Times New Roman" w:hAnsi="Times New Roman" w:cs="Times New Roman"/>
          <w:sz w:val="24"/>
          <w:szCs w:val="24"/>
          <w:lang w:val="uk-UA"/>
        </w:rPr>
      </w:pPr>
      <w:r w:rsidRPr="00B91B88">
        <w:rPr>
          <w:rFonts w:ascii="Times New Roman" w:hAnsi="Times New Roman" w:cs="Times New Roman"/>
          <w:color w:val="0F0F0F"/>
          <w:sz w:val="24"/>
          <w:szCs w:val="24"/>
          <w:lang w:val="uk-UA"/>
        </w:rPr>
        <w:t>- Пане Юрику!</w:t>
      </w:r>
      <w:r w:rsidR="00B91B88">
        <w:rPr>
          <w:rFonts w:ascii="Times New Roman" w:hAnsi="Times New Roman" w:cs="Times New Roman"/>
          <w:color w:val="0F0F0F"/>
          <w:sz w:val="24"/>
          <w:szCs w:val="24"/>
          <w:lang w:val="uk-UA"/>
        </w:rPr>
        <w:t xml:space="preserve"> </w:t>
      </w:r>
      <w:r w:rsidRPr="00B91B88">
        <w:rPr>
          <w:rFonts w:ascii="Times New Roman" w:hAnsi="Times New Roman" w:cs="Times New Roman"/>
          <w:color w:val="0F0F0F"/>
          <w:sz w:val="24"/>
          <w:szCs w:val="24"/>
          <w:lang w:val="uk-UA"/>
        </w:rPr>
        <w:t>дуже дотепно й дошкульно щодо злоби дня: власним гнидам після почутого має бути непереливки!</w:t>
      </w:r>
      <w:r w:rsidRPr="00B91B88">
        <w:rPr>
          <w:rFonts w:ascii="Times New Roman" w:hAnsi="Times New Roman" w:cs="Times New Roman"/>
          <w:sz w:val="24"/>
          <w:szCs w:val="24"/>
          <w:lang w:val="uk-UA"/>
        </w:rPr>
        <w:t xml:space="preserve"> </w:t>
      </w:r>
    </w:p>
    <w:p w:rsidR="003114DD" w:rsidRPr="00B91B88" w:rsidRDefault="005A6D97" w:rsidP="004F313D">
      <w:pPr>
        <w:spacing w:after="0" w:line="360" w:lineRule="auto"/>
        <w:ind w:firstLine="709"/>
        <w:jc w:val="both"/>
        <w:rPr>
          <w:rFonts w:ascii="Times New Roman" w:hAnsi="Times New Roman" w:cs="Times New Roman"/>
          <w:sz w:val="24"/>
          <w:szCs w:val="24"/>
          <w:lang w:val="uk-UA"/>
        </w:rPr>
      </w:pPr>
      <w:r w:rsidRPr="00B91B88">
        <w:rPr>
          <w:rFonts w:ascii="Times New Roman" w:hAnsi="Times New Roman" w:cs="Times New Roman"/>
          <w:color w:val="0F0F0F"/>
          <w:sz w:val="24"/>
          <w:szCs w:val="24"/>
          <w:lang w:val="uk-UA"/>
        </w:rPr>
        <w:t>- Дякую,</w:t>
      </w:r>
      <w:r w:rsidR="00B91B88">
        <w:rPr>
          <w:rFonts w:ascii="Times New Roman" w:hAnsi="Times New Roman" w:cs="Times New Roman"/>
          <w:color w:val="0F0F0F"/>
          <w:sz w:val="24"/>
          <w:szCs w:val="24"/>
          <w:lang w:val="uk-UA"/>
        </w:rPr>
        <w:t xml:space="preserve"> </w:t>
      </w:r>
      <w:r w:rsidRPr="00B91B88">
        <w:rPr>
          <w:rFonts w:ascii="Times New Roman" w:hAnsi="Times New Roman" w:cs="Times New Roman"/>
          <w:color w:val="0F0F0F"/>
          <w:sz w:val="24"/>
          <w:szCs w:val="24"/>
          <w:lang w:val="uk-UA"/>
        </w:rPr>
        <w:t>Юрію,</w:t>
      </w:r>
      <w:r w:rsidR="00B91B88">
        <w:rPr>
          <w:rFonts w:ascii="Times New Roman" w:hAnsi="Times New Roman" w:cs="Times New Roman"/>
          <w:color w:val="0F0F0F"/>
          <w:sz w:val="24"/>
          <w:szCs w:val="24"/>
          <w:lang w:val="uk-UA"/>
        </w:rPr>
        <w:t xml:space="preserve"> </w:t>
      </w:r>
      <w:r w:rsidRPr="00B91B88">
        <w:rPr>
          <w:rFonts w:ascii="Times New Roman" w:hAnsi="Times New Roman" w:cs="Times New Roman"/>
          <w:color w:val="0F0F0F"/>
          <w:sz w:val="24"/>
          <w:szCs w:val="24"/>
          <w:lang w:val="uk-UA"/>
        </w:rPr>
        <w:t>ви завжди можете викликати посмішку,</w:t>
      </w:r>
      <w:r w:rsidR="00B91B88">
        <w:rPr>
          <w:rFonts w:ascii="Times New Roman" w:hAnsi="Times New Roman" w:cs="Times New Roman"/>
          <w:color w:val="0F0F0F"/>
          <w:sz w:val="24"/>
          <w:szCs w:val="24"/>
          <w:lang w:val="uk-UA"/>
        </w:rPr>
        <w:t xml:space="preserve"> </w:t>
      </w:r>
      <w:r w:rsidRPr="00B91B88">
        <w:rPr>
          <w:rFonts w:ascii="Times New Roman" w:hAnsi="Times New Roman" w:cs="Times New Roman"/>
          <w:color w:val="0F0F0F"/>
          <w:sz w:val="24"/>
          <w:szCs w:val="24"/>
          <w:lang w:val="uk-UA"/>
        </w:rPr>
        <w:t>а то і здоровий сміх. Що і сталося: спочатку стримано усміхалася,</w:t>
      </w:r>
      <w:r w:rsidR="00B91B88">
        <w:rPr>
          <w:rFonts w:ascii="Times New Roman" w:hAnsi="Times New Roman" w:cs="Times New Roman"/>
          <w:color w:val="0F0F0F"/>
          <w:sz w:val="24"/>
          <w:szCs w:val="24"/>
          <w:lang w:val="uk-UA"/>
        </w:rPr>
        <w:t xml:space="preserve"> </w:t>
      </w:r>
      <w:r w:rsidRPr="00B91B88">
        <w:rPr>
          <w:rFonts w:ascii="Times New Roman" w:hAnsi="Times New Roman" w:cs="Times New Roman"/>
          <w:color w:val="0F0F0F"/>
          <w:sz w:val="24"/>
          <w:szCs w:val="24"/>
          <w:lang w:val="uk-UA"/>
        </w:rPr>
        <w:t>а потім реготала</w:t>
      </w:r>
      <w:r w:rsidRPr="00B91B88">
        <w:rPr>
          <w:rFonts w:ascii="Times New Roman" w:hAnsi="Times New Roman" w:cs="Times New Roman"/>
          <w:sz w:val="24"/>
          <w:szCs w:val="24"/>
          <w:lang w:val="uk-UA"/>
        </w:rPr>
        <w:t xml:space="preserve"> </w:t>
      </w:r>
    </w:p>
    <w:p w:rsidR="003114DD" w:rsidRPr="00B91B88" w:rsidRDefault="005A6D97" w:rsidP="004F313D">
      <w:pPr>
        <w:spacing w:after="0" w:line="360" w:lineRule="auto"/>
        <w:ind w:firstLine="709"/>
        <w:jc w:val="both"/>
        <w:rPr>
          <w:rFonts w:ascii="Times New Roman" w:hAnsi="Times New Roman" w:cs="Times New Roman"/>
          <w:sz w:val="24"/>
          <w:szCs w:val="24"/>
          <w:lang w:val="uk-UA"/>
        </w:rPr>
      </w:pPr>
      <w:r w:rsidRPr="00B91B88">
        <w:rPr>
          <w:rFonts w:ascii="Times New Roman" w:hAnsi="Times New Roman" w:cs="Times New Roman"/>
          <w:color w:val="0F0F0F"/>
          <w:sz w:val="24"/>
          <w:szCs w:val="24"/>
          <w:lang w:val="uk-UA"/>
        </w:rPr>
        <w:t>- Смаліть і далі, Юрію, смаліть!</w:t>
      </w:r>
      <w:r w:rsidRPr="00B91B88">
        <w:rPr>
          <w:rFonts w:ascii="Times New Roman" w:hAnsi="Times New Roman" w:cs="Times New Roman"/>
          <w:sz w:val="24"/>
          <w:szCs w:val="24"/>
          <w:lang w:val="uk-UA"/>
        </w:rPr>
        <w:t xml:space="preserve"> </w:t>
      </w:r>
    </w:p>
    <w:p w:rsidR="003114DD" w:rsidRPr="00B91B88" w:rsidRDefault="005A6D97" w:rsidP="004F313D">
      <w:pPr>
        <w:spacing w:after="0" w:line="360" w:lineRule="auto"/>
        <w:ind w:firstLine="709"/>
        <w:jc w:val="both"/>
        <w:rPr>
          <w:rFonts w:ascii="Times New Roman" w:hAnsi="Times New Roman" w:cs="Times New Roman"/>
          <w:sz w:val="24"/>
          <w:szCs w:val="24"/>
          <w:lang w:val="uk-UA"/>
        </w:rPr>
      </w:pPr>
      <w:r w:rsidRPr="00B91B88">
        <w:rPr>
          <w:rFonts w:ascii="Times New Roman" w:hAnsi="Times New Roman" w:cs="Times New Roman"/>
          <w:color w:val="0F0F0F"/>
          <w:sz w:val="24"/>
          <w:szCs w:val="24"/>
          <w:lang w:val="uk-UA"/>
        </w:rPr>
        <w:t>-</w:t>
      </w:r>
      <w:r w:rsidR="00B91B88">
        <w:rPr>
          <w:rFonts w:ascii="Times New Roman" w:hAnsi="Times New Roman" w:cs="Times New Roman"/>
          <w:color w:val="0F0F0F"/>
          <w:sz w:val="24"/>
          <w:szCs w:val="24"/>
          <w:lang w:val="uk-UA"/>
        </w:rPr>
        <w:t xml:space="preserve"> </w:t>
      </w:r>
      <w:r w:rsidRPr="00B91B88">
        <w:rPr>
          <w:rFonts w:ascii="Times New Roman" w:hAnsi="Times New Roman" w:cs="Times New Roman"/>
          <w:color w:val="0F0F0F"/>
          <w:sz w:val="24"/>
          <w:szCs w:val="24"/>
          <w:lang w:val="uk-UA"/>
        </w:rPr>
        <w:t>дякую за працю</w:t>
      </w:r>
      <w:r w:rsidRPr="00B91B88">
        <w:rPr>
          <w:rFonts w:ascii="Times New Roman" w:hAnsi="Times New Roman" w:cs="Times New Roman"/>
          <w:sz w:val="24"/>
          <w:szCs w:val="24"/>
          <w:lang w:val="uk-UA"/>
        </w:rPr>
        <w:t xml:space="preserve"> </w:t>
      </w:r>
    </w:p>
    <w:p w:rsidR="003114DD" w:rsidRPr="00845E55" w:rsidRDefault="003114DD" w:rsidP="00845E55">
      <w:pPr>
        <w:spacing w:after="0" w:line="240" w:lineRule="auto"/>
        <w:ind w:firstLine="709"/>
        <w:jc w:val="both"/>
        <w:rPr>
          <w:rFonts w:ascii="Times New Roman" w:hAnsi="Times New Roman" w:cs="Times New Roman"/>
          <w:sz w:val="28"/>
          <w:szCs w:val="28"/>
          <w:lang w:val="uk-UA"/>
        </w:rPr>
      </w:pPr>
    </w:p>
    <w:p w:rsidR="003114DD" w:rsidRPr="00845E55" w:rsidRDefault="003114DD" w:rsidP="00845E55">
      <w:pPr>
        <w:spacing w:after="0" w:line="240" w:lineRule="auto"/>
        <w:ind w:firstLine="709"/>
        <w:jc w:val="both"/>
        <w:rPr>
          <w:rFonts w:ascii="Times New Roman" w:hAnsi="Times New Roman" w:cs="Times New Roman"/>
          <w:sz w:val="28"/>
          <w:szCs w:val="28"/>
          <w:lang w:val="uk-UA"/>
        </w:rPr>
      </w:pPr>
    </w:p>
    <w:p w:rsidR="003114DD" w:rsidRPr="00B91B88" w:rsidRDefault="00845E55" w:rsidP="00B91B88">
      <w:pPr>
        <w:spacing w:after="0" w:line="360" w:lineRule="auto"/>
        <w:ind w:firstLine="709"/>
        <w:jc w:val="center"/>
        <w:rPr>
          <w:rFonts w:ascii="Times New Roman" w:hAnsi="Times New Roman" w:cs="Times New Roman"/>
          <w:color w:val="0D0D0D" w:themeColor="text1" w:themeTint="F2"/>
          <w:sz w:val="28"/>
          <w:szCs w:val="28"/>
          <w:lang w:val="uk-UA"/>
        </w:rPr>
      </w:pPr>
      <w:r>
        <w:rPr>
          <w:rFonts w:ascii="Times New Roman" w:hAnsi="Times New Roman" w:cs="Times New Roman"/>
          <w:b/>
          <w:color w:val="0D0D0D" w:themeColor="text1" w:themeTint="F2"/>
          <w:sz w:val="28"/>
          <w:szCs w:val="28"/>
          <w:lang w:val="uk-UA"/>
        </w:rPr>
        <w:t xml:space="preserve">Семінар 3. </w:t>
      </w:r>
      <w:proofErr w:type="spellStart"/>
      <w:r w:rsidR="005A6D97" w:rsidRPr="00B91B88">
        <w:rPr>
          <w:rFonts w:ascii="Times New Roman" w:hAnsi="Times New Roman" w:cs="Times New Roman"/>
          <w:b/>
          <w:color w:val="0D0D0D" w:themeColor="text1" w:themeTint="F2"/>
          <w:sz w:val="28"/>
          <w:szCs w:val="28"/>
          <w:lang w:val="uk-UA"/>
        </w:rPr>
        <w:t>Профес</w:t>
      </w:r>
      <w:r>
        <w:rPr>
          <w:rFonts w:ascii="Times New Roman" w:hAnsi="Times New Roman" w:cs="Times New Roman"/>
          <w:b/>
          <w:color w:val="0D0D0D" w:themeColor="text1" w:themeTint="F2"/>
          <w:sz w:val="28"/>
          <w:szCs w:val="28"/>
          <w:lang w:val="uk-UA"/>
        </w:rPr>
        <w:t>ійно</w:t>
      </w:r>
      <w:proofErr w:type="spellEnd"/>
      <w:r>
        <w:rPr>
          <w:rFonts w:ascii="Times New Roman" w:hAnsi="Times New Roman" w:cs="Times New Roman"/>
          <w:b/>
          <w:color w:val="0D0D0D" w:themeColor="text1" w:themeTint="F2"/>
          <w:sz w:val="28"/>
          <w:szCs w:val="28"/>
          <w:lang w:val="uk-UA"/>
        </w:rPr>
        <w:t xml:space="preserve">-етичні засади </w:t>
      </w:r>
      <w:proofErr w:type="spellStart"/>
      <w:r>
        <w:rPr>
          <w:rFonts w:ascii="Times New Roman" w:hAnsi="Times New Roman" w:cs="Times New Roman"/>
          <w:b/>
          <w:color w:val="0D0D0D" w:themeColor="text1" w:themeTint="F2"/>
          <w:sz w:val="28"/>
          <w:szCs w:val="28"/>
          <w:lang w:val="uk-UA"/>
        </w:rPr>
        <w:t>медіакритики</w:t>
      </w:r>
      <w:proofErr w:type="spellEnd"/>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b/>
          <w:color w:val="0D0D0D" w:themeColor="text1" w:themeTint="F2"/>
          <w:sz w:val="24"/>
          <w:szCs w:val="24"/>
          <w:lang w:val="uk-UA"/>
        </w:rPr>
        <w:t>Питання</w:t>
      </w:r>
      <w:r w:rsidR="00845E55">
        <w:rPr>
          <w:rFonts w:ascii="Times New Roman" w:hAnsi="Times New Roman" w:cs="Times New Roman"/>
          <w:b/>
          <w:color w:val="0D0D0D" w:themeColor="text1" w:themeTint="F2"/>
          <w:sz w:val="24"/>
          <w:szCs w:val="24"/>
          <w:lang w:val="uk-UA"/>
        </w:rPr>
        <w:t>:</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1. Кодекс професійної етики журналіста.</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2.  Системи громадського контролю за ЗМІ.  Робота комісії з журналістської етики.</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lastRenderedPageBreak/>
        <w:t>3. Роль і місце Національної Ради з питань телебачення та радіомовлення у регулюванні медійного простору.</w:t>
      </w:r>
    </w:p>
    <w:p w:rsidR="003114DD" w:rsidRPr="00B91B88" w:rsidRDefault="00B91B88" w:rsidP="00B91B88">
      <w:pPr>
        <w:spacing w:after="0" w:line="360" w:lineRule="auto"/>
        <w:ind w:firstLine="709"/>
        <w:jc w:val="both"/>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4</w:t>
      </w:r>
      <w:r w:rsidR="005A6D97" w:rsidRPr="00B91B88">
        <w:rPr>
          <w:rFonts w:ascii="Times New Roman" w:hAnsi="Times New Roman" w:cs="Times New Roman"/>
          <w:color w:val="0D0D0D" w:themeColor="text1" w:themeTint="F2"/>
          <w:sz w:val="24"/>
          <w:szCs w:val="24"/>
          <w:lang w:val="uk-UA"/>
        </w:rPr>
        <w:t>. Обговорення прийнятого Закону</w:t>
      </w:r>
      <w:r>
        <w:rPr>
          <w:rFonts w:ascii="Times New Roman" w:hAnsi="Times New Roman" w:cs="Times New Roman"/>
          <w:color w:val="0D0D0D" w:themeColor="text1" w:themeTint="F2"/>
          <w:sz w:val="24"/>
          <w:szCs w:val="24"/>
          <w:lang w:val="uk-UA"/>
        </w:rPr>
        <w:t xml:space="preserve"> України «П</w:t>
      </w:r>
      <w:r w:rsidR="005A6D97" w:rsidRPr="00B91B88">
        <w:rPr>
          <w:rFonts w:ascii="Times New Roman" w:hAnsi="Times New Roman" w:cs="Times New Roman"/>
          <w:color w:val="0D0D0D" w:themeColor="text1" w:themeTint="F2"/>
          <w:sz w:val="24"/>
          <w:szCs w:val="24"/>
          <w:lang w:val="uk-UA"/>
        </w:rPr>
        <w:t>ро медіа</w:t>
      </w:r>
      <w:r>
        <w:rPr>
          <w:rFonts w:ascii="Times New Roman" w:hAnsi="Times New Roman" w:cs="Times New Roman"/>
          <w:color w:val="0D0D0D" w:themeColor="text1" w:themeTint="F2"/>
          <w:sz w:val="24"/>
          <w:szCs w:val="24"/>
          <w:lang w:val="uk-UA"/>
        </w:rPr>
        <w:t>» у «Детектор медіа»</w:t>
      </w:r>
      <w:r w:rsidR="005A6D97" w:rsidRPr="00B91B88">
        <w:rPr>
          <w:rFonts w:ascii="Times New Roman" w:hAnsi="Times New Roman" w:cs="Times New Roman"/>
          <w:color w:val="0D0D0D" w:themeColor="text1" w:themeTint="F2"/>
          <w:sz w:val="24"/>
          <w:szCs w:val="24"/>
          <w:lang w:val="uk-UA"/>
        </w:rPr>
        <w:t>.</w:t>
      </w:r>
    </w:p>
    <w:p w:rsidR="00B91B88" w:rsidRDefault="00B91B88" w:rsidP="00B91B88">
      <w:pPr>
        <w:spacing w:after="0" w:line="360" w:lineRule="auto"/>
        <w:ind w:firstLine="709"/>
        <w:jc w:val="both"/>
        <w:rPr>
          <w:rFonts w:ascii="Times New Roman" w:hAnsi="Times New Roman" w:cs="Times New Roman"/>
          <w:color w:val="0D0D0D" w:themeColor="text1" w:themeTint="F2"/>
          <w:sz w:val="24"/>
          <w:szCs w:val="24"/>
          <w:lang w:val="uk-UA"/>
        </w:rPr>
      </w:pP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b/>
          <w:color w:val="0D0D0D" w:themeColor="text1" w:themeTint="F2"/>
          <w:sz w:val="24"/>
          <w:szCs w:val="24"/>
          <w:lang w:val="uk-UA"/>
        </w:rPr>
        <w:t>Завдання</w:t>
      </w:r>
      <w:r w:rsidR="00845E55">
        <w:rPr>
          <w:rFonts w:ascii="Times New Roman" w:hAnsi="Times New Roman" w:cs="Times New Roman"/>
          <w:b/>
          <w:color w:val="0D0D0D" w:themeColor="text1" w:themeTint="F2"/>
          <w:sz w:val="24"/>
          <w:szCs w:val="24"/>
          <w:lang w:val="uk-UA"/>
        </w:rPr>
        <w:t>:</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1. Розглянути приклади порушення професійної етики журналіста у ЗМІ та роботу комісії з журналістської етики з конкретними фактами.</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2. Розглянути обговорення Закону</w:t>
      </w:r>
      <w:r w:rsidR="00B91B88">
        <w:rPr>
          <w:rFonts w:ascii="Times New Roman" w:hAnsi="Times New Roman" w:cs="Times New Roman"/>
          <w:color w:val="0D0D0D" w:themeColor="text1" w:themeTint="F2"/>
          <w:sz w:val="24"/>
          <w:szCs w:val="24"/>
          <w:lang w:val="uk-UA"/>
        </w:rPr>
        <w:t xml:space="preserve"> України «П</w:t>
      </w:r>
      <w:r w:rsidRPr="00B91B88">
        <w:rPr>
          <w:rFonts w:ascii="Times New Roman" w:hAnsi="Times New Roman" w:cs="Times New Roman"/>
          <w:color w:val="0D0D0D" w:themeColor="text1" w:themeTint="F2"/>
          <w:sz w:val="24"/>
          <w:szCs w:val="24"/>
          <w:lang w:val="uk-UA"/>
        </w:rPr>
        <w:t>ро медіа</w:t>
      </w:r>
      <w:r w:rsidR="00B91B88">
        <w:rPr>
          <w:rFonts w:ascii="Times New Roman" w:hAnsi="Times New Roman" w:cs="Times New Roman"/>
          <w:color w:val="0D0D0D" w:themeColor="text1" w:themeTint="F2"/>
          <w:sz w:val="24"/>
          <w:szCs w:val="24"/>
          <w:lang w:val="uk-UA"/>
        </w:rPr>
        <w:t>» у «Детектор медіа»</w:t>
      </w:r>
      <w:r w:rsidRPr="00B91B88">
        <w:rPr>
          <w:rFonts w:ascii="Times New Roman" w:hAnsi="Times New Roman" w:cs="Times New Roman"/>
          <w:color w:val="0D0D0D" w:themeColor="text1" w:themeTint="F2"/>
          <w:sz w:val="24"/>
          <w:szCs w:val="24"/>
          <w:lang w:val="uk-UA"/>
        </w:rPr>
        <w:t>.</w:t>
      </w:r>
    </w:p>
    <w:p w:rsidR="003114DD" w:rsidRDefault="00B91B88" w:rsidP="00B91B88">
      <w:pPr>
        <w:spacing w:after="0" w:line="240" w:lineRule="auto"/>
        <w:ind w:firstLine="709"/>
        <w:jc w:val="both"/>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 </w:t>
      </w:r>
      <w:hyperlink r:id="rId22" w:history="1">
        <w:r w:rsidR="00845E55" w:rsidRPr="00565140">
          <w:rPr>
            <w:rStyle w:val="aff0"/>
            <w:rFonts w:ascii="Times New Roman" w:hAnsi="Times New Roman" w:cs="Times New Roman"/>
            <w:color w:val="056AD0" w:themeColor="hyperlink" w:themeTint="F2"/>
            <w:sz w:val="24"/>
            <w:szCs w:val="24"/>
            <w:lang w:val="uk-UA"/>
          </w:rPr>
          <w:t>https://detector.media/rinok/article/208374/2023-02-26-desyat-nayvazhlyvishykh-novel-zakonu-pro-media/</w:t>
        </w:r>
      </w:hyperlink>
    </w:p>
    <w:p w:rsidR="00845E55" w:rsidRPr="00845E55" w:rsidRDefault="00845E55" w:rsidP="00845E55">
      <w:pPr>
        <w:spacing w:after="0" w:line="240" w:lineRule="auto"/>
        <w:ind w:firstLine="709"/>
        <w:jc w:val="both"/>
        <w:rPr>
          <w:rFonts w:ascii="Times New Roman" w:hAnsi="Times New Roman" w:cs="Times New Roman"/>
          <w:color w:val="0D0D0D" w:themeColor="text1" w:themeTint="F2"/>
          <w:sz w:val="28"/>
          <w:szCs w:val="28"/>
          <w:lang w:val="uk-UA"/>
        </w:rPr>
      </w:pPr>
    </w:p>
    <w:p w:rsidR="003114DD" w:rsidRPr="00845E55" w:rsidRDefault="003114DD" w:rsidP="00845E55">
      <w:pPr>
        <w:spacing w:after="0" w:line="360" w:lineRule="auto"/>
        <w:ind w:firstLine="709"/>
        <w:jc w:val="both"/>
        <w:rPr>
          <w:rFonts w:ascii="Times New Roman" w:hAnsi="Times New Roman" w:cs="Times New Roman"/>
          <w:b/>
          <w:color w:val="0D0D0D" w:themeColor="text1" w:themeTint="F2"/>
          <w:sz w:val="28"/>
          <w:szCs w:val="28"/>
          <w:lang w:val="uk-UA"/>
        </w:rPr>
      </w:pPr>
    </w:p>
    <w:p w:rsidR="003114DD" w:rsidRPr="00B91B88" w:rsidRDefault="005A6D97" w:rsidP="00B91B88">
      <w:pPr>
        <w:spacing w:after="0" w:line="360" w:lineRule="auto"/>
        <w:ind w:firstLine="709"/>
        <w:jc w:val="center"/>
        <w:rPr>
          <w:rFonts w:ascii="Times New Roman" w:hAnsi="Times New Roman" w:cs="Times New Roman"/>
          <w:color w:val="0D0D0D" w:themeColor="text1" w:themeTint="F2"/>
          <w:sz w:val="28"/>
          <w:szCs w:val="28"/>
          <w:lang w:val="uk-UA"/>
        </w:rPr>
      </w:pPr>
      <w:r w:rsidRPr="00B91B88">
        <w:rPr>
          <w:rFonts w:ascii="Times New Roman" w:hAnsi="Times New Roman" w:cs="Times New Roman"/>
          <w:b/>
          <w:color w:val="0D0D0D" w:themeColor="text1" w:themeTint="F2"/>
          <w:sz w:val="28"/>
          <w:szCs w:val="28"/>
          <w:lang w:val="uk-UA"/>
        </w:rPr>
        <w:t xml:space="preserve">Семінар  4. Професія: </w:t>
      </w:r>
      <w:proofErr w:type="spellStart"/>
      <w:r w:rsidRPr="00B91B88">
        <w:rPr>
          <w:rFonts w:ascii="Times New Roman" w:hAnsi="Times New Roman" w:cs="Times New Roman"/>
          <w:b/>
          <w:color w:val="0D0D0D" w:themeColor="text1" w:themeTint="F2"/>
          <w:sz w:val="28"/>
          <w:szCs w:val="28"/>
          <w:lang w:val="uk-UA"/>
        </w:rPr>
        <w:t>медіакритик</w:t>
      </w:r>
      <w:proofErr w:type="spellEnd"/>
    </w:p>
    <w:p w:rsidR="003114DD" w:rsidRPr="00B91B88" w:rsidRDefault="00B91B88" w:rsidP="00B91B88">
      <w:pPr>
        <w:spacing w:after="0" w:line="360" w:lineRule="auto"/>
        <w:ind w:firstLine="709"/>
        <w:jc w:val="both"/>
        <w:rPr>
          <w:rFonts w:ascii="Times New Roman" w:hAnsi="Times New Roman" w:cs="Times New Roman"/>
          <w:color w:val="0D0D0D" w:themeColor="text1" w:themeTint="F2"/>
          <w:sz w:val="24"/>
          <w:szCs w:val="24"/>
          <w:lang w:val="uk-UA"/>
        </w:rPr>
      </w:pPr>
      <w:r>
        <w:rPr>
          <w:rFonts w:ascii="Times New Roman" w:hAnsi="Times New Roman" w:cs="Times New Roman"/>
          <w:b/>
          <w:color w:val="0D0D0D" w:themeColor="text1" w:themeTint="F2"/>
          <w:sz w:val="24"/>
          <w:szCs w:val="24"/>
          <w:lang w:val="uk-UA"/>
        </w:rPr>
        <w:t>З</w:t>
      </w:r>
      <w:r w:rsidR="005A6D97" w:rsidRPr="00B91B88">
        <w:rPr>
          <w:rFonts w:ascii="Times New Roman" w:hAnsi="Times New Roman" w:cs="Times New Roman"/>
          <w:b/>
          <w:color w:val="0D0D0D" w:themeColor="text1" w:themeTint="F2"/>
          <w:sz w:val="24"/>
          <w:szCs w:val="24"/>
          <w:lang w:val="uk-UA"/>
        </w:rPr>
        <w:t>авдання</w:t>
      </w:r>
      <w:r w:rsidR="00845E55">
        <w:rPr>
          <w:rFonts w:ascii="Times New Roman" w:hAnsi="Times New Roman" w:cs="Times New Roman"/>
          <w:b/>
          <w:color w:val="0D0D0D" w:themeColor="text1" w:themeTint="F2"/>
          <w:sz w:val="24"/>
          <w:szCs w:val="24"/>
          <w:lang w:val="uk-UA"/>
        </w:rPr>
        <w:t>:</w:t>
      </w:r>
    </w:p>
    <w:p w:rsid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1. Підготуйте коротку біографічну довідку (шлях у професії).</w:t>
      </w:r>
    </w:p>
    <w:p w:rsid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2. Схарактеризуйте щонайменше 3 статті обраного автора (за останній рік - від вересня 2022 до березня 2023): коротко передайте зміст, яку думку доводить автор до читача, наскільки вдало на вашу думку він це робить. Можна </w:t>
      </w:r>
      <w:proofErr w:type="spellStart"/>
      <w:r w:rsidRPr="00B91B88">
        <w:rPr>
          <w:rFonts w:ascii="Times New Roman" w:hAnsi="Times New Roman" w:cs="Times New Roman"/>
          <w:color w:val="0D0D0D" w:themeColor="text1" w:themeTint="F2"/>
          <w:sz w:val="24"/>
          <w:szCs w:val="24"/>
          <w:lang w:val="uk-UA"/>
        </w:rPr>
        <w:t>зацитувати</w:t>
      </w:r>
      <w:proofErr w:type="spellEnd"/>
      <w:r w:rsidRPr="00B91B88">
        <w:rPr>
          <w:rFonts w:ascii="Times New Roman" w:hAnsi="Times New Roman" w:cs="Times New Roman"/>
          <w:color w:val="0D0D0D" w:themeColor="text1" w:themeTint="F2"/>
          <w:sz w:val="24"/>
          <w:szCs w:val="24"/>
          <w:lang w:val="uk-UA"/>
        </w:rPr>
        <w:t xml:space="preserve"> влучні вислови, аргументи (не більше двох-трьох рядків)</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3. Зазначте, яка тематика його цікавить, вкажіть риси стилю.</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Якщо робота надсилається у </w:t>
      </w:r>
      <w:proofErr w:type="spellStart"/>
      <w:r w:rsidRPr="00B91B88">
        <w:rPr>
          <w:rFonts w:ascii="Times New Roman" w:hAnsi="Times New Roman" w:cs="Times New Roman"/>
          <w:color w:val="0D0D0D" w:themeColor="text1" w:themeTint="F2"/>
          <w:sz w:val="24"/>
          <w:szCs w:val="24"/>
          <w:lang w:val="uk-UA"/>
        </w:rPr>
        <w:t>гугл</w:t>
      </w:r>
      <w:proofErr w:type="spellEnd"/>
      <w:r w:rsidR="00B91B88">
        <w:rPr>
          <w:rFonts w:ascii="Times New Roman" w:hAnsi="Times New Roman" w:cs="Times New Roman"/>
          <w:color w:val="0D0D0D" w:themeColor="text1" w:themeTint="F2"/>
          <w:sz w:val="24"/>
          <w:szCs w:val="24"/>
          <w:lang w:val="uk-UA"/>
        </w:rPr>
        <w:t>-</w:t>
      </w:r>
      <w:r w:rsidRPr="00B91B88">
        <w:rPr>
          <w:rFonts w:ascii="Times New Roman" w:hAnsi="Times New Roman" w:cs="Times New Roman"/>
          <w:color w:val="0D0D0D" w:themeColor="text1" w:themeTint="F2"/>
          <w:sz w:val="24"/>
          <w:szCs w:val="24"/>
          <w:lang w:val="uk-UA"/>
        </w:rPr>
        <w:t xml:space="preserve">клас, об'єм роботи 1-1.5 ст.А4, 12 шрифт/ 1 </w:t>
      </w:r>
    </w:p>
    <w:p w:rsidR="003114DD" w:rsidRPr="00670734" w:rsidRDefault="003114DD" w:rsidP="00670734">
      <w:pPr>
        <w:spacing w:after="0" w:line="240" w:lineRule="auto"/>
        <w:jc w:val="both"/>
        <w:rPr>
          <w:rFonts w:ascii="Times New Roman" w:hAnsi="Times New Roman" w:cs="Times New Roman"/>
          <w:b/>
          <w:color w:val="0D0D0D" w:themeColor="text1" w:themeTint="F2"/>
          <w:sz w:val="28"/>
          <w:szCs w:val="28"/>
          <w:lang w:val="uk-UA"/>
        </w:rPr>
      </w:pPr>
    </w:p>
    <w:p w:rsidR="00670734" w:rsidRPr="00670734" w:rsidRDefault="00670734" w:rsidP="00670734">
      <w:pPr>
        <w:spacing w:after="0" w:line="240" w:lineRule="auto"/>
        <w:jc w:val="both"/>
        <w:rPr>
          <w:rFonts w:ascii="Times New Roman" w:hAnsi="Times New Roman" w:cs="Times New Roman"/>
          <w:b/>
          <w:color w:val="0D0D0D" w:themeColor="text1" w:themeTint="F2"/>
          <w:sz w:val="28"/>
          <w:szCs w:val="28"/>
          <w:lang w:val="uk-UA"/>
        </w:rPr>
      </w:pP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8"/>
          <w:szCs w:val="28"/>
          <w:lang w:val="uk-UA"/>
        </w:rPr>
      </w:pPr>
      <w:r w:rsidRPr="00B91B88">
        <w:rPr>
          <w:rFonts w:ascii="Times New Roman" w:hAnsi="Times New Roman" w:cs="Times New Roman"/>
          <w:b/>
          <w:color w:val="0D0D0D" w:themeColor="text1" w:themeTint="F2"/>
          <w:sz w:val="28"/>
          <w:szCs w:val="28"/>
          <w:lang w:val="uk-UA"/>
        </w:rPr>
        <w:t xml:space="preserve">Семінар 5. Роль </w:t>
      </w:r>
      <w:proofErr w:type="spellStart"/>
      <w:r w:rsidRPr="00B91B88">
        <w:rPr>
          <w:rFonts w:ascii="Times New Roman" w:hAnsi="Times New Roman" w:cs="Times New Roman"/>
          <w:b/>
          <w:color w:val="0D0D0D" w:themeColor="text1" w:themeTint="F2"/>
          <w:sz w:val="28"/>
          <w:szCs w:val="28"/>
          <w:lang w:val="uk-UA"/>
        </w:rPr>
        <w:t>медіакритики</w:t>
      </w:r>
      <w:proofErr w:type="spellEnd"/>
      <w:r w:rsidRPr="00B91B88">
        <w:rPr>
          <w:rFonts w:ascii="Times New Roman" w:hAnsi="Times New Roman" w:cs="Times New Roman"/>
          <w:b/>
          <w:color w:val="0D0D0D" w:themeColor="text1" w:themeTint="F2"/>
          <w:sz w:val="28"/>
          <w:szCs w:val="28"/>
          <w:lang w:val="uk-UA"/>
        </w:rPr>
        <w:t xml:space="preserve"> в корекції соціально-шкідливих стереотипів (етичних,</w:t>
      </w:r>
      <w:r w:rsidR="00B91B88">
        <w:rPr>
          <w:rFonts w:ascii="Times New Roman" w:hAnsi="Times New Roman" w:cs="Times New Roman"/>
          <w:b/>
          <w:color w:val="0D0D0D" w:themeColor="text1" w:themeTint="F2"/>
          <w:sz w:val="28"/>
          <w:szCs w:val="28"/>
          <w:lang w:val="uk-UA"/>
        </w:rPr>
        <w:t xml:space="preserve"> расових, статевих, культових…</w:t>
      </w:r>
      <w:r w:rsidRPr="00B91B88">
        <w:rPr>
          <w:rFonts w:ascii="Times New Roman" w:hAnsi="Times New Roman" w:cs="Times New Roman"/>
          <w:b/>
          <w:color w:val="0D0D0D" w:themeColor="text1" w:themeTint="F2"/>
          <w:sz w:val="28"/>
          <w:szCs w:val="28"/>
          <w:lang w:val="uk-UA"/>
        </w:rPr>
        <w:t>)</w:t>
      </w:r>
      <w:r w:rsidR="00B91B88">
        <w:rPr>
          <w:rFonts w:ascii="Times New Roman" w:hAnsi="Times New Roman" w:cs="Times New Roman"/>
          <w:b/>
          <w:color w:val="0D0D0D" w:themeColor="text1" w:themeTint="F2"/>
          <w:sz w:val="28"/>
          <w:szCs w:val="28"/>
          <w:lang w:val="uk-UA"/>
        </w:rPr>
        <w:t>.</w:t>
      </w:r>
      <w:r w:rsidRPr="00B91B88">
        <w:rPr>
          <w:rFonts w:ascii="Times New Roman" w:hAnsi="Times New Roman" w:cs="Times New Roman"/>
          <w:b/>
          <w:color w:val="0D0D0D" w:themeColor="text1" w:themeTint="F2"/>
          <w:sz w:val="28"/>
          <w:szCs w:val="28"/>
          <w:lang w:val="uk-UA"/>
        </w:rPr>
        <w:t xml:space="preserve"> Спростування стереотипів, які поширюють ЗМІ, у публіц</w:t>
      </w:r>
      <w:r w:rsidR="00B91B88">
        <w:rPr>
          <w:rFonts w:ascii="Times New Roman" w:hAnsi="Times New Roman" w:cs="Times New Roman"/>
          <w:b/>
          <w:color w:val="0D0D0D" w:themeColor="text1" w:themeTint="F2"/>
          <w:sz w:val="28"/>
          <w:szCs w:val="28"/>
          <w:lang w:val="uk-UA"/>
        </w:rPr>
        <w:t>истичному тексті Ліни Костенко «</w:t>
      </w:r>
      <w:r w:rsidRPr="00B91B88">
        <w:rPr>
          <w:rFonts w:ascii="Times New Roman" w:hAnsi="Times New Roman" w:cs="Times New Roman"/>
          <w:b/>
          <w:color w:val="0D0D0D" w:themeColor="text1" w:themeTint="F2"/>
          <w:sz w:val="28"/>
          <w:szCs w:val="28"/>
          <w:lang w:val="uk-UA"/>
        </w:rPr>
        <w:t>Гуманітарна аура нації або дефект го</w:t>
      </w:r>
      <w:r w:rsidR="00B91B88">
        <w:rPr>
          <w:rFonts w:ascii="Times New Roman" w:hAnsi="Times New Roman" w:cs="Times New Roman"/>
          <w:b/>
          <w:color w:val="0D0D0D" w:themeColor="text1" w:themeTint="F2"/>
          <w:sz w:val="28"/>
          <w:szCs w:val="28"/>
          <w:lang w:val="uk-UA"/>
        </w:rPr>
        <w:t>ловного дзеркала»</w:t>
      </w:r>
      <w:r w:rsidRPr="00B91B88">
        <w:rPr>
          <w:rFonts w:ascii="Times New Roman" w:hAnsi="Times New Roman" w:cs="Times New Roman"/>
          <w:b/>
          <w:color w:val="0D0D0D" w:themeColor="text1" w:themeTint="F2"/>
          <w:sz w:val="28"/>
          <w:szCs w:val="28"/>
          <w:lang w:val="uk-UA"/>
        </w:rPr>
        <w:t xml:space="preserve"> </w:t>
      </w:r>
    </w:p>
    <w:p w:rsidR="003114DD" w:rsidRPr="00B91B88" w:rsidRDefault="00B91B88" w:rsidP="00B91B88">
      <w:pPr>
        <w:spacing w:after="0" w:line="360" w:lineRule="auto"/>
        <w:ind w:firstLine="709"/>
        <w:jc w:val="both"/>
        <w:rPr>
          <w:rFonts w:ascii="Times New Roman" w:hAnsi="Times New Roman" w:cs="Times New Roman"/>
          <w:color w:val="0D0D0D" w:themeColor="text1" w:themeTint="F2"/>
          <w:sz w:val="24"/>
          <w:szCs w:val="24"/>
          <w:lang w:val="uk-UA"/>
        </w:rPr>
      </w:pPr>
      <w:r>
        <w:rPr>
          <w:rFonts w:ascii="Times New Roman" w:hAnsi="Times New Roman" w:cs="Times New Roman"/>
          <w:b/>
          <w:color w:val="0D0D0D" w:themeColor="text1" w:themeTint="F2"/>
          <w:sz w:val="24"/>
          <w:szCs w:val="24"/>
          <w:lang w:val="uk-UA"/>
        </w:rPr>
        <w:t>Питання</w:t>
      </w:r>
      <w:r w:rsidR="00670734">
        <w:rPr>
          <w:rFonts w:ascii="Times New Roman" w:hAnsi="Times New Roman" w:cs="Times New Roman"/>
          <w:b/>
          <w:color w:val="0D0D0D" w:themeColor="text1" w:themeTint="F2"/>
          <w:sz w:val="24"/>
          <w:szCs w:val="24"/>
          <w:lang w:val="uk-UA"/>
        </w:rPr>
        <w:t>:</w:t>
      </w:r>
    </w:p>
    <w:p w:rsidR="003114DD" w:rsidRPr="00B91B88" w:rsidRDefault="00845E55" w:rsidP="00670734">
      <w:pPr>
        <w:spacing w:after="0" w:line="360" w:lineRule="auto"/>
        <w:ind w:firstLine="709"/>
        <w:jc w:val="both"/>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1. П</w:t>
      </w:r>
      <w:r w:rsidR="005A6D97" w:rsidRPr="00B91B88">
        <w:rPr>
          <w:rFonts w:ascii="Times New Roman" w:hAnsi="Times New Roman" w:cs="Times New Roman"/>
          <w:color w:val="0D0D0D" w:themeColor="text1" w:themeTint="F2"/>
          <w:sz w:val="24"/>
          <w:szCs w:val="24"/>
          <w:lang w:val="uk-UA"/>
        </w:rPr>
        <w:t xml:space="preserve">оняття </w:t>
      </w:r>
      <w:r>
        <w:rPr>
          <w:rFonts w:ascii="Times New Roman" w:hAnsi="Times New Roman" w:cs="Times New Roman"/>
          <w:color w:val="0D0D0D" w:themeColor="text1" w:themeTint="F2"/>
          <w:sz w:val="24"/>
          <w:szCs w:val="24"/>
          <w:lang w:val="uk-UA"/>
        </w:rPr>
        <w:t>«</w:t>
      </w:r>
      <w:r w:rsidR="005A6D97" w:rsidRPr="00B91B88">
        <w:rPr>
          <w:rFonts w:ascii="Times New Roman" w:hAnsi="Times New Roman" w:cs="Times New Roman"/>
          <w:color w:val="0D0D0D" w:themeColor="text1" w:themeTint="F2"/>
          <w:sz w:val="24"/>
          <w:szCs w:val="24"/>
          <w:lang w:val="uk-UA"/>
        </w:rPr>
        <w:t>гуманітарної аури</w:t>
      </w:r>
      <w:r>
        <w:rPr>
          <w:rFonts w:ascii="Times New Roman" w:hAnsi="Times New Roman" w:cs="Times New Roman"/>
          <w:color w:val="0D0D0D" w:themeColor="text1" w:themeTint="F2"/>
          <w:sz w:val="24"/>
          <w:szCs w:val="24"/>
          <w:lang w:val="uk-UA"/>
        </w:rPr>
        <w:t>»</w:t>
      </w:r>
      <w:r w:rsidR="005A6D97" w:rsidRPr="00B91B88">
        <w:rPr>
          <w:rFonts w:ascii="Times New Roman" w:hAnsi="Times New Roman" w:cs="Times New Roman"/>
          <w:color w:val="0D0D0D" w:themeColor="text1" w:themeTint="F2"/>
          <w:sz w:val="24"/>
          <w:szCs w:val="24"/>
          <w:lang w:val="uk-UA"/>
        </w:rPr>
        <w:t xml:space="preserve"> та </w:t>
      </w:r>
      <w:r>
        <w:rPr>
          <w:rFonts w:ascii="Times New Roman" w:hAnsi="Times New Roman" w:cs="Times New Roman"/>
          <w:color w:val="0D0D0D" w:themeColor="text1" w:themeTint="F2"/>
          <w:sz w:val="24"/>
          <w:szCs w:val="24"/>
          <w:lang w:val="uk-UA"/>
        </w:rPr>
        <w:t>«</w:t>
      </w:r>
      <w:r w:rsidR="005A6D97" w:rsidRPr="00B91B88">
        <w:rPr>
          <w:rFonts w:ascii="Times New Roman" w:hAnsi="Times New Roman" w:cs="Times New Roman"/>
          <w:color w:val="0D0D0D" w:themeColor="text1" w:themeTint="F2"/>
          <w:sz w:val="24"/>
          <w:szCs w:val="24"/>
          <w:lang w:val="uk-UA"/>
        </w:rPr>
        <w:t>головного дзеркала</w:t>
      </w:r>
      <w:r>
        <w:rPr>
          <w:rFonts w:ascii="Times New Roman" w:hAnsi="Times New Roman" w:cs="Times New Roman"/>
          <w:color w:val="0D0D0D" w:themeColor="text1" w:themeTint="F2"/>
          <w:sz w:val="24"/>
          <w:szCs w:val="24"/>
          <w:lang w:val="uk-UA"/>
        </w:rPr>
        <w:t>»</w:t>
      </w:r>
      <w:r w:rsidR="00670734">
        <w:rPr>
          <w:rFonts w:ascii="Times New Roman" w:hAnsi="Times New Roman" w:cs="Times New Roman"/>
          <w:color w:val="0D0D0D" w:themeColor="text1" w:themeTint="F2"/>
          <w:sz w:val="24"/>
          <w:szCs w:val="24"/>
          <w:lang w:val="uk-UA"/>
        </w:rPr>
        <w:t xml:space="preserve"> за </w:t>
      </w:r>
      <w:proofErr w:type="spellStart"/>
      <w:r w:rsidR="00670734">
        <w:rPr>
          <w:rFonts w:ascii="Times New Roman" w:hAnsi="Times New Roman" w:cs="Times New Roman"/>
          <w:color w:val="0D0D0D" w:themeColor="text1" w:themeTint="F2"/>
          <w:sz w:val="24"/>
          <w:szCs w:val="24"/>
          <w:lang w:val="uk-UA"/>
        </w:rPr>
        <w:t>за</w:t>
      </w:r>
      <w:proofErr w:type="spellEnd"/>
      <w:r w:rsidR="00670734">
        <w:rPr>
          <w:rFonts w:ascii="Times New Roman" w:hAnsi="Times New Roman" w:cs="Times New Roman"/>
          <w:color w:val="0D0D0D" w:themeColor="text1" w:themeTint="F2"/>
          <w:sz w:val="24"/>
          <w:szCs w:val="24"/>
          <w:lang w:val="uk-UA"/>
        </w:rPr>
        <w:t xml:space="preserve"> матеріалами Ліни Костенко </w:t>
      </w:r>
      <w:r w:rsidR="00670734" w:rsidRPr="00670734">
        <w:rPr>
          <w:rFonts w:ascii="Times New Roman" w:hAnsi="Times New Roman" w:cs="Times New Roman"/>
          <w:color w:val="0D0D0D" w:themeColor="text1" w:themeTint="F2"/>
          <w:sz w:val="24"/>
          <w:szCs w:val="24"/>
          <w:lang w:val="uk-UA"/>
        </w:rPr>
        <w:t>«Гуманітарна аура нації або дефект головного дзеркала»</w:t>
      </w:r>
      <w:r w:rsidR="00670734">
        <w:rPr>
          <w:rFonts w:ascii="Times New Roman" w:hAnsi="Times New Roman" w:cs="Times New Roman"/>
          <w:color w:val="0D0D0D" w:themeColor="text1" w:themeTint="F2"/>
          <w:sz w:val="24"/>
          <w:szCs w:val="24"/>
          <w:lang w:val="uk-UA"/>
        </w:rPr>
        <w:t xml:space="preserve"> (</w:t>
      </w:r>
      <w:hyperlink r:id="rId23" w:history="1">
        <w:r w:rsidR="00670734" w:rsidRPr="00565140">
          <w:rPr>
            <w:rStyle w:val="aff0"/>
            <w:rFonts w:ascii="Times New Roman" w:hAnsi="Times New Roman" w:cs="Times New Roman"/>
            <w:color w:val="056AD0" w:themeColor="hyperlink" w:themeTint="F2"/>
            <w:sz w:val="24"/>
            <w:szCs w:val="24"/>
            <w:lang w:val="uk-UA"/>
          </w:rPr>
          <w:t>http://ekmair.ukma.edu.ua/bitstream/handle/123456789/10273/Kostenko_Humanitarna_aura_natsiyi.pdf</w:t>
        </w:r>
      </w:hyperlink>
      <w:r w:rsidR="00670734">
        <w:rPr>
          <w:rFonts w:ascii="Times New Roman" w:hAnsi="Times New Roman" w:cs="Times New Roman"/>
          <w:color w:val="0D0D0D" w:themeColor="text1" w:themeTint="F2"/>
          <w:sz w:val="24"/>
          <w:szCs w:val="24"/>
          <w:lang w:val="uk-UA"/>
        </w:rPr>
        <w:t>)</w:t>
      </w:r>
      <w:r w:rsidR="00670734" w:rsidRPr="00670734">
        <w:rPr>
          <w:rFonts w:ascii="Times New Roman" w:hAnsi="Times New Roman" w:cs="Times New Roman"/>
          <w:color w:val="0D0D0D" w:themeColor="text1" w:themeTint="F2"/>
          <w:sz w:val="24"/>
          <w:szCs w:val="24"/>
          <w:lang w:val="uk-UA"/>
        </w:rPr>
        <w:t>.</w:t>
      </w:r>
    </w:p>
    <w:p w:rsidR="003114DD" w:rsidRPr="00B91B88" w:rsidRDefault="00670734" w:rsidP="00B91B88">
      <w:pPr>
        <w:spacing w:after="0" w:line="360" w:lineRule="auto"/>
        <w:ind w:firstLine="709"/>
        <w:jc w:val="both"/>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2. Т</w:t>
      </w:r>
      <w:r w:rsidR="005A6D97" w:rsidRPr="00B91B88">
        <w:rPr>
          <w:rFonts w:ascii="Times New Roman" w:hAnsi="Times New Roman" w:cs="Times New Roman"/>
          <w:color w:val="0D0D0D" w:themeColor="text1" w:themeTint="F2"/>
          <w:sz w:val="24"/>
          <w:szCs w:val="24"/>
          <w:lang w:val="uk-UA"/>
        </w:rPr>
        <w:t>ри стереотипи</w:t>
      </w:r>
      <w:r>
        <w:rPr>
          <w:rFonts w:ascii="Times New Roman" w:hAnsi="Times New Roman" w:cs="Times New Roman"/>
          <w:color w:val="0D0D0D" w:themeColor="text1" w:themeTint="F2"/>
          <w:sz w:val="24"/>
          <w:szCs w:val="24"/>
          <w:lang w:val="uk-UA"/>
        </w:rPr>
        <w:t>, що заперечує Ліна Костенко (</w:t>
      </w:r>
      <w:r w:rsidR="005A6D97" w:rsidRPr="00B91B88">
        <w:rPr>
          <w:rFonts w:ascii="Times New Roman" w:hAnsi="Times New Roman" w:cs="Times New Roman"/>
          <w:color w:val="0D0D0D" w:themeColor="text1" w:themeTint="F2"/>
          <w:sz w:val="24"/>
          <w:szCs w:val="24"/>
          <w:lang w:val="uk-UA"/>
        </w:rPr>
        <w:t>зверніть увагу на аргументи письменниці</w:t>
      </w:r>
      <w:r>
        <w:rPr>
          <w:rFonts w:ascii="Times New Roman" w:hAnsi="Times New Roman" w:cs="Times New Roman"/>
          <w:color w:val="0D0D0D" w:themeColor="text1" w:themeTint="F2"/>
          <w:sz w:val="24"/>
          <w:szCs w:val="24"/>
          <w:lang w:val="uk-UA"/>
        </w:rPr>
        <w:t>)</w:t>
      </w:r>
      <w:r w:rsidR="005A6D97" w:rsidRPr="00B91B88">
        <w:rPr>
          <w:rFonts w:ascii="Times New Roman" w:hAnsi="Times New Roman" w:cs="Times New Roman"/>
          <w:color w:val="0D0D0D" w:themeColor="text1" w:themeTint="F2"/>
          <w:sz w:val="24"/>
          <w:szCs w:val="24"/>
          <w:lang w:val="uk-UA"/>
        </w:rPr>
        <w:t>.</w:t>
      </w:r>
    </w:p>
    <w:p w:rsidR="003114DD" w:rsidRPr="00670734" w:rsidRDefault="003114DD" w:rsidP="00670734">
      <w:pPr>
        <w:spacing w:after="0" w:line="240" w:lineRule="auto"/>
        <w:jc w:val="both"/>
        <w:rPr>
          <w:rFonts w:ascii="Times New Roman" w:hAnsi="Times New Roman" w:cs="Times New Roman"/>
          <w:color w:val="0D0D0D" w:themeColor="text1" w:themeTint="F2"/>
          <w:sz w:val="28"/>
          <w:szCs w:val="28"/>
          <w:lang w:val="uk-UA"/>
        </w:rPr>
      </w:pPr>
    </w:p>
    <w:p w:rsidR="003114DD" w:rsidRPr="00A51FDE" w:rsidRDefault="005A6D97" w:rsidP="00A51FDE">
      <w:pPr>
        <w:spacing w:after="0" w:line="360" w:lineRule="auto"/>
        <w:ind w:firstLine="709"/>
        <w:jc w:val="center"/>
        <w:rPr>
          <w:rFonts w:ascii="Times New Roman" w:hAnsi="Times New Roman" w:cs="Times New Roman"/>
          <w:color w:val="0D0D0D" w:themeColor="text1" w:themeTint="F2"/>
          <w:sz w:val="28"/>
          <w:szCs w:val="28"/>
          <w:lang w:val="uk-UA"/>
        </w:rPr>
      </w:pPr>
      <w:r w:rsidRPr="00A51FDE">
        <w:rPr>
          <w:rFonts w:ascii="Times New Roman" w:hAnsi="Times New Roman" w:cs="Times New Roman"/>
          <w:b/>
          <w:color w:val="0D0D0D" w:themeColor="text1" w:themeTint="F2"/>
          <w:sz w:val="28"/>
          <w:szCs w:val="28"/>
          <w:lang w:val="uk-UA"/>
        </w:rPr>
        <w:lastRenderedPageBreak/>
        <w:t xml:space="preserve">Семінар 6. </w:t>
      </w:r>
      <w:r w:rsidRPr="00A51FDE">
        <w:rPr>
          <w:rFonts w:ascii="Times New Roman" w:hAnsi="Times New Roman" w:cs="Times New Roman"/>
          <w:b/>
          <w:bCs/>
          <w:color w:val="0D0D0D" w:themeColor="text1" w:themeTint="F2"/>
          <w:sz w:val="28"/>
          <w:szCs w:val="28"/>
          <w:lang w:val="uk-UA"/>
        </w:rPr>
        <w:t xml:space="preserve">Елементи </w:t>
      </w:r>
      <w:proofErr w:type="spellStart"/>
      <w:r w:rsidRPr="00A51FDE">
        <w:rPr>
          <w:rFonts w:ascii="Times New Roman" w:hAnsi="Times New Roman" w:cs="Times New Roman"/>
          <w:b/>
          <w:bCs/>
          <w:color w:val="0D0D0D" w:themeColor="text1" w:themeTint="F2"/>
          <w:sz w:val="28"/>
          <w:szCs w:val="28"/>
          <w:lang w:val="uk-UA"/>
        </w:rPr>
        <w:t>медіакритики</w:t>
      </w:r>
      <w:proofErr w:type="spellEnd"/>
      <w:r w:rsidRPr="00A51FDE">
        <w:rPr>
          <w:rFonts w:ascii="Times New Roman" w:hAnsi="Times New Roman" w:cs="Times New Roman"/>
          <w:b/>
          <w:bCs/>
          <w:color w:val="0D0D0D" w:themeColor="text1" w:themeTint="F2"/>
          <w:sz w:val="28"/>
          <w:szCs w:val="28"/>
          <w:lang w:val="uk-UA"/>
        </w:rPr>
        <w:t xml:space="preserve"> в соціальних мережах</w:t>
      </w:r>
    </w:p>
    <w:p w:rsidR="003114DD" w:rsidRPr="00B91B88" w:rsidRDefault="00A51FDE" w:rsidP="00B91B88">
      <w:pPr>
        <w:spacing w:after="0" w:line="360" w:lineRule="auto"/>
        <w:ind w:firstLine="709"/>
        <w:jc w:val="both"/>
        <w:rPr>
          <w:rFonts w:ascii="Times New Roman" w:hAnsi="Times New Roman" w:cs="Times New Roman"/>
          <w:color w:val="0D0D0D" w:themeColor="text1" w:themeTint="F2"/>
          <w:sz w:val="24"/>
          <w:szCs w:val="24"/>
          <w:lang w:val="uk-UA"/>
        </w:rPr>
      </w:pPr>
      <w:r>
        <w:rPr>
          <w:rFonts w:ascii="Times New Roman" w:hAnsi="Times New Roman" w:cs="Times New Roman"/>
          <w:b/>
          <w:bCs/>
          <w:color w:val="0D0D0D" w:themeColor="text1" w:themeTint="F2"/>
          <w:sz w:val="24"/>
          <w:szCs w:val="24"/>
          <w:lang w:val="uk-UA"/>
        </w:rPr>
        <w:t>З</w:t>
      </w:r>
      <w:r w:rsidR="005A6D97" w:rsidRPr="00B91B88">
        <w:rPr>
          <w:rFonts w:ascii="Times New Roman" w:hAnsi="Times New Roman" w:cs="Times New Roman"/>
          <w:b/>
          <w:bCs/>
          <w:color w:val="0D0D0D" w:themeColor="text1" w:themeTint="F2"/>
          <w:sz w:val="24"/>
          <w:szCs w:val="24"/>
          <w:lang w:val="uk-UA"/>
        </w:rPr>
        <w:t>авдання</w:t>
      </w:r>
      <w:r w:rsidR="00670734">
        <w:rPr>
          <w:rFonts w:ascii="Times New Roman" w:hAnsi="Times New Roman" w:cs="Times New Roman"/>
          <w:b/>
          <w:bCs/>
          <w:color w:val="0D0D0D" w:themeColor="text1" w:themeTint="F2"/>
          <w:sz w:val="24"/>
          <w:szCs w:val="24"/>
          <w:lang w:val="uk-UA"/>
        </w:rPr>
        <w:t>:</w:t>
      </w:r>
    </w:p>
    <w:p w:rsidR="00A51FDE"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1. Дати коротку характеристику (презе</w:t>
      </w:r>
      <w:r w:rsidR="00A51FDE">
        <w:rPr>
          <w:rFonts w:ascii="Times New Roman" w:hAnsi="Times New Roman" w:cs="Times New Roman"/>
          <w:color w:val="0D0D0D" w:themeColor="text1" w:themeTint="F2"/>
          <w:sz w:val="24"/>
          <w:szCs w:val="24"/>
          <w:lang w:val="uk-UA"/>
        </w:rPr>
        <w:t>нтацію) обраного медіапродукту;</w:t>
      </w:r>
    </w:p>
    <w:p w:rsidR="00A51FDE"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2. Дізнатися, скільки </w:t>
      </w:r>
      <w:proofErr w:type="spellStart"/>
      <w:r w:rsidRPr="00B91B88">
        <w:rPr>
          <w:rFonts w:ascii="Times New Roman" w:hAnsi="Times New Roman" w:cs="Times New Roman"/>
          <w:color w:val="0D0D0D" w:themeColor="text1" w:themeTint="F2"/>
          <w:sz w:val="24"/>
          <w:szCs w:val="24"/>
          <w:lang w:val="uk-UA"/>
        </w:rPr>
        <w:t>підписників</w:t>
      </w:r>
      <w:proofErr w:type="spellEnd"/>
      <w:r w:rsidRPr="00B91B88">
        <w:rPr>
          <w:rFonts w:ascii="Times New Roman" w:hAnsi="Times New Roman" w:cs="Times New Roman"/>
          <w:color w:val="0D0D0D" w:themeColor="text1" w:themeTint="F2"/>
          <w:sz w:val="24"/>
          <w:szCs w:val="24"/>
          <w:lang w:val="uk-UA"/>
        </w:rPr>
        <w:t xml:space="preserve">, переглядів, </w:t>
      </w:r>
      <w:proofErr w:type="spellStart"/>
      <w:r w:rsidRPr="00B91B88">
        <w:rPr>
          <w:rFonts w:ascii="Times New Roman" w:hAnsi="Times New Roman" w:cs="Times New Roman"/>
          <w:color w:val="0D0D0D" w:themeColor="text1" w:themeTint="F2"/>
          <w:sz w:val="24"/>
          <w:szCs w:val="24"/>
          <w:lang w:val="uk-UA"/>
        </w:rPr>
        <w:t>лайків</w:t>
      </w:r>
      <w:proofErr w:type="spellEnd"/>
      <w:r w:rsidRPr="00B91B88">
        <w:rPr>
          <w:rFonts w:ascii="Times New Roman" w:hAnsi="Times New Roman" w:cs="Times New Roman"/>
          <w:color w:val="0D0D0D" w:themeColor="text1" w:themeTint="F2"/>
          <w:sz w:val="24"/>
          <w:szCs w:val="24"/>
          <w:lang w:val="uk-UA"/>
        </w:rPr>
        <w:t xml:space="preserve">, </w:t>
      </w:r>
      <w:proofErr w:type="spellStart"/>
      <w:r w:rsidRPr="00B91B88">
        <w:rPr>
          <w:rFonts w:ascii="Times New Roman" w:hAnsi="Times New Roman" w:cs="Times New Roman"/>
          <w:color w:val="0D0D0D" w:themeColor="text1" w:themeTint="F2"/>
          <w:sz w:val="24"/>
          <w:szCs w:val="24"/>
          <w:lang w:val="uk-UA"/>
        </w:rPr>
        <w:t>дизлайків</w:t>
      </w:r>
      <w:proofErr w:type="spellEnd"/>
      <w:r w:rsidRPr="00B91B88">
        <w:rPr>
          <w:rFonts w:ascii="Times New Roman" w:hAnsi="Times New Roman" w:cs="Times New Roman"/>
          <w:color w:val="0D0D0D" w:themeColor="text1" w:themeTint="F2"/>
          <w:sz w:val="24"/>
          <w:szCs w:val="24"/>
          <w:lang w:val="uk-UA"/>
        </w:rPr>
        <w:t>;</w:t>
      </w:r>
    </w:p>
    <w:p w:rsidR="00A51FDE"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3. Переглянути коментарі, відгуки на один із випусків </w:t>
      </w:r>
      <w:proofErr w:type="spellStart"/>
      <w:r w:rsidRPr="00B91B88">
        <w:rPr>
          <w:rFonts w:ascii="Times New Roman" w:hAnsi="Times New Roman" w:cs="Times New Roman"/>
          <w:color w:val="0D0D0D" w:themeColor="text1" w:themeTint="F2"/>
          <w:sz w:val="24"/>
          <w:szCs w:val="24"/>
          <w:lang w:val="uk-UA"/>
        </w:rPr>
        <w:t>медіапродукту</w:t>
      </w:r>
      <w:proofErr w:type="spellEnd"/>
      <w:r w:rsidRPr="00B91B88">
        <w:rPr>
          <w:rFonts w:ascii="Times New Roman" w:hAnsi="Times New Roman" w:cs="Times New Roman"/>
          <w:color w:val="0D0D0D" w:themeColor="text1" w:themeTint="F2"/>
          <w:sz w:val="24"/>
          <w:szCs w:val="24"/>
          <w:lang w:val="uk-UA"/>
        </w:rPr>
        <w:t xml:space="preserve"> в соціальних мережах, вибрати ті коментарі, які містять аналіз програми, майстерності ведучого, контенту (2-3), зробити </w:t>
      </w:r>
      <w:proofErr w:type="spellStart"/>
      <w:r w:rsidRPr="00B91B88">
        <w:rPr>
          <w:rFonts w:ascii="Times New Roman" w:hAnsi="Times New Roman" w:cs="Times New Roman"/>
          <w:color w:val="0D0D0D" w:themeColor="text1" w:themeTint="F2"/>
          <w:sz w:val="24"/>
          <w:szCs w:val="24"/>
          <w:lang w:val="uk-UA"/>
        </w:rPr>
        <w:t>скріншоти</w:t>
      </w:r>
      <w:proofErr w:type="spellEnd"/>
      <w:r w:rsidRPr="00B91B88">
        <w:rPr>
          <w:rFonts w:ascii="Times New Roman" w:hAnsi="Times New Roman" w:cs="Times New Roman"/>
          <w:color w:val="0D0D0D" w:themeColor="text1" w:themeTint="F2"/>
          <w:sz w:val="24"/>
          <w:szCs w:val="24"/>
          <w:lang w:val="uk-UA"/>
        </w:rPr>
        <w:t xml:space="preserve"> та помістити їх у роботу;</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4. Зробити висновок про характер коментарів, наявність в них аналізу, оцінки </w:t>
      </w:r>
      <w:proofErr w:type="spellStart"/>
      <w:r w:rsidRPr="00B91B88">
        <w:rPr>
          <w:rFonts w:ascii="Times New Roman" w:hAnsi="Times New Roman" w:cs="Times New Roman"/>
          <w:color w:val="0D0D0D" w:themeColor="text1" w:themeTint="F2"/>
          <w:sz w:val="24"/>
          <w:szCs w:val="24"/>
          <w:lang w:val="uk-UA"/>
        </w:rPr>
        <w:t>медіапродукту</w:t>
      </w:r>
      <w:proofErr w:type="spellEnd"/>
      <w:r w:rsidRPr="00B91B88">
        <w:rPr>
          <w:rFonts w:ascii="Times New Roman" w:hAnsi="Times New Roman" w:cs="Times New Roman"/>
          <w:color w:val="0D0D0D" w:themeColor="text1" w:themeTint="F2"/>
          <w:sz w:val="24"/>
          <w:szCs w:val="24"/>
          <w:lang w:val="uk-UA"/>
        </w:rPr>
        <w:t xml:space="preserve"> та висновок щодо наявності/відсутності масової </w:t>
      </w:r>
      <w:proofErr w:type="spellStart"/>
      <w:r w:rsidRPr="00B91B88">
        <w:rPr>
          <w:rFonts w:ascii="Times New Roman" w:hAnsi="Times New Roman" w:cs="Times New Roman"/>
          <w:color w:val="0D0D0D" w:themeColor="text1" w:themeTint="F2"/>
          <w:sz w:val="24"/>
          <w:szCs w:val="24"/>
          <w:lang w:val="uk-UA"/>
        </w:rPr>
        <w:t>медіакритики</w:t>
      </w:r>
      <w:proofErr w:type="spellEnd"/>
      <w:r w:rsidRPr="00B91B88">
        <w:rPr>
          <w:rFonts w:ascii="Times New Roman" w:hAnsi="Times New Roman" w:cs="Times New Roman"/>
          <w:color w:val="0D0D0D" w:themeColor="text1" w:themeTint="F2"/>
          <w:sz w:val="24"/>
          <w:szCs w:val="24"/>
          <w:lang w:val="uk-UA"/>
        </w:rPr>
        <w:t xml:space="preserve"> в соціальних мережах.</w:t>
      </w:r>
    </w:p>
    <w:p w:rsidR="003114DD" w:rsidRPr="00670734" w:rsidRDefault="003114DD" w:rsidP="00670734">
      <w:pPr>
        <w:spacing w:after="0" w:line="240" w:lineRule="auto"/>
        <w:ind w:firstLine="709"/>
        <w:rPr>
          <w:rFonts w:ascii="Times New Roman" w:hAnsi="Times New Roman" w:cs="Times New Roman"/>
          <w:color w:val="0D0D0D" w:themeColor="text1" w:themeTint="F2"/>
          <w:sz w:val="28"/>
          <w:szCs w:val="28"/>
          <w:lang w:val="uk-UA"/>
        </w:rPr>
      </w:pPr>
    </w:p>
    <w:p w:rsidR="00670734" w:rsidRPr="00670734" w:rsidRDefault="00670734" w:rsidP="00670734">
      <w:pPr>
        <w:spacing w:after="0" w:line="240" w:lineRule="auto"/>
        <w:ind w:firstLine="709"/>
        <w:rPr>
          <w:rFonts w:ascii="Times New Roman" w:hAnsi="Times New Roman" w:cs="Times New Roman"/>
          <w:color w:val="0D0D0D" w:themeColor="text1" w:themeTint="F2"/>
          <w:sz w:val="28"/>
          <w:szCs w:val="28"/>
          <w:lang w:val="uk-UA"/>
        </w:rPr>
      </w:pPr>
    </w:p>
    <w:p w:rsidR="00A51FDE" w:rsidRDefault="00A51FDE" w:rsidP="00A51FDE">
      <w:pPr>
        <w:spacing w:after="0" w:line="240" w:lineRule="auto"/>
        <w:ind w:firstLine="709"/>
        <w:jc w:val="center"/>
        <w:rPr>
          <w:rFonts w:ascii="Times New Roman" w:hAnsi="Times New Roman" w:cs="Times New Roman"/>
          <w:b/>
          <w:color w:val="0D0D0D" w:themeColor="text1" w:themeTint="F2"/>
          <w:sz w:val="28"/>
          <w:szCs w:val="28"/>
          <w:lang w:val="uk-UA"/>
        </w:rPr>
      </w:pPr>
      <w:r>
        <w:rPr>
          <w:rFonts w:ascii="Times New Roman" w:hAnsi="Times New Roman" w:cs="Times New Roman"/>
          <w:b/>
          <w:color w:val="0D0D0D" w:themeColor="text1" w:themeTint="F2"/>
          <w:sz w:val="28"/>
          <w:szCs w:val="28"/>
          <w:lang w:val="uk-UA"/>
        </w:rPr>
        <w:t xml:space="preserve">Семінар 7. </w:t>
      </w:r>
      <w:r w:rsidR="005A6D97" w:rsidRPr="00A51FDE">
        <w:rPr>
          <w:rFonts w:ascii="Times New Roman" w:hAnsi="Times New Roman" w:cs="Times New Roman"/>
          <w:b/>
          <w:color w:val="0D0D0D" w:themeColor="text1" w:themeTint="F2"/>
          <w:sz w:val="28"/>
          <w:szCs w:val="28"/>
          <w:lang w:val="uk-UA"/>
        </w:rPr>
        <w:t xml:space="preserve">Проблематика </w:t>
      </w:r>
      <w:proofErr w:type="spellStart"/>
      <w:r w:rsidR="005A6D97" w:rsidRPr="00A51FDE">
        <w:rPr>
          <w:rFonts w:ascii="Times New Roman" w:hAnsi="Times New Roman" w:cs="Times New Roman"/>
          <w:b/>
          <w:color w:val="0D0D0D" w:themeColor="text1" w:themeTint="F2"/>
          <w:sz w:val="28"/>
          <w:szCs w:val="28"/>
          <w:lang w:val="uk-UA"/>
        </w:rPr>
        <w:t>медіакритичних</w:t>
      </w:r>
      <w:proofErr w:type="spellEnd"/>
      <w:r w:rsidR="005A6D97" w:rsidRPr="00A51FDE">
        <w:rPr>
          <w:rFonts w:ascii="Times New Roman" w:hAnsi="Times New Roman" w:cs="Times New Roman"/>
          <w:b/>
          <w:color w:val="0D0D0D" w:themeColor="text1" w:themeTint="F2"/>
          <w:sz w:val="28"/>
          <w:szCs w:val="28"/>
          <w:lang w:val="uk-UA"/>
        </w:rPr>
        <w:t xml:space="preserve"> матеріалів у газетах та журналах. Обговорення</w:t>
      </w:r>
      <w:r>
        <w:rPr>
          <w:rFonts w:ascii="Times New Roman" w:hAnsi="Times New Roman" w:cs="Times New Roman"/>
          <w:b/>
          <w:color w:val="0D0D0D" w:themeColor="text1" w:themeTint="F2"/>
          <w:sz w:val="28"/>
          <w:szCs w:val="28"/>
          <w:lang w:val="uk-UA"/>
        </w:rPr>
        <w:t xml:space="preserve"> проблем Суспільного мовника </w:t>
      </w:r>
    </w:p>
    <w:p w:rsidR="003114DD" w:rsidRPr="00A51FDE" w:rsidRDefault="00A51FDE" w:rsidP="00A51FDE">
      <w:pPr>
        <w:spacing w:after="0" w:line="240" w:lineRule="auto"/>
        <w:ind w:firstLine="709"/>
        <w:jc w:val="center"/>
        <w:rPr>
          <w:rFonts w:ascii="Times New Roman" w:hAnsi="Times New Roman" w:cs="Times New Roman"/>
          <w:color w:val="0D0D0D" w:themeColor="text1" w:themeTint="F2"/>
          <w:sz w:val="28"/>
          <w:szCs w:val="28"/>
          <w:lang w:val="uk-UA"/>
        </w:rPr>
      </w:pPr>
      <w:r>
        <w:rPr>
          <w:rFonts w:ascii="Times New Roman" w:hAnsi="Times New Roman" w:cs="Times New Roman"/>
          <w:b/>
          <w:color w:val="0D0D0D" w:themeColor="text1" w:themeTint="F2"/>
          <w:sz w:val="28"/>
          <w:szCs w:val="28"/>
          <w:lang w:val="uk-UA"/>
        </w:rPr>
        <w:t>у «</w:t>
      </w:r>
      <w:r w:rsidR="005A6D97" w:rsidRPr="00A51FDE">
        <w:rPr>
          <w:rFonts w:ascii="Times New Roman" w:hAnsi="Times New Roman" w:cs="Times New Roman"/>
          <w:b/>
          <w:color w:val="0D0D0D" w:themeColor="text1" w:themeTint="F2"/>
          <w:sz w:val="28"/>
          <w:szCs w:val="28"/>
          <w:lang w:val="uk-UA"/>
        </w:rPr>
        <w:t>Детектор медіа</w:t>
      </w:r>
      <w:r w:rsidR="00670734">
        <w:rPr>
          <w:rFonts w:ascii="Times New Roman" w:hAnsi="Times New Roman" w:cs="Times New Roman"/>
          <w:b/>
          <w:color w:val="0D0D0D" w:themeColor="text1" w:themeTint="F2"/>
          <w:sz w:val="28"/>
          <w:szCs w:val="28"/>
          <w:lang w:val="uk-UA"/>
        </w:rPr>
        <w:t>»</w:t>
      </w:r>
    </w:p>
    <w:p w:rsidR="003114DD" w:rsidRPr="00B91B88" w:rsidRDefault="005A6D97" w:rsidP="00B91B88">
      <w:pPr>
        <w:spacing w:after="0" w:line="360" w:lineRule="auto"/>
        <w:ind w:firstLine="709"/>
        <w:jc w:val="both"/>
        <w:rPr>
          <w:rFonts w:ascii="Times New Roman" w:hAnsi="Times New Roman" w:cs="Times New Roman"/>
          <w:b/>
          <w:color w:val="0D0D0D" w:themeColor="text1" w:themeTint="F2"/>
          <w:sz w:val="24"/>
          <w:szCs w:val="24"/>
          <w:lang w:val="uk-UA"/>
        </w:rPr>
      </w:pPr>
      <w:r w:rsidRPr="00B91B88">
        <w:rPr>
          <w:rFonts w:ascii="Times New Roman" w:hAnsi="Times New Roman" w:cs="Times New Roman"/>
          <w:b/>
          <w:color w:val="0D0D0D" w:themeColor="text1" w:themeTint="F2"/>
          <w:sz w:val="24"/>
          <w:szCs w:val="24"/>
          <w:lang w:val="uk-UA"/>
        </w:rPr>
        <w:t>Питання</w:t>
      </w:r>
      <w:r w:rsidR="00670734">
        <w:rPr>
          <w:rFonts w:ascii="Times New Roman" w:hAnsi="Times New Roman" w:cs="Times New Roman"/>
          <w:b/>
          <w:color w:val="0D0D0D" w:themeColor="text1" w:themeTint="F2"/>
          <w:sz w:val="24"/>
          <w:szCs w:val="24"/>
          <w:lang w:val="uk-UA"/>
        </w:rPr>
        <w:t>:</w:t>
      </w:r>
    </w:p>
    <w:p w:rsidR="003114DD" w:rsidRPr="00B91B88" w:rsidRDefault="00A51FDE" w:rsidP="00B91B88">
      <w:pPr>
        <w:spacing w:after="0" w:line="360" w:lineRule="auto"/>
        <w:ind w:firstLine="709"/>
        <w:jc w:val="both"/>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1. Розглянути рубрику «Детектор медіа»</w:t>
      </w:r>
      <w:r w:rsidR="005A6D97" w:rsidRPr="00B91B88">
        <w:rPr>
          <w:rFonts w:ascii="Times New Roman" w:hAnsi="Times New Roman" w:cs="Times New Roman"/>
          <w:color w:val="0D0D0D" w:themeColor="text1" w:themeTint="F2"/>
          <w:sz w:val="24"/>
          <w:szCs w:val="24"/>
          <w:lang w:val="uk-UA"/>
        </w:rPr>
        <w:t xml:space="preserve"> ДМ Суспільного.</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2. Які проблеми </w:t>
      </w:r>
      <w:r w:rsidR="00A51FDE">
        <w:rPr>
          <w:rFonts w:ascii="Times New Roman" w:hAnsi="Times New Roman" w:cs="Times New Roman"/>
          <w:color w:val="0D0D0D" w:themeColor="text1" w:themeTint="F2"/>
          <w:sz w:val="24"/>
          <w:szCs w:val="24"/>
          <w:lang w:val="uk-UA"/>
        </w:rPr>
        <w:t>Суспільного розглядають автори «Детектор медіа»</w:t>
      </w:r>
      <w:r w:rsidRPr="00B91B88">
        <w:rPr>
          <w:rFonts w:ascii="Times New Roman" w:hAnsi="Times New Roman" w:cs="Times New Roman"/>
          <w:color w:val="0D0D0D" w:themeColor="text1" w:themeTint="F2"/>
          <w:sz w:val="24"/>
          <w:szCs w:val="24"/>
          <w:lang w:val="uk-UA"/>
        </w:rPr>
        <w:t xml:space="preserve"> у статтях?</w:t>
      </w:r>
    </w:p>
    <w:p w:rsidR="00670734" w:rsidRDefault="00670734" w:rsidP="00B91B88">
      <w:pPr>
        <w:spacing w:after="0" w:line="360" w:lineRule="auto"/>
        <w:ind w:firstLine="709"/>
        <w:jc w:val="both"/>
        <w:rPr>
          <w:rFonts w:ascii="Times New Roman" w:hAnsi="Times New Roman" w:cs="Times New Roman"/>
          <w:color w:val="0D0D0D" w:themeColor="text1" w:themeTint="F2"/>
          <w:sz w:val="24"/>
          <w:szCs w:val="24"/>
          <w:lang w:val="uk-UA"/>
        </w:rPr>
      </w:pPr>
    </w:p>
    <w:p w:rsidR="00670734" w:rsidRPr="00670734" w:rsidRDefault="00670734" w:rsidP="00B91B88">
      <w:pPr>
        <w:spacing w:after="0" w:line="360" w:lineRule="auto"/>
        <w:ind w:firstLine="709"/>
        <w:jc w:val="both"/>
        <w:rPr>
          <w:rFonts w:ascii="Times New Roman" w:hAnsi="Times New Roman" w:cs="Times New Roman"/>
          <w:b/>
          <w:color w:val="0D0D0D" w:themeColor="text1" w:themeTint="F2"/>
          <w:sz w:val="24"/>
          <w:szCs w:val="24"/>
          <w:lang w:val="uk-UA"/>
        </w:rPr>
      </w:pPr>
      <w:r w:rsidRPr="00670734">
        <w:rPr>
          <w:rFonts w:ascii="Times New Roman" w:hAnsi="Times New Roman" w:cs="Times New Roman"/>
          <w:b/>
          <w:color w:val="0D0D0D" w:themeColor="text1" w:themeTint="F2"/>
          <w:sz w:val="24"/>
          <w:szCs w:val="24"/>
          <w:lang w:val="uk-UA"/>
        </w:rPr>
        <w:t>Завдання:</w:t>
      </w:r>
    </w:p>
    <w:p w:rsidR="003114DD" w:rsidRPr="00B91B88" w:rsidRDefault="00A51FDE" w:rsidP="00B91B88">
      <w:pPr>
        <w:spacing w:after="0" w:line="360" w:lineRule="auto"/>
        <w:ind w:firstLine="709"/>
        <w:jc w:val="both"/>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Виберіть одну із статей і схарактеризуйте суть порушеної проблеми.</w:t>
      </w:r>
    </w:p>
    <w:p w:rsidR="003114DD" w:rsidRPr="00670734" w:rsidRDefault="003114DD" w:rsidP="00670734">
      <w:pPr>
        <w:spacing w:after="0" w:line="240" w:lineRule="auto"/>
        <w:jc w:val="both"/>
        <w:rPr>
          <w:rFonts w:ascii="Times New Roman" w:hAnsi="Times New Roman" w:cs="Times New Roman"/>
          <w:color w:val="0D0D0D" w:themeColor="text1" w:themeTint="F2"/>
          <w:sz w:val="28"/>
          <w:szCs w:val="28"/>
          <w:lang w:val="uk-UA"/>
        </w:rPr>
      </w:pPr>
    </w:p>
    <w:p w:rsidR="003114DD" w:rsidRPr="00670734" w:rsidRDefault="003114DD" w:rsidP="00670734">
      <w:pPr>
        <w:spacing w:after="0" w:line="240" w:lineRule="auto"/>
        <w:jc w:val="both"/>
        <w:rPr>
          <w:rFonts w:ascii="Times New Roman" w:hAnsi="Times New Roman" w:cs="Times New Roman"/>
          <w:color w:val="0D0D0D" w:themeColor="text1" w:themeTint="F2"/>
          <w:sz w:val="28"/>
          <w:szCs w:val="28"/>
          <w:lang w:val="uk-UA"/>
        </w:rPr>
      </w:pPr>
    </w:p>
    <w:p w:rsidR="003114DD" w:rsidRPr="00A51FDE" w:rsidRDefault="005A6D97" w:rsidP="00A51FDE">
      <w:pPr>
        <w:spacing w:after="0" w:line="360" w:lineRule="auto"/>
        <w:ind w:firstLine="709"/>
        <w:jc w:val="center"/>
        <w:rPr>
          <w:rFonts w:ascii="Times New Roman" w:hAnsi="Times New Roman" w:cs="Times New Roman"/>
          <w:color w:val="0D0D0D" w:themeColor="text1" w:themeTint="F2"/>
          <w:sz w:val="28"/>
          <w:szCs w:val="28"/>
          <w:lang w:val="uk-UA"/>
        </w:rPr>
      </w:pPr>
      <w:r w:rsidRPr="00A51FDE">
        <w:rPr>
          <w:rFonts w:ascii="Times New Roman" w:hAnsi="Times New Roman" w:cs="Times New Roman"/>
          <w:b/>
          <w:color w:val="0D0D0D" w:themeColor="text1" w:themeTint="F2"/>
          <w:sz w:val="28"/>
          <w:szCs w:val="28"/>
          <w:lang w:val="uk-UA"/>
        </w:rPr>
        <w:t xml:space="preserve">Семінар 8. Аналіз та оцінка </w:t>
      </w:r>
      <w:proofErr w:type="spellStart"/>
      <w:r w:rsidRPr="00A51FDE">
        <w:rPr>
          <w:rFonts w:ascii="Times New Roman" w:hAnsi="Times New Roman" w:cs="Times New Roman"/>
          <w:b/>
          <w:color w:val="0D0D0D" w:themeColor="text1" w:themeTint="F2"/>
          <w:sz w:val="28"/>
          <w:szCs w:val="28"/>
          <w:lang w:val="uk-UA"/>
        </w:rPr>
        <w:t>медіапродукту</w:t>
      </w:r>
      <w:proofErr w:type="spellEnd"/>
    </w:p>
    <w:p w:rsidR="003114DD" w:rsidRPr="00B91B88" w:rsidRDefault="005A6D97" w:rsidP="00B91B88">
      <w:pPr>
        <w:spacing w:after="0" w:line="360" w:lineRule="auto"/>
        <w:ind w:firstLine="709"/>
        <w:jc w:val="both"/>
        <w:rPr>
          <w:rFonts w:ascii="Times New Roman" w:hAnsi="Times New Roman" w:cs="Times New Roman"/>
          <w:b/>
          <w:color w:val="0D0D0D" w:themeColor="text1" w:themeTint="F2"/>
          <w:sz w:val="24"/>
          <w:szCs w:val="24"/>
          <w:lang w:val="uk-UA"/>
        </w:rPr>
      </w:pPr>
      <w:r w:rsidRPr="00B91B88">
        <w:rPr>
          <w:rFonts w:ascii="Times New Roman" w:hAnsi="Times New Roman" w:cs="Times New Roman"/>
          <w:b/>
          <w:color w:val="0D0D0D" w:themeColor="text1" w:themeTint="F2"/>
          <w:sz w:val="24"/>
          <w:szCs w:val="24"/>
          <w:lang w:val="uk-UA"/>
        </w:rPr>
        <w:t>Завдання</w:t>
      </w:r>
      <w:r w:rsidR="00670734">
        <w:rPr>
          <w:rFonts w:ascii="Times New Roman" w:hAnsi="Times New Roman" w:cs="Times New Roman"/>
          <w:b/>
          <w:color w:val="0D0D0D" w:themeColor="text1" w:themeTint="F2"/>
          <w:sz w:val="24"/>
          <w:szCs w:val="24"/>
          <w:lang w:val="uk-UA"/>
        </w:rPr>
        <w:t>:</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1.</w:t>
      </w:r>
      <w:r w:rsidR="00A51FDE">
        <w:rPr>
          <w:rFonts w:ascii="Times New Roman" w:hAnsi="Times New Roman" w:cs="Times New Roman"/>
          <w:color w:val="0D0D0D" w:themeColor="text1" w:themeTint="F2"/>
          <w:sz w:val="24"/>
          <w:szCs w:val="24"/>
          <w:lang w:val="uk-UA"/>
        </w:rPr>
        <w:t xml:space="preserve"> </w:t>
      </w:r>
      <w:r w:rsidRPr="00B91B88">
        <w:rPr>
          <w:rFonts w:ascii="Times New Roman" w:hAnsi="Times New Roman" w:cs="Times New Roman"/>
          <w:color w:val="0D0D0D" w:themeColor="text1" w:themeTint="F2"/>
          <w:sz w:val="24"/>
          <w:szCs w:val="24"/>
          <w:lang w:val="uk-UA"/>
        </w:rPr>
        <w:t xml:space="preserve">Обрати </w:t>
      </w:r>
      <w:proofErr w:type="spellStart"/>
      <w:r w:rsidRPr="00B91B88">
        <w:rPr>
          <w:rFonts w:ascii="Times New Roman" w:hAnsi="Times New Roman" w:cs="Times New Roman"/>
          <w:color w:val="0D0D0D" w:themeColor="text1" w:themeTint="F2"/>
          <w:sz w:val="24"/>
          <w:szCs w:val="24"/>
          <w:lang w:val="uk-UA"/>
        </w:rPr>
        <w:t>медіапродукт</w:t>
      </w:r>
      <w:proofErr w:type="spellEnd"/>
      <w:r w:rsidRPr="00B91B88">
        <w:rPr>
          <w:rFonts w:ascii="Times New Roman" w:hAnsi="Times New Roman" w:cs="Times New Roman"/>
          <w:color w:val="0D0D0D" w:themeColor="text1" w:themeTint="F2"/>
          <w:sz w:val="24"/>
          <w:szCs w:val="24"/>
          <w:lang w:val="uk-UA"/>
        </w:rPr>
        <w:t xml:space="preserve"> (стаття, програма, випуск програми, реклама,..), дати загальну характеристику: з якого часу виходить, концепція, ведучі, автори, </w:t>
      </w:r>
      <w:r w:rsidR="00A51FDE">
        <w:rPr>
          <w:rFonts w:ascii="Times New Roman" w:hAnsi="Times New Roman" w:cs="Times New Roman"/>
          <w:color w:val="0D0D0D" w:themeColor="text1" w:themeTint="F2"/>
          <w:sz w:val="24"/>
          <w:szCs w:val="24"/>
          <w:lang w:val="uk-UA"/>
        </w:rPr>
        <w:t>…</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2. Зазначити конкретну мету аналізу.</w:t>
      </w:r>
    </w:p>
    <w:p w:rsidR="003114DD" w:rsidRPr="00B91B88"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3. Виконати аналіз, зробити висновок, який відповідає меті аналізу, навести ваші аргументи на підтвердження власного висновку, </w:t>
      </w:r>
      <w:proofErr w:type="spellStart"/>
      <w:r w:rsidRPr="00B91B88">
        <w:rPr>
          <w:rFonts w:ascii="Times New Roman" w:hAnsi="Times New Roman" w:cs="Times New Roman"/>
          <w:color w:val="0D0D0D" w:themeColor="text1" w:themeTint="F2"/>
          <w:sz w:val="24"/>
          <w:szCs w:val="24"/>
          <w:lang w:val="uk-UA"/>
        </w:rPr>
        <w:t>навівши</w:t>
      </w:r>
      <w:proofErr w:type="spellEnd"/>
      <w:r w:rsidRPr="00B91B88">
        <w:rPr>
          <w:rFonts w:ascii="Times New Roman" w:hAnsi="Times New Roman" w:cs="Times New Roman"/>
          <w:color w:val="0D0D0D" w:themeColor="text1" w:themeTint="F2"/>
          <w:sz w:val="24"/>
          <w:szCs w:val="24"/>
          <w:lang w:val="uk-UA"/>
        </w:rPr>
        <w:t xml:space="preserve"> конкретні приклади з обраного вами </w:t>
      </w:r>
      <w:proofErr w:type="spellStart"/>
      <w:r w:rsidRPr="00B91B88">
        <w:rPr>
          <w:rFonts w:ascii="Times New Roman" w:hAnsi="Times New Roman" w:cs="Times New Roman"/>
          <w:color w:val="0D0D0D" w:themeColor="text1" w:themeTint="F2"/>
          <w:sz w:val="24"/>
          <w:szCs w:val="24"/>
          <w:lang w:val="uk-UA"/>
        </w:rPr>
        <w:t>медіапродукту</w:t>
      </w:r>
      <w:proofErr w:type="spellEnd"/>
    </w:p>
    <w:p w:rsidR="003114DD" w:rsidRPr="00670734" w:rsidRDefault="003114DD" w:rsidP="00670734">
      <w:pPr>
        <w:spacing w:after="0" w:line="240" w:lineRule="auto"/>
        <w:jc w:val="both"/>
        <w:rPr>
          <w:rFonts w:ascii="Times New Roman" w:hAnsi="Times New Roman" w:cs="Times New Roman"/>
          <w:color w:val="0D0D0D" w:themeColor="text1" w:themeTint="F2"/>
          <w:sz w:val="28"/>
          <w:szCs w:val="28"/>
          <w:lang w:val="uk-UA"/>
        </w:rPr>
      </w:pPr>
    </w:p>
    <w:p w:rsidR="003114DD" w:rsidRPr="00670734" w:rsidRDefault="003114DD" w:rsidP="00670734">
      <w:pPr>
        <w:spacing w:after="0" w:line="240" w:lineRule="auto"/>
        <w:jc w:val="both"/>
        <w:rPr>
          <w:rFonts w:ascii="Times New Roman" w:hAnsi="Times New Roman" w:cs="Times New Roman"/>
          <w:color w:val="0D0D0D" w:themeColor="text1" w:themeTint="F2"/>
          <w:sz w:val="28"/>
          <w:szCs w:val="28"/>
          <w:lang w:val="uk-UA"/>
        </w:rPr>
      </w:pPr>
    </w:p>
    <w:p w:rsidR="003114DD" w:rsidRDefault="00A51FDE" w:rsidP="00A51FDE">
      <w:pPr>
        <w:spacing w:after="0" w:line="360" w:lineRule="auto"/>
        <w:ind w:firstLine="709"/>
        <w:jc w:val="center"/>
        <w:rPr>
          <w:rFonts w:ascii="Times New Roman" w:hAnsi="Times New Roman" w:cs="Times New Roman"/>
          <w:b/>
          <w:bCs/>
          <w:color w:val="0D0D0D" w:themeColor="text1" w:themeTint="F2"/>
          <w:sz w:val="28"/>
          <w:szCs w:val="28"/>
          <w:lang w:val="uk-UA"/>
        </w:rPr>
      </w:pPr>
      <w:r>
        <w:rPr>
          <w:rFonts w:ascii="Times New Roman" w:hAnsi="Times New Roman" w:cs="Times New Roman"/>
          <w:b/>
          <w:bCs/>
          <w:color w:val="0D0D0D" w:themeColor="text1" w:themeTint="F2"/>
          <w:sz w:val="28"/>
          <w:szCs w:val="28"/>
          <w:lang w:val="uk-UA"/>
        </w:rPr>
        <w:t xml:space="preserve">Семінар 9. </w:t>
      </w:r>
      <w:r w:rsidR="005A6D97" w:rsidRPr="00A51FDE">
        <w:rPr>
          <w:rFonts w:ascii="Times New Roman" w:hAnsi="Times New Roman" w:cs="Times New Roman"/>
          <w:b/>
          <w:bCs/>
          <w:color w:val="0D0D0D" w:themeColor="text1" w:themeTint="F2"/>
          <w:sz w:val="28"/>
          <w:szCs w:val="28"/>
          <w:lang w:val="uk-UA"/>
        </w:rPr>
        <w:t>Олександр Кривенко</w:t>
      </w:r>
    </w:p>
    <w:p w:rsidR="00A51FDE" w:rsidRPr="00A51FDE" w:rsidRDefault="00A51FDE" w:rsidP="00A51FDE">
      <w:pPr>
        <w:spacing w:after="0" w:line="360" w:lineRule="auto"/>
        <w:ind w:firstLine="709"/>
        <w:rPr>
          <w:rFonts w:ascii="Times New Roman" w:hAnsi="Times New Roman" w:cs="Times New Roman"/>
          <w:color w:val="0D0D0D" w:themeColor="text1" w:themeTint="F2"/>
          <w:sz w:val="24"/>
          <w:szCs w:val="24"/>
          <w:lang w:val="uk-UA"/>
        </w:rPr>
      </w:pPr>
      <w:r w:rsidRPr="00A51FDE">
        <w:rPr>
          <w:rFonts w:ascii="Times New Roman" w:hAnsi="Times New Roman" w:cs="Times New Roman"/>
          <w:b/>
          <w:bCs/>
          <w:color w:val="0D0D0D" w:themeColor="text1" w:themeTint="F2"/>
          <w:sz w:val="24"/>
          <w:szCs w:val="24"/>
          <w:lang w:val="uk-UA"/>
        </w:rPr>
        <w:t>Питання</w:t>
      </w:r>
      <w:r w:rsidR="00670734">
        <w:rPr>
          <w:rFonts w:ascii="Times New Roman" w:hAnsi="Times New Roman" w:cs="Times New Roman"/>
          <w:b/>
          <w:bCs/>
          <w:color w:val="0D0D0D" w:themeColor="text1" w:themeTint="F2"/>
          <w:sz w:val="24"/>
          <w:szCs w:val="24"/>
          <w:lang w:val="uk-UA"/>
        </w:rPr>
        <w:t>:</w:t>
      </w:r>
    </w:p>
    <w:p w:rsidR="003114DD" w:rsidRPr="00B91B88" w:rsidRDefault="00A51FDE" w:rsidP="00A51FDE">
      <w:pPr>
        <w:pStyle w:val="a0"/>
        <w:tabs>
          <w:tab w:val="left" w:pos="0"/>
        </w:tabs>
        <w:spacing w:after="0" w:line="360" w:lineRule="auto"/>
        <w:ind w:left="709"/>
        <w:jc w:val="both"/>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 xml:space="preserve">1. </w:t>
      </w:r>
      <w:r w:rsidR="005A6D97" w:rsidRPr="00B91B88">
        <w:rPr>
          <w:rFonts w:ascii="Times New Roman" w:hAnsi="Times New Roman" w:cs="Times New Roman"/>
          <w:color w:val="0D0D0D" w:themeColor="text1" w:themeTint="F2"/>
          <w:sz w:val="24"/>
          <w:szCs w:val="24"/>
          <w:lang w:val="uk-UA"/>
        </w:rPr>
        <w:t>Творчий і професійний портрет О. Кривенка</w:t>
      </w:r>
      <w:r>
        <w:rPr>
          <w:rFonts w:ascii="Times New Roman" w:hAnsi="Times New Roman" w:cs="Times New Roman"/>
          <w:color w:val="0D0D0D" w:themeColor="text1" w:themeTint="F2"/>
          <w:sz w:val="24"/>
          <w:szCs w:val="24"/>
          <w:lang w:val="uk-UA"/>
        </w:rPr>
        <w:t>.</w:t>
      </w:r>
    </w:p>
    <w:p w:rsidR="003114DD" w:rsidRPr="00B91B88" w:rsidRDefault="00A51FDE" w:rsidP="00A51FDE">
      <w:pPr>
        <w:pStyle w:val="a0"/>
        <w:tabs>
          <w:tab w:val="left" w:pos="0"/>
        </w:tabs>
        <w:spacing w:after="0" w:line="360" w:lineRule="auto"/>
        <w:ind w:left="709"/>
        <w:jc w:val="both"/>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 xml:space="preserve">2. </w:t>
      </w:r>
      <w:r w:rsidR="005A6D97" w:rsidRPr="00B91B88">
        <w:rPr>
          <w:rFonts w:ascii="Times New Roman" w:hAnsi="Times New Roman" w:cs="Times New Roman"/>
          <w:color w:val="0D0D0D" w:themeColor="text1" w:themeTint="F2"/>
          <w:sz w:val="24"/>
          <w:szCs w:val="24"/>
          <w:lang w:val="uk-UA"/>
        </w:rPr>
        <w:t xml:space="preserve">Що таке </w:t>
      </w:r>
      <w:proofErr w:type="spellStart"/>
      <w:r w:rsidR="005A6D97" w:rsidRPr="00B91B88">
        <w:rPr>
          <w:rFonts w:ascii="Times New Roman" w:hAnsi="Times New Roman" w:cs="Times New Roman"/>
          <w:color w:val="0D0D0D" w:themeColor="text1" w:themeTint="F2"/>
          <w:sz w:val="24"/>
          <w:szCs w:val="24"/>
          <w:lang w:val="uk-UA"/>
        </w:rPr>
        <w:t>кривенківський</w:t>
      </w:r>
      <w:proofErr w:type="spellEnd"/>
      <w:r w:rsidR="005A6D97" w:rsidRPr="00B91B88">
        <w:rPr>
          <w:rFonts w:ascii="Times New Roman" w:hAnsi="Times New Roman" w:cs="Times New Roman"/>
          <w:color w:val="0D0D0D" w:themeColor="text1" w:themeTint="F2"/>
          <w:sz w:val="24"/>
          <w:szCs w:val="24"/>
          <w:lang w:val="uk-UA"/>
        </w:rPr>
        <w:t xml:space="preserve"> дух?</w:t>
      </w:r>
    </w:p>
    <w:p w:rsidR="003114DD" w:rsidRPr="00B91B88" w:rsidRDefault="00A51FDE" w:rsidP="00A51FDE">
      <w:pPr>
        <w:pStyle w:val="a0"/>
        <w:tabs>
          <w:tab w:val="left" w:pos="0"/>
        </w:tabs>
        <w:spacing w:after="0" w:line="360" w:lineRule="auto"/>
        <w:ind w:left="709"/>
        <w:jc w:val="both"/>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lastRenderedPageBreak/>
        <w:t xml:space="preserve">3. </w:t>
      </w:r>
      <w:r w:rsidR="005A6D97" w:rsidRPr="00B91B88">
        <w:rPr>
          <w:rFonts w:ascii="Times New Roman" w:hAnsi="Times New Roman" w:cs="Times New Roman"/>
          <w:color w:val="0D0D0D" w:themeColor="text1" w:themeTint="F2"/>
          <w:sz w:val="24"/>
          <w:szCs w:val="24"/>
          <w:lang w:val="uk-UA"/>
        </w:rPr>
        <w:t>Маніфест «Маргінальна моя Україна»</w:t>
      </w:r>
      <w:r>
        <w:rPr>
          <w:rFonts w:ascii="Times New Roman" w:hAnsi="Times New Roman" w:cs="Times New Roman"/>
          <w:color w:val="0D0D0D" w:themeColor="text1" w:themeTint="F2"/>
          <w:sz w:val="24"/>
          <w:szCs w:val="24"/>
          <w:lang w:val="uk-UA"/>
        </w:rPr>
        <w:t>.</w:t>
      </w:r>
    </w:p>
    <w:p w:rsidR="003114DD" w:rsidRPr="00B91B88" w:rsidRDefault="003114DD" w:rsidP="00B91B88">
      <w:pPr>
        <w:pStyle w:val="a0"/>
        <w:spacing w:after="0" w:line="360" w:lineRule="auto"/>
        <w:ind w:firstLine="709"/>
        <w:jc w:val="both"/>
        <w:rPr>
          <w:rFonts w:ascii="Times New Roman" w:hAnsi="Times New Roman" w:cs="Times New Roman"/>
          <w:color w:val="0D0D0D" w:themeColor="text1" w:themeTint="F2"/>
          <w:sz w:val="24"/>
          <w:szCs w:val="24"/>
          <w:lang w:val="uk-UA"/>
        </w:rPr>
      </w:pPr>
    </w:p>
    <w:p w:rsidR="003114DD" w:rsidRPr="00670734" w:rsidRDefault="005A6D97" w:rsidP="00B91B88">
      <w:pPr>
        <w:pStyle w:val="a0"/>
        <w:spacing w:after="0" w:line="360" w:lineRule="auto"/>
        <w:ind w:firstLine="709"/>
        <w:jc w:val="both"/>
        <w:rPr>
          <w:rFonts w:ascii="Times New Roman" w:hAnsi="Times New Roman" w:cs="Times New Roman"/>
          <w:b/>
          <w:color w:val="0D0D0D" w:themeColor="text1" w:themeTint="F2"/>
          <w:sz w:val="24"/>
          <w:szCs w:val="24"/>
          <w:lang w:val="uk-UA"/>
        </w:rPr>
      </w:pPr>
      <w:r w:rsidRPr="00670734">
        <w:rPr>
          <w:rFonts w:ascii="Times New Roman" w:hAnsi="Times New Roman" w:cs="Times New Roman"/>
          <w:b/>
          <w:color w:val="0D0D0D" w:themeColor="text1" w:themeTint="F2"/>
          <w:sz w:val="24"/>
          <w:szCs w:val="24"/>
          <w:lang w:val="uk-UA"/>
        </w:rPr>
        <w:t>Література:</w:t>
      </w:r>
    </w:p>
    <w:p w:rsidR="003114DD" w:rsidRPr="00B91B88" w:rsidRDefault="005A6D97" w:rsidP="00B91B88">
      <w:pPr>
        <w:pStyle w:val="a0"/>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1. Кривенко Олександр Анатолійович // Wikipedia.ua</w:t>
      </w:r>
    </w:p>
    <w:p w:rsidR="003114DD" w:rsidRPr="00B91B88" w:rsidRDefault="005A6D97" w:rsidP="00B91B88">
      <w:pPr>
        <w:pStyle w:val="a0"/>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2. </w:t>
      </w:r>
      <w:proofErr w:type="spellStart"/>
      <w:r w:rsidRPr="00B91B88">
        <w:rPr>
          <w:rFonts w:ascii="Times New Roman" w:hAnsi="Times New Roman" w:cs="Times New Roman"/>
          <w:color w:val="0D0D0D" w:themeColor="text1" w:themeTint="F2"/>
          <w:sz w:val="24"/>
          <w:szCs w:val="24"/>
          <w:lang w:val="uk-UA"/>
        </w:rPr>
        <w:t>Кіпіані</w:t>
      </w:r>
      <w:proofErr w:type="spellEnd"/>
      <w:r w:rsidRPr="00B91B88">
        <w:rPr>
          <w:rFonts w:ascii="Times New Roman" w:hAnsi="Times New Roman" w:cs="Times New Roman"/>
          <w:color w:val="0D0D0D" w:themeColor="text1" w:themeTint="F2"/>
          <w:sz w:val="24"/>
          <w:szCs w:val="24"/>
          <w:lang w:val="uk-UA"/>
        </w:rPr>
        <w:t xml:space="preserve"> В. Пост-«</w:t>
      </w:r>
      <w:proofErr w:type="spellStart"/>
      <w:r w:rsidRPr="00B91B88">
        <w:rPr>
          <w:rFonts w:ascii="Times New Roman" w:hAnsi="Times New Roman" w:cs="Times New Roman"/>
          <w:color w:val="0D0D0D" w:themeColor="text1" w:themeTint="F2"/>
          <w:sz w:val="24"/>
          <w:szCs w:val="24"/>
          <w:lang w:val="uk-UA"/>
        </w:rPr>
        <w:t>Post</w:t>
      </w:r>
      <w:proofErr w:type="spellEnd"/>
      <w:r w:rsidRPr="00B91B88">
        <w:rPr>
          <w:rFonts w:ascii="Times New Roman" w:hAnsi="Times New Roman" w:cs="Times New Roman"/>
          <w:color w:val="0D0D0D" w:themeColor="text1" w:themeTint="F2"/>
          <w:sz w:val="24"/>
          <w:szCs w:val="24"/>
          <w:lang w:val="uk-UA"/>
        </w:rPr>
        <w:t xml:space="preserve">-Поступ» // </w:t>
      </w:r>
      <w:hyperlink r:id="rId24">
        <w:r w:rsidRPr="00B91B88">
          <w:rPr>
            <w:rFonts w:ascii="Times New Roman" w:hAnsi="Times New Roman" w:cs="Times New Roman"/>
            <w:color w:val="0D0D0D" w:themeColor="text1" w:themeTint="F2"/>
            <w:sz w:val="24"/>
            <w:szCs w:val="24"/>
            <w:u w:val="single"/>
            <w:lang w:val="uk-UA"/>
          </w:rPr>
          <w:t>http://kipiani.org/samizdat/index.cgi?c=107</w:t>
        </w:r>
      </w:hyperlink>
    </w:p>
    <w:p w:rsidR="003114DD" w:rsidRPr="00A51FDE" w:rsidRDefault="005A6D97" w:rsidP="00B91B88">
      <w:pPr>
        <w:pStyle w:val="a0"/>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3.</w:t>
      </w:r>
      <w:hyperlink r:id="rId25">
        <w:r w:rsidRPr="00A51FDE">
          <w:rPr>
            <w:rFonts w:ascii="Times New Roman" w:hAnsi="Times New Roman" w:cs="Times New Roman"/>
            <w:color w:val="0D0D0D" w:themeColor="text1" w:themeTint="F2"/>
            <w:sz w:val="24"/>
            <w:szCs w:val="24"/>
            <w:lang w:val="uk-UA"/>
          </w:rPr>
          <w:t>Кривенко О.</w:t>
        </w:r>
        <w:r w:rsidR="00A51FDE">
          <w:rPr>
            <w:rFonts w:ascii="Times New Roman" w:hAnsi="Times New Roman" w:cs="Times New Roman"/>
            <w:color w:val="0D0D0D" w:themeColor="text1" w:themeTint="F2"/>
            <w:sz w:val="24"/>
            <w:szCs w:val="24"/>
            <w:lang w:val="uk-UA"/>
          </w:rPr>
          <w:t>, Павлів В.</w:t>
        </w:r>
        <w:r w:rsidRPr="00A51FDE">
          <w:rPr>
            <w:rFonts w:ascii="Times New Roman" w:hAnsi="Times New Roman" w:cs="Times New Roman"/>
            <w:color w:val="0D0D0D" w:themeColor="text1" w:themeTint="F2"/>
            <w:sz w:val="24"/>
            <w:szCs w:val="24"/>
            <w:lang w:val="uk-UA"/>
          </w:rPr>
          <w:t xml:space="preserve"> Енциклопедія нашого українозна</w:t>
        </w:r>
        <w:r w:rsidR="00A51FDE">
          <w:rPr>
            <w:rFonts w:ascii="Times New Roman" w:hAnsi="Times New Roman" w:cs="Times New Roman"/>
            <w:color w:val="0D0D0D" w:themeColor="text1" w:themeTint="F2"/>
            <w:sz w:val="24"/>
            <w:szCs w:val="24"/>
            <w:lang w:val="uk-UA"/>
          </w:rPr>
          <w:t xml:space="preserve">вства / 2-ге вид. </w:t>
        </w:r>
        <w:proofErr w:type="spellStart"/>
        <w:r w:rsidR="00A51FDE">
          <w:rPr>
            <w:rFonts w:ascii="Times New Roman" w:hAnsi="Times New Roman" w:cs="Times New Roman"/>
            <w:color w:val="0D0D0D" w:themeColor="text1" w:themeTint="F2"/>
            <w:sz w:val="24"/>
            <w:szCs w:val="24"/>
            <w:lang w:val="uk-UA"/>
          </w:rPr>
          <w:t>виправл</w:t>
        </w:r>
        <w:proofErr w:type="spellEnd"/>
        <w:r w:rsidR="00A51FDE">
          <w:rPr>
            <w:rFonts w:ascii="Times New Roman" w:hAnsi="Times New Roman" w:cs="Times New Roman"/>
            <w:color w:val="0D0D0D" w:themeColor="text1" w:themeTint="F2"/>
            <w:sz w:val="24"/>
            <w:szCs w:val="24"/>
            <w:lang w:val="uk-UA"/>
          </w:rPr>
          <w:t xml:space="preserve">. і </w:t>
        </w:r>
        <w:proofErr w:type="spellStart"/>
        <w:r w:rsidR="00A51FDE">
          <w:rPr>
            <w:rFonts w:ascii="Times New Roman" w:hAnsi="Times New Roman" w:cs="Times New Roman"/>
            <w:color w:val="0D0D0D" w:themeColor="text1" w:themeTint="F2"/>
            <w:sz w:val="24"/>
            <w:szCs w:val="24"/>
            <w:lang w:val="uk-UA"/>
          </w:rPr>
          <w:t>доп</w:t>
        </w:r>
        <w:proofErr w:type="spellEnd"/>
        <w:r w:rsidR="00A51FDE">
          <w:rPr>
            <w:rFonts w:ascii="Times New Roman" w:hAnsi="Times New Roman" w:cs="Times New Roman"/>
            <w:color w:val="0D0D0D" w:themeColor="text1" w:themeTint="F2"/>
            <w:sz w:val="24"/>
            <w:szCs w:val="24"/>
            <w:lang w:val="uk-UA"/>
          </w:rPr>
          <w:t xml:space="preserve">.  Київ : Дух і Літера, 2003. </w:t>
        </w:r>
        <w:r w:rsidRPr="00A51FDE">
          <w:rPr>
            <w:rFonts w:ascii="Times New Roman" w:hAnsi="Times New Roman" w:cs="Times New Roman"/>
            <w:color w:val="0D0D0D" w:themeColor="text1" w:themeTint="F2"/>
            <w:sz w:val="24"/>
            <w:szCs w:val="24"/>
            <w:lang w:val="uk-UA"/>
          </w:rPr>
          <w:t xml:space="preserve"> 140с.</w:t>
        </w:r>
      </w:hyperlink>
    </w:p>
    <w:p w:rsidR="003114DD" w:rsidRPr="00B91B88" w:rsidRDefault="005A6D97" w:rsidP="00B91B88">
      <w:pPr>
        <w:pStyle w:val="a0"/>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4. Антологія публікацій у газеті «POST-ПОСТУП</w:t>
      </w:r>
      <w:r w:rsidR="00A51FDE">
        <w:rPr>
          <w:rFonts w:ascii="Times New Roman" w:hAnsi="Times New Roman" w:cs="Times New Roman"/>
          <w:color w:val="0D0D0D" w:themeColor="text1" w:themeTint="F2"/>
          <w:sz w:val="24"/>
          <w:szCs w:val="24"/>
          <w:lang w:val="uk-UA"/>
        </w:rPr>
        <w:t>» (1991–1994)  / Упор. О. Кривенко. Львів: ЗУКЦ, 2005.</w:t>
      </w:r>
      <w:r w:rsidRPr="00B91B88">
        <w:rPr>
          <w:rFonts w:ascii="Times New Roman" w:hAnsi="Times New Roman" w:cs="Times New Roman"/>
          <w:color w:val="0D0D0D" w:themeColor="text1" w:themeTint="F2"/>
          <w:sz w:val="24"/>
          <w:szCs w:val="24"/>
          <w:lang w:val="uk-UA"/>
        </w:rPr>
        <w:t xml:space="preserve"> 626 с.</w:t>
      </w:r>
    </w:p>
    <w:p w:rsidR="00670734" w:rsidRPr="00670734" w:rsidRDefault="005A6D97" w:rsidP="00670734">
      <w:pPr>
        <w:pStyle w:val="a0"/>
        <w:spacing w:after="0" w:line="360" w:lineRule="auto"/>
        <w:ind w:firstLine="709"/>
        <w:jc w:val="both"/>
        <w:rPr>
          <w:rFonts w:ascii="Times New Roman" w:hAnsi="Times New Roman" w:cs="Times New Roman"/>
          <w:color w:val="0D0D0D" w:themeColor="text1" w:themeTint="F2"/>
          <w:sz w:val="24"/>
          <w:szCs w:val="24"/>
          <w:u w:val="single"/>
          <w:lang w:val="uk-UA"/>
        </w:rPr>
      </w:pPr>
      <w:r w:rsidRPr="00B91B88">
        <w:rPr>
          <w:rFonts w:ascii="Times New Roman" w:hAnsi="Times New Roman" w:cs="Times New Roman"/>
          <w:color w:val="0D0D0D" w:themeColor="text1" w:themeTint="F2"/>
          <w:sz w:val="24"/>
          <w:szCs w:val="24"/>
          <w:lang w:val="uk-UA"/>
        </w:rPr>
        <w:t xml:space="preserve">5. Кривенко О. Маргінальна моя Україно // </w:t>
      </w:r>
      <w:hyperlink r:id="rId26">
        <w:r w:rsidRPr="00B91B88">
          <w:rPr>
            <w:rFonts w:ascii="Times New Roman" w:hAnsi="Times New Roman" w:cs="Times New Roman"/>
            <w:color w:val="0D0D0D" w:themeColor="text1" w:themeTint="F2"/>
            <w:sz w:val="24"/>
            <w:szCs w:val="24"/>
            <w:u w:val="single"/>
            <w:lang w:val="uk-UA"/>
          </w:rPr>
          <w:t>http://postup.brama.com/usual.php?what=9061</w:t>
        </w:r>
      </w:hyperlink>
    </w:p>
    <w:p w:rsidR="003114DD" w:rsidRPr="00670734" w:rsidRDefault="003114DD" w:rsidP="00670734">
      <w:pPr>
        <w:pStyle w:val="a0"/>
        <w:spacing w:after="0" w:line="240" w:lineRule="auto"/>
        <w:jc w:val="both"/>
        <w:rPr>
          <w:rFonts w:ascii="Times New Roman" w:hAnsi="Times New Roman" w:cs="Times New Roman"/>
          <w:color w:val="0D0D0D" w:themeColor="text1" w:themeTint="F2"/>
          <w:sz w:val="28"/>
          <w:szCs w:val="28"/>
          <w:lang w:val="uk-UA"/>
        </w:rPr>
      </w:pPr>
    </w:p>
    <w:p w:rsidR="00670734" w:rsidRPr="00670734" w:rsidRDefault="00670734" w:rsidP="00670734">
      <w:pPr>
        <w:pStyle w:val="a0"/>
        <w:spacing w:after="0" w:line="240" w:lineRule="auto"/>
        <w:jc w:val="both"/>
        <w:rPr>
          <w:rFonts w:ascii="Times New Roman" w:hAnsi="Times New Roman" w:cs="Times New Roman"/>
          <w:color w:val="0D0D0D" w:themeColor="text1" w:themeTint="F2"/>
          <w:sz w:val="28"/>
          <w:szCs w:val="28"/>
          <w:lang w:val="uk-UA"/>
        </w:rPr>
      </w:pPr>
    </w:p>
    <w:p w:rsidR="003114DD" w:rsidRPr="00A51FDE" w:rsidRDefault="005A6D97" w:rsidP="00A51FDE">
      <w:pPr>
        <w:pStyle w:val="a0"/>
        <w:spacing w:after="0" w:line="360" w:lineRule="auto"/>
        <w:ind w:firstLine="709"/>
        <w:jc w:val="center"/>
        <w:rPr>
          <w:rFonts w:ascii="Times New Roman" w:hAnsi="Times New Roman" w:cs="Times New Roman"/>
          <w:color w:val="0D0D0D" w:themeColor="text1" w:themeTint="F2"/>
          <w:sz w:val="28"/>
          <w:szCs w:val="28"/>
          <w:lang w:val="uk-UA"/>
        </w:rPr>
      </w:pPr>
      <w:r w:rsidRPr="00A51FDE">
        <w:rPr>
          <w:rFonts w:ascii="Times New Roman" w:hAnsi="Times New Roman" w:cs="Times New Roman"/>
          <w:b/>
          <w:bCs/>
          <w:color w:val="0D0D0D" w:themeColor="text1" w:themeTint="F2"/>
          <w:sz w:val="28"/>
          <w:szCs w:val="28"/>
          <w:lang w:val="uk-UA"/>
        </w:rPr>
        <w:t>Семінар 10. Лауреати премій</w:t>
      </w:r>
    </w:p>
    <w:p w:rsidR="00A51FDE" w:rsidRDefault="00A51FDE" w:rsidP="00B91B88">
      <w:pPr>
        <w:pStyle w:val="a0"/>
        <w:spacing w:after="0" w:line="360" w:lineRule="auto"/>
        <w:ind w:firstLine="709"/>
        <w:jc w:val="both"/>
        <w:rPr>
          <w:rFonts w:ascii="Times New Roman" w:hAnsi="Times New Roman" w:cs="Times New Roman"/>
          <w:b/>
          <w:bCs/>
          <w:color w:val="0D0D0D" w:themeColor="text1" w:themeTint="F2"/>
          <w:sz w:val="24"/>
          <w:szCs w:val="24"/>
          <w:lang w:val="uk-UA"/>
        </w:rPr>
      </w:pPr>
      <w:r>
        <w:rPr>
          <w:rFonts w:ascii="Times New Roman" w:hAnsi="Times New Roman" w:cs="Times New Roman"/>
          <w:b/>
          <w:bCs/>
          <w:color w:val="0D0D0D" w:themeColor="text1" w:themeTint="F2"/>
          <w:sz w:val="24"/>
          <w:szCs w:val="24"/>
          <w:lang w:val="uk-UA"/>
        </w:rPr>
        <w:t>Завдання</w:t>
      </w:r>
      <w:r w:rsidR="00670734">
        <w:rPr>
          <w:rFonts w:ascii="Times New Roman" w:hAnsi="Times New Roman" w:cs="Times New Roman"/>
          <w:b/>
          <w:bCs/>
          <w:color w:val="0D0D0D" w:themeColor="text1" w:themeTint="F2"/>
          <w:sz w:val="24"/>
          <w:szCs w:val="24"/>
          <w:lang w:val="uk-UA"/>
        </w:rPr>
        <w:t>:</w:t>
      </w:r>
    </w:p>
    <w:p w:rsidR="003114DD" w:rsidRPr="00B91B88" w:rsidRDefault="005A6D97" w:rsidP="00670734">
      <w:pPr>
        <w:pStyle w:val="a0"/>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Підготувати презентацію про одного з лауреатів, які отримали нагороду у галузі журналістики. </w:t>
      </w:r>
    </w:p>
    <w:p w:rsidR="003114DD" w:rsidRPr="00670734" w:rsidRDefault="003114DD" w:rsidP="00670734">
      <w:pPr>
        <w:pStyle w:val="a0"/>
        <w:spacing w:after="0" w:line="240" w:lineRule="auto"/>
        <w:ind w:firstLine="709"/>
        <w:jc w:val="both"/>
        <w:rPr>
          <w:rFonts w:ascii="Times New Roman" w:hAnsi="Times New Roman" w:cs="Times New Roman"/>
          <w:color w:val="0D0D0D" w:themeColor="text1" w:themeTint="F2"/>
          <w:sz w:val="28"/>
          <w:szCs w:val="28"/>
          <w:lang w:val="uk-UA"/>
        </w:rPr>
      </w:pPr>
    </w:p>
    <w:p w:rsidR="003114DD" w:rsidRPr="00670734" w:rsidRDefault="003114DD" w:rsidP="00670734">
      <w:pPr>
        <w:pStyle w:val="a0"/>
        <w:spacing w:after="0" w:line="240" w:lineRule="auto"/>
        <w:ind w:firstLine="709"/>
        <w:jc w:val="both"/>
        <w:rPr>
          <w:rFonts w:ascii="Times New Roman" w:hAnsi="Times New Roman" w:cs="Times New Roman"/>
          <w:color w:val="0D0D0D" w:themeColor="text1" w:themeTint="F2"/>
          <w:sz w:val="28"/>
          <w:szCs w:val="28"/>
          <w:lang w:val="uk-UA"/>
        </w:rPr>
      </w:pPr>
    </w:p>
    <w:p w:rsidR="003114DD" w:rsidRDefault="00D47CC2" w:rsidP="00A51FDE">
      <w:pPr>
        <w:spacing w:after="0" w:line="360" w:lineRule="auto"/>
        <w:ind w:firstLine="709"/>
        <w:jc w:val="center"/>
        <w:rPr>
          <w:rFonts w:ascii="Times New Roman" w:hAnsi="Times New Roman" w:cs="Times New Roman"/>
          <w:b/>
          <w:bCs/>
          <w:color w:val="0D0D0D" w:themeColor="text1" w:themeTint="F2"/>
          <w:sz w:val="28"/>
          <w:szCs w:val="28"/>
          <w:lang w:val="uk-UA"/>
        </w:rPr>
      </w:pPr>
      <w:r>
        <w:rPr>
          <w:rFonts w:ascii="Times New Roman" w:hAnsi="Times New Roman" w:cs="Times New Roman"/>
          <w:b/>
          <w:bCs/>
          <w:color w:val="0D0D0D" w:themeColor="text1" w:themeTint="F2"/>
          <w:sz w:val="28"/>
          <w:szCs w:val="28"/>
          <w:lang w:val="uk-UA"/>
        </w:rPr>
        <w:t>Самостійна робота</w:t>
      </w:r>
    </w:p>
    <w:p w:rsidR="00D47CC2" w:rsidRPr="00A51FDE" w:rsidRDefault="00D47CC2" w:rsidP="00A51FDE">
      <w:pPr>
        <w:spacing w:after="0" w:line="360" w:lineRule="auto"/>
        <w:ind w:firstLine="709"/>
        <w:jc w:val="center"/>
        <w:rPr>
          <w:rFonts w:ascii="Times New Roman" w:hAnsi="Times New Roman" w:cs="Times New Roman"/>
          <w:color w:val="0D0D0D" w:themeColor="text1" w:themeTint="F2"/>
          <w:sz w:val="28"/>
          <w:szCs w:val="28"/>
          <w:lang w:val="uk-UA"/>
        </w:rPr>
      </w:pPr>
    </w:p>
    <w:p w:rsidR="003114DD" w:rsidRPr="00670734" w:rsidRDefault="00A51FDE" w:rsidP="00B91B88">
      <w:pPr>
        <w:spacing w:after="0" w:line="360" w:lineRule="auto"/>
        <w:ind w:firstLine="709"/>
        <w:jc w:val="both"/>
        <w:rPr>
          <w:rFonts w:ascii="Times New Roman" w:hAnsi="Times New Roman" w:cs="Times New Roman"/>
          <w:b/>
          <w:bCs/>
          <w:color w:val="0D0D0D" w:themeColor="text1" w:themeTint="F2"/>
          <w:sz w:val="28"/>
          <w:szCs w:val="28"/>
          <w:lang w:val="uk-UA"/>
        </w:rPr>
      </w:pPr>
      <w:r w:rsidRPr="00670734">
        <w:rPr>
          <w:rFonts w:ascii="Times New Roman" w:hAnsi="Times New Roman" w:cs="Times New Roman"/>
          <w:b/>
          <w:bCs/>
          <w:color w:val="0D0D0D" w:themeColor="text1" w:themeTint="F2"/>
          <w:sz w:val="28"/>
          <w:szCs w:val="28"/>
          <w:lang w:val="uk-UA"/>
        </w:rPr>
        <w:t>Робота №</w:t>
      </w:r>
      <w:r w:rsidR="00670734">
        <w:rPr>
          <w:rFonts w:ascii="Times New Roman" w:hAnsi="Times New Roman" w:cs="Times New Roman"/>
          <w:b/>
          <w:bCs/>
          <w:color w:val="0D0D0D" w:themeColor="text1" w:themeTint="F2"/>
          <w:sz w:val="28"/>
          <w:szCs w:val="28"/>
          <w:lang w:val="uk-UA"/>
        </w:rPr>
        <w:t xml:space="preserve"> 1. Моніторинг «Детектор медіа»</w:t>
      </w:r>
    </w:p>
    <w:p w:rsidR="00A51FDE"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звіт моніторингу слід оформити на сторінку А-4, 12 </w:t>
      </w:r>
      <w:proofErr w:type="spellStart"/>
      <w:r w:rsidRPr="00B91B88">
        <w:rPr>
          <w:rFonts w:ascii="Times New Roman" w:hAnsi="Times New Roman" w:cs="Times New Roman"/>
          <w:color w:val="0D0D0D" w:themeColor="text1" w:themeTint="F2"/>
          <w:sz w:val="24"/>
          <w:szCs w:val="24"/>
          <w:lang w:val="uk-UA"/>
        </w:rPr>
        <w:t>шр</w:t>
      </w:r>
      <w:proofErr w:type="spellEnd"/>
      <w:r w:rsidRPr="00B91B88">
        <w:rPr>
          <w:rFonts w:ascii="Times New Roman" w:hAnsi="Times New Roman" w:cs="Times New Roman"/>
          <w:color w:val="0D0D0D" w:themeColor="text1" w:themeTint="F2"/>
          <w:sz w:val="24"/>
          <w:szCs w:val="24"/>
          <w:lang w:val="uk-UA"/>
        </w:rPr>
        <w:t>./1;</w:t>
      </w:r>
    </w:p>
    <w:p w:rsidR="00A51FDE" w:rsidRDefault="00A51FDE"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-зазначте, з якого часу заходите на цей ресурс;</w:t>
      </w:r>
    </w:p>
    <w:p w:rsidR="00A51FDE" w:rsidRDefault="00A51FDE"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-зазначте, які рубрики читаєте, назвіть авторів видання;</w:t>
      </w:r>
    </w:p>
    <w:p w:rsidR="00A51FDE" w:rsidRDefault="00A51FDE"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 знайдіть і прокоментуйте меседж видання;</w:t>
      </w:r>
    </w:p>
    <w:p w:rsidR="00A51FDE" w:rsidRDefault="00A51FDE"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 більш детально про дві статті, які привернули увагу, вкажіть автора статті, прокоментуйте актуальність теми, глибину висвітлення порушеної проблеми;</w:t>
      </w:r>
    </w:p>
    <w:p w:rsidR="003114DD" w:rsidRPr="00B91B88" w:rsidRDefault="00A51FDE"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 зверніть увагу на риси стилю автора.</w:t>
      </w:r>
    </w:p>
    <w:p w:rsidR="00A51FDE" w:rsidRDefault="00A51FDE" w:rsidP="00B91B88">
      <w:pPr>
        <w:spacing w:after="0" w:line="360" w:lineRule="auto"/>
        <w:ind w:firstLine="709"/>
        <w:jc w:val="both"/>
        <w:rPr>
          <w:rFonts w:ascii="Times New Roman" w:hAnsi="Times New Roman" w:cs="Times New Roman"/>
          <w:b/>
          <w:bCs/>
          <w:color w:val="0D0D0D" w:themeColor="text1" w:themeTint="F2"/>
          <w:sz w:val="24"/>
          <w:szCs w:val="24"/>
          <w:lang w:val="uk-UA"/>
        </w:rPr>
      </w:pPr>
    </w:p>
    <w:p w:rsidR="00670734" w:rsidRDefault="00670734" w:rsidP="00B91B88">
      <w:pPr>
        <w:spacing w:after="0" w:line="360" w:lineRule="auto"/>
        <w:ind w:firstLine="709"/>
        <w:jc w:val="both"/>
        <w:rPr>
          <w:rFonts w:ascii="Times New Roman" w:hAnsi="Times New Roman" w:cs="Times New Roman"/>
          <w:b/>
          <w:bCs/>
          <w:color w:val="0D0D0D" w:themeColor="text1" w:themeTint="F2"/>
          <w:sz w:val="24"/>
          <w:szCs w:val="24"/>
          <w:lang w:val="uk-UA"/>
        </w:rPr>
      </w:pPr>
    </w:p>
    <w:p w:rsidR="003114DD" w:rsidRPr="00670734" w:rsidRDefault="005A6D97" w:rsidP="00670734">
      <w:pPr>
        <w:spacing w:after="0" w:line="240" w:lineRule="auto"/>
        <w:ind w:firstLine="709"/>
        <w:jc w:val="both"/>
        <w:rPr>
          <w:rFonts w:ascii="Times New Roman" w:hAnsi="Times New Roman" w:cs="Times New Roman"/>
          <w:b/>
          <w:bCs/>
          <w:color w:val="0D0D0D" w:themeColor="text1" w:themeTint="F2"/>
          <w:sz w:val="28"/>
          <w:szCs w:val="28"/>
          <w:lang w:val="uk-UA"/>
        </w:rPr>
      </w:pPr>
      <w:r w:rsidRPr="00670734">
        <w:rPr>
          <w:rFonts w:ascii="Times New Roman" w:hAnsi="Times New Roman" w:cs="Times New Roman"/>
          <w:b/>
          <w:bCs/>
          <w:color w:val="0D0D0D" w:themeColor="text1" w:themeTint="F2"/>
          <w:sz w:val="28"/>
          <w:szCs w:val="28"/>
          <w:lang w:val="uk-UA"/>
        </w:rPr>
        <w:t>Робота №</w:t>
      </w:r>
      <w:r w:rsidR="00A51FDE" w:rsidRPr="00670734">
        <w:rPr>
          <w:rFonts w:ascii="Times New Roman" w:hAnsi="Times New Roman" w:cs="Times New Roman"/>
          <w:b/>
          <w:bCs/>
          <w:color w:val="0D0D0D" w:themeColor="text1" w:themeTint="F2"/>
          <w:sz w:val="28"/>
          <w:szCs w:val="28"/>
          <w:lang w:val="uk-UA"/>
        </w:rPr>
        <w:t xml:space="preserve"> </w:t>
      </w:r>
      <w:r w:rsidRPr="00670734">
        <w:rPr>
          <w:rFonts w:ascii="Times New Roman" w:hAnsi="Times New Roman" w:cs="Times New Roman"/>
          <w:b/>
          <w:bCs/>
          <w:color w:val="0D0D0D" w:themeColor="text1" w:themeTint="F2"/>
          <w:sz w:val="28"/>
          <w:szCs w:val="28"/>
          <w:lang w:val="uk-UA"/>
        </w:rPr>
        <w:t>2. Дотримання професійних стандартів журналістики в умовах війни</w:t>
      </w:r>
      <w:r w:rsidR="00A51FDE" w:rsidRPr="00670734">
        <w:rPr>
          <w:rFonts w:ascii="Times New Roman" w:hAnsi="Times New Roman" w:cs="Times New Roman"/>
          <w:b/>
          <w:bCs/>
          <w:color w:val="0D0D0D" w:themeColor="text1" w:themeTint="F2"/>
          <w:sz w:val="28"/>
          <w:szCs w:val="28"/>
          <w:lang w:val="uk-UA"/>
        </w:rPr>
        <w:t>.</w:t>
      </w:r>
    </w:p>
    <w:p w:rsidR="00A51FDE"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sidR="00A51FDE">
        <w:rPr>
          <w:rFonts w:ascii="Times New Roman" w:hAnsi="Times New Roman" w:cs="Times New Roman"/>
          <w:color w:val="0D0D0D" w:themeColor="text1" w:themeTint="F2"/>
          <w:sz w:val="24"/>
          <w:szCs w:val="24"/>
          <w:lang w:val="uk-UA"/>
        </w:rPr>
        <w:t>Опрацюйте теоретичний матеріал «</w:t>
      </w:r>
      <w:r w:rsidRPr="00B91B88">
        <w:rPr>
          <w:rFonts w:ascii="Times New Roman" w:hAnsi="Times New Roman" w:cs="Times New Roman"/>
          <w:color w:val="0D0D0D" w:themeColor="text1" w:themeTint="F2"/>
          <w:sz w:val="24"/>
          <w:szCs w:val="24"/>
          <w:lang w:val="uk-UA"/>
        </w:rPr>
        <w:t>Пр</w:t>
      </w:r>
      <w:r w:rsidR="00A51FDE">
        <w:rPr>
          <w:rFonts w:ascii="Times New Roman" w:hAnsi="Times New Roman" w:cs="Times New Roman"/>
          <w:color w:val="0D0D0D" w:themeColor="text1" w:themeTint="F2"/>
          <w:sz w:val="24"/>
          <w:szCs w:val="24"/>
          <w:lang w:val="uk-UA"/>
        </w:rPr>
        <w:t>офесійні стандарти журналістики» — на «Детектор медіа» спецпроект «</w:t>
      </w:r>
      <w:proofErr w:type="spellStart"/>
      <w:r w:rsidR="00A51FDE">
        <w:rPr>
          <w:rFonts w:ascii="Times New Roman" w:hAnsi="Times New Roman" w:cs="Times New Roman"/>
          <w:color w:val="0D0D0D" w:themeColor="text1" w:themeTint="F2"/>
          <w:sz w:val="24"/>
          <w:szCs w:val="24"/>
          <w:lang w:val="uk-UA"/>
        </w:rPr>
        <w:t>Mediasapiens</w:t>
      </w:r>
      <w:proofErr w:type="spellEnd"/>
      <w:r w:rsidR="00A51FDE">
        <w:rPr>
          <w:rFonts w:ascii="Times New Roman" w:hAnsi="Times New Roman" w:cs="Times New Roman"/>
          <w:color w:val="0D0D0D" w:themeColor="text1" w:themeTint="F2"/>
          <w:sz w:val="24"/>
          <w:szCs w:val="24"/>
          <w:lang w:val="uk-UA"/>
        </w:rPr>
        <w:t>» − онлайн-курс «Новинна грамотність»</w:t>
      </w:r>
      <w:r w:rsidRPr="00B91B88">
        <w:rPr>
          <w:rFonts w:ascii="Times New Roman" w:hAnsi="Times New Roman" w:cs="Times New Roman"/>
          <w:color w:val="0D0D0D" w:themeColor="text1" w:themeTint="F2"/>
          <w:sz w:val="24"/>
          <w:szCs w:val="24"/>
          <w:lang w:val="uk-UA"/>
        </w:rPr>
        <w:t xml:space="preserve">, де </w:t>
      </w:r>
      <w:r w:rsidRPr="00B91B88">
        <w:rPr>
          <w:rFonts w:ascii="Times New Roman" w:hAnsi="Times New Roman" w:cs="Times New Roman"/>
          <w:color w:val="0D0D0D" w:themeColor="text1" w:themeTint="F2"/>
          <w:sz w:val="24"/>
          <w:szCs w:val="24"/>
          <w:lang w:val="uk-UA"/>
        </w:rPr>
        <w:lastRenderedPageBreak/>
        <w:t>вміщено 10 лекцій (модулі). Слід</w:t>
      </w:r>
      <w:r w:rsidR="00A51FDE">
        <w:rPr>
          <w:rFonts w:ascii="Times New Roman" w:hAnsi="Times New Roman" w:cs="Times New Roman"/>
          <w:color w:val="0D0D0D" w:themeColor="text1" w:themeTint="F2"/>
          <w:sz w:val="24"/>
          <w:szCs w:val="24"/>
          <w:lang w:val="uk-UA"/>
        </w:rPr>
        <w:t xml:space="preserve"> ретельно опрацювати МОДУЛЬ 2. «</w:t>
      </w:r>
      <w:r w:rsidRPr="00B91B88">
        <w:rPr>
          <w:rFonts w:ascii="Times New Roman" w:hAnsi="Times New Roman" w:cs="Times New Roman"/>
          <w:color w:val="0D0D0D" w:themeColor="text1" w:themeTint="F2"/>
          <w:sz w:val="24"/>
          <w:szCs w:val="24"/>
          <w:lang w:val="uk-UA"/>
        </w:rPr>
        <w:t>Усе що ви має</w:t>
      </w:r>
      <w:r w:rsidR="00A51FDE">
        <w:rPr>
          <w:rFonts w:ascii="Times New Roman" w:hAnsi="Times New Roman" w:cs="Times New Roman"/>
          <w:color w:val="0D0D0D" w:themeColor="text1" w:themeTint="F2"/>
          <w:sz w:val="24"/>
          <w:szCs w:val="24"/>
          <w:lang w:val="uk-UA"/>
        </w:rPr>
        <w:t>те знати  про новинні стандарти».</w:t>
      </w:r>
    </w:p>
    <w:p w:rsidR="00A51FDE" w:rsidRDefault="00A51FDE" w:rsidP="00B91B88">
      <w:pPr>
        <w:spacing w:after="0" w:line="360" w:lineRule="auto"/>
        <w:ind w:firstLine="709"/>
        <w:jc w:val="both"/>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 П</w:t>
      </w:r>
      <w:r w:rsidR="005A6D97" w:rsidRPr="00B91B88">
        <w:rPr>
          <w:rFonts w:ascii="Times New Roman" w:hAnsi="Times New Roman" w:cs="Times New Roman"/>
          <w:color w:val="0D0D0D" w:themeColor="text1" w:themeTint="F2"/>
          <w:sz w:val="24"/>
          <w:szCs w:val="24"/>
          <w:lang w:val="uk-UA"/>
        </w:rPr>
        <w:t>рокоментуйте можливість / неможливість дотримання п</w:t>
      </w:r>
      <w:r>
        <w:rPr>
          <w:rFonts w:ascii="Times New Roman" w:hAnsi="Times New Roman" w:cs="Times New Roman"/>
          <w:color w:val="0D0D0D" w:themeColor="text1" w:themeTint="F2"/>
          <w:sz w:val="24"/>
          <w:szCs w:val="24"/>
          <w:lang w:val="uk-UA"/>
        </w:rPr>
        <w:t>евних стандартів в умовах війни.</w:t>
      </w:r>
      <w:r w:rsidR="005A6D97" w:rsidRPr="00B91B88">
        <w:rPr>
          <w:rFonts w:ascii="Times New Roman" w:hAnsi="Times New Roman" w:cs="Times New Roman"/>
          <w:color w:val="0D0D0D" w:themeColor="text1" w:themeTint="F2"/>
          <w:sz w:val="24"/>
          <w:szCs w:val="24"/>
          <w:lang w:val="uk-UA"/>
        </w:rPr>
        <w:t xml:space="preserve"> </w:t>
      </w:r>
    </w:p>
    <w:p w:rsidR="00A51FDE"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w:t>
      </w:r>
      <w:r w:rsidR="00A51FDE">
        <w:rPr>
          <w:rFonts w:ascii="Times New Roman" w:hAnsi="Times New Roman" w:cs="Times New Roman"/>
          <w:color w:val="0D0D0D" w:themeColor="text1" w:themeTint="F2"/>
          <w:sz w:val="24"/>
          <w:szCs w:val="24"/>
          <w:lang w:val="uk-UA"/>
        </w:rPr>
        <w:t xml:space="preserve"> З</w:t>
      </w:r>
      <w:r w:rsidRPr="00B91B88">
        <w:rPr>
          <w:rFonts w:ascii="Times New Roman" w:hAnsi="Times New Roman" w:cs="Times New Roman"/>
          <w:color w:val="0D0D0D" w:themeColor="text1" w:themeTint="F2"/>
          <w:sz w:val="24"/>
          <w:szCs w:val="24"/>
          <w:lang w:val="uk-UA"/>
        </w:rPr>
        <w:t>азначте, дотримання яких стандар</w:t>
      </w:r>
      <w:r w:rsidR="00A51FDE">
        <w:rPr>
          <w:rFonts w:ascii="Times New Roman" w:hAnsi="Times New Roman" w:cs="Times New Roman"/>
          <w:color w:val="0D0D0D" w:themeColor="text1" w:themeTint="F2"/>
          <w:sz w:val="24"/>
          <w:szCs w:val="24"/>
          <w:lang w:val="uk-UA"/>
        </w:rPr>
        <w:t>тів ДМ зараз вважає пріоритетом.</w:t>
      </w:r>
    </w:p>
    <w:p w:rsidR="00A51FDE" w:rsidRDefault="00A51FDE" w:rsidP="00B91B88">
      <w:pPr>
        <w:spacing w:after="0" w:line="360" w:lineRule="auto"/>
        <w:ind w:firstLine="709"/>
        <w:jc w:val="both"/>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 О</w:t>
      </w:r>
      <w:r w:rsidR="005A6D97" w:rsidRPr="00B91B88">
        <w:rPr>
          <w:rFonts w:ascii="Times New Roman" w:hAnsi="Times New Roman" w:cs="Times New Roman"/>
          <w:color w:val="0D0D0D" w:themeColor="text1" w:themeTint="F2"/>
          <w:sz w:val="24"/>
          <w:szCs w:val="24"/>
          <w:lang w:val="uk-UA"/>
        </w:rPr>
        <w:t xml:space="preserve">бґрунтуйте свою думку, </w:t>
      </w:r>
      <w:proofErr w:type="spellStart"/>
      <w:r w:rsidR="005A6D97" w:rsidRPr="00B91B88">
        <w:rPr>
          <w:rFonts w:ascii="Times New Roman" w:hAnsi="Times New Roman" w:cs="Times New Roman"/>
          <w:color w:val="0D0D0D" w:themeColor="text1" w:themeTint="F2"/>
          <w:sz w:val="24"/>
          <w:szCs w:val="24"/>
          <w:lang w:val="uk-UA"/>
        </w:rPr>
        <w:t>навівши</w:t>
      </w:r>
      <w:proofErr w:type="spellEnd"/>
      <w:r w:rsidR="005A6D97" w:rsidRPr="00B91B88">
        <w:rPr>
          <w:rFonts w:ascii="Times New Roman" w:hAnsi="Times New Roman" w:cs="Times New Roman"/>
          <w:color w:val="0D0D0D" w:themeColor="text1" w:themeTint="F2"/>
          <w:sz w:val="24"/>
          <w:szCs w:val="24"/>
          <w:lang w:val="uk-UA"/>
        </w:rPr>
        <w:t xml:space="preserve"> 1-2 приклади із статей ДМ, зазначивши автора та назву статті. Статтю слід обирати саме таку, в якій розглядаються принципи дотримання професійних стандартів журналістики;</w:t>
      </w:r>
    </w:p>
    <w:p w:rsidR="00A51FDE"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w:t>
      </w:r>
      <w:r w:rsidR="00A51FDE">
        <w:rPr>
          <w:rFonts w:ascii="Times New Roman" w:hAnsi="Times New Roman" w:cs="Times New Roman"/>
          <w:color w:val="0D0D0D" w:themeColor="text1" w:themeTint="F2"/>
          <w:sz w:val="24"/>
          <w:szCs w:val="24"/>
          <w:lang w:val="uk-UA"/>
        </w:rPr>
        <w:t xml:space="preserve"> </w:t>
      </w:r>
      <w:r w:rsidRPr="00B91B88">
        <w:rPr>
          <w:rFonts w:ascii="Times New Roman" w:hAnsi="Times New Roman" w:cs="Times New Roman"/>
          <w:color w:val="0D0D0D" w:themeColor="text1" w:themeTint="F2"/>
          <w:sz w:val="24"/>
          <w:szCs w:val="24"/>
          <w:lang w:val="uk-UA"/>
        </w:rPr>
        <w:t>обсяг</w:t>
      </w:r>
      <w:r w:rsidR="00A51FDE">
        <w:rPr>
          <w:rFonts w:ascii="Times New Roman" w:hAnsi="Times New Roman" w:cs="Times New Roman"/>
          <w:color w:val="0D0D0D" w:themeColor="text1" w:themeTint="F2"/>
          <w:sz w:val="24"/>
          <w:szCs w:val="24"/>
          <w:lang w:val="uk-UA"/>
        </w:rPr>
        <w:t xml:space="preserve"> </w:t>
      </w:r>
      <w:r w:rsidRPr="00B91B88">
        <w:rPr>
          <w:rFonts w:ascii="Times New Roman" w:hAnsi="Times New Roman" w:cs="Times New Roman"/>
          <w:color w:val="0D0D0D" w:themeColor="text1" w:themeTint="F2"/>
          <w:sz w:val="24"/>
          <w:szCs w:val="24"/>
          <w:lang w:val="uk-UA"/>
        </w:rPr>
        <w:t>роботи:</w:t>
      </w:r>
      <w:r w:rsidR="00A51FDE">
        <w:rPr>
          <w:rFonts w:ascii="Times New Roman" w:hAnsi="Times New Roman" w:cs="Times New Roman"/>
          <w:color w:val="0D0D0D" w:themeColor="text1" w:themeTint="F2"/>
          <w:sz w:val="24"/>
          <w:szCs w:val="24"/>
          <w:lang w:val="uk-UA"/>
        </w:rPr>
        <w:t xml:space="preserve"> </w:t>
      </w:r>
      <w:r w:rsidRPr="00B91B88">
        <w:rPr>
          <w:rFonts w:ascii="Times New Roman" w:hAnsi="Times New Roman" w:cs="Times New Roman"/>
          <w:color w:val="0D0D0D" w:themeColor="text1" w:themeTint="F2"/>
          <w:sz w:val="24"/>
          <w:szCs w:val="24"/>
          <w:lang w:val="uk-UA"/>
        </w:rPr>
        <w:t>2-3</w:t>
      </w:r>
      <w:r w:rsidR="00A51FDE">
        <w:rPr>
          <w:rFonts w:ascii="Times New Roman" w:hAnsi="Times New Roman" w:cs="Times New Roman"/>
          <w:color w:val="0D0D0D" w:themeColor="text1" w:themeTint="F2"/>
          <w:sz w:val="24"/>
          <w:szCs w:val="24"/>
          <w:lang w:val="uk-UA"/>
        </w:rPr>
        <w:t xml:space="preserve"> </w:t>
      </w:r>
      <w:r w:rsidRPr="00B91B88">
        <w:rPr>
          <w:rFonts w:ascii="Times New Roman" w:hAnsi="Times New Roman" w:cs="Times New Roman"/>
          <w:color w:val="0D0D0D" w:themeColor="text1" w:themeTint="F2"/>
          <w:sz w:val="24"/>
          <w:szCs w:val="24"/>
          <w:lang w:val="uk-UA"/>
        </w:rPr>
        <w:t>ст.</w:t>
      </w:r>
      <w:r w:rsidR="00A51FDE">
        <w:rPr>
          <w:rFonts w:ascii="Times New Roman" w:hAnsi="Times New Roman" w:cs="Times New Roman"/>
          <w:color w:val="0D0D0D" w:themeColor="text1" w:themeTint="F2"/>
          <w:sz w:val="24"/>
          <w:szCs w:val="24"/>
          <w:lang w:val="uk-UA"/>
        </w:rPr>
        <w:t xml:space="preserve"> </w:t>
      </w:r>
      <w:r w:rsidRPr="00B91B88">
        <w:rPr>
          <w:rFonts w:ascii="Times New Roman" w:hAnsi="Times New Roman" w:cs="Times New Roman"/>
          <w:color w:val="0D0D0D" w:themeColor="text1" w:themeTint="F2"/>
          <w:sz w:val="24"/>
          <w:szCs w:val="24"/>
          <w:lang w:val="uk-UA"/>
        </w:rPr>
        <w:t>А4</w:t>
      </w:r>
      <w:r w:rsidR="00A51FDE">
        <w:rPr>
          <w:rFonts w:ascii="Times New Roman" w:hAnsi="Times New Roman" w:cs="Times New Roman"/>
          <w:color w:val="0D0D0D" w:themeColor="text1" w:themeTint="F2"/>
          <w:sz w:val="24"/>
          <w:szCs w:val="24"/>
          <w:lang w:val="uk-UA"/>
        </w:rPr>
        <w:t>.</w:t>
      </w:r>
    </w:p>
    <w:p w:rsidR="00ED7E87"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структура роботи - 4 частини: </w:t>
      </w:r>
    </w:p>
    <w:p w:rsidR="00ED7E87"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1</w:t>
      </w:r>
      <w:r w:rsidR="00ED7E87">
        <w:rPr>
          <w:rFonts w:ascii="Times New Roman" w:hAnsi="Times New Roman" w:cs="Times New Roman"/>
          <w:color w:val="0D0D0D" w:themeColor="text1" w:themeTint="F2"/>
          <w:sz w:val="24"/>
          <w:szCs w:val="24"/>
          <w:lang w:val="uk-UA"/>
        </w:rPr>
        <w:t xml:space="preserve"> </w:t>
      </w:r>
      <w:r w:rsidRPr="00B91B88">
        <w:rPr>
          <w:rFonts w:ascii="Times New Roman" w:hAnsi="Times New Roman" w:cs="Times New Roman"/>
          <w:color w:val="0D0D0D" w:themeColor="text1" w:themeTint="F2"/>
          <w:sz w:val="24"/>
          <w:szCs w:val="24"/>
          <w:lang w:val="uk-UA"/>
        </w:rPr>
        <w:t>- результат опра</w:t>
      </w:r>
      <w:r w:rsidR="00ED7E87">
        <w:rPr>
          <w:rFonts w:ascii="Times New Roman" w:hAnsi="Times New Roman" w:cs="Times New Roman"/>
          <w:color w:val="0D0D0D" w:themeColor="text1" w:themeTint="F2"/>
          <w:sz w:val="24"/>
          <w:szCs w:val="24"/>
          <w:lang w:val="uk-UA"/>
        </w:rPr>
        <w:t>цювання теоретичного матеріалу −</w:t>
      </w:r>
      <w:r w:rsidRPr="00B91B88">
        <w:rPr>
          <w:rFonts w:ascii="Times New Roman" w:hAnsi="Times New Roman" w:cs="Times New Roman"/>
          <w:color w:val="0D0D0D" w:themeColor="text1" w:themeTint="F2"/>
          <w:sz w:val="24"/>
          <w:szCs w:val="24"/>
          <w:lang w:val="uk-UA"/>
        </w:rPr>
        <w:t xml:space="preserve"> Модуль 2. </w:t>
      </w:r>
      <w:r w:rsidR="00ED7E87">
        <w:rPr>
          <w:rFonts w:ascii="Times New Roman" w:hAnsi="Times New Roman" w:cs="Times New Roman"/>
          <w:color w:val="0D0D0D" w:themeColor="text1" w:themeTint="F2"/>
          <w:sz w:val="24"/>
          <w:szCs w:val="24"/>
          <w:lang w:val="uk-UA"/>
        </w:rPr>
        <w:t>«</w:t>
      </w:r>
      <w:r w:rsidRPr="00B91B88">
        <w:rPr>
          <w:rFonts w:ascii="Times New Roman" w:hAnsi="Times New Roman" w:cs="Times New Roman"/>
          <w:color w:val="0D0D0D" w:themeColor="text1" w:themeTint="F2"/>
          <w:sz w:val="24"/>
          <w:szCs w:val="24"/>
          <w:lang w:val="uk-UA"/>
        </w:rPr>
        <w:t>Все, що ви маєте знати про професійні стандарти</w:t>
      </w:r>
      <w:r w:rsidR="00ED7E87">
        <w:rPr>
          <w:rFonts w:ascii="Times New Roman" w:hAnsi="Times New Roman" w:cs="Times New Roman"/>
          <w:color w:val="0D0D0D" w:themeColor="text1" w:themeTint="F2"/>
          <w:sz w:val="24"/>
          <w:szCs w:val="24"/>
          <w:lang w:val="uk-UA"/>
        </w:rPr>
        <w:t>»</w:t>
      </w:r>
      <w:r w:rsidRPr="00B91B88">
        <w:rPr>
          <w:rFonts w:ascii="Times New Roman" w:hAnsi="Times New Roman" w:cs="Times New Roman"/>
          <w:color w:val="0D0D0D" w:themeColor="text1" w:themeTint="F2"/>
          <w:sz w:val="24"/>
          <w:szCs w:val="24"/>
          <w:lang w:val="uk-UA"/>
        </w:rPr>
        <w:t>;</w:t>
      </w:r>
    </w:p>
    <w:p w:rsidR="00ED7E87"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2 - виклад власних міркувань; </w:t>
      </w:r>
    </w:p>
    <w:p w:rsidR="00ED7E87"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3 - опрацювання методологічних статей із ДМ;</w:t>
      </w:r>
    </w:p>
    <w:p w:rsidR="00ED7E87"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4 - зробити власний огляд новинного випуску (обов'язково вказати дату й час) за професійними стандартами, можна вибрати кілька новин, вказавши порушення.</w:t>
      </w:r>
    </w:p>
    <w:p w:rsidR="00ED7E87"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можливі варіанти статей із ДМ:</w:t>
      </w:r>
    </w:p>
    <w:p w:rsidR="00ED7E87" w:rsidRDefault="00ED7E8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 Отар Довженко. Чом</w:t>
      </w:r>
      <w:r>
        <w:rPr>
          <w:rFonts w:ascii="Times New Roman" w:hAnsi="Times New Roman" w:cs="Times New Roman"/>
          <w:color w:val="0D0D0D" w:themeColor="text1" w:themeTint="F2"/>
          <w:sz w:val="24"/>
          <w:szCs w:val="24"/>
          <w:lang w:val="uk-UA"/>
        </w:rPr>
        <w:t>у в медіа немає і не може бути "</w:t>
      </w:r>
      <w:r w:rsidR="005A6D97" w:rsidRPr="00B91B88">
        <w:rPr>
          <w:rFonts w:ascii="Times New Roman" w:hAnsi="Times New Roman" w:cs="Times New Roman"/>
          <w:color w:val="0D0D0D" w:themeColor="text1" w:themeTint="F2"/>
          <w:sz w:val="24"/>
          <w:szCs w:val="24"/>
          <w:lang w:val="uk-UA"/>
        </w:rPr>
        <w:t>всієї правди" про війну.</w:t>
      </w:r>
    </w:p>
    <w:p w:rsidR="00ED7E87" w:rsidRDefault="00ED7E8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 Отар Довженко. Як обирати джерела інформації під час війни.</w:t>
      </w:r>
    </w:p>
    <w:p w:rsidR="003114DD" w:rsidRPr="00B91B88" w:rsidRDefault="00ED7E8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 Отар Довженко. Медіа в черговий раз звинуватили в наведенні ракетного вогню.</w:t>
      </w:r>
    </w:p>
    <w:p w:rsidR="00ED7E87"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Дмитро </w:t>
      </w:r>
      <w:proofErr w:type="spellStart"/>
      <w:r w:rsidRPr="00B91B88">
        <w:rPr>
          <w:rFonts w:ascii="Times New Roman" w:hAnsi="Times New Roman" w:cs="Times New Roman"/>
          <w:color w:val="0D0D0D" w:themeColor="text1" w:themeTint="F2"/>
          <w:sz w:val="24"/>
          <w:szCs w:val="24"/>
          <w:lang w:val="uk-UA"/>
        </w:rPr>
        <w:t>Золотухін</w:t>
      </w:r>
      <w:proofErr w:type="spellEnd"/>
      <w:r w:rsidRPr="00B91B88">
        <w:rPr>
          <w:rFonts w:ascii="Times New Roman" w:hAnsi="Times New Roman" w:cs="Times New Roman"/>
          <w:color w:val="0D0D0D" w:themeColor="text1" w:themeTint="F2"/>
          <w:sz w:val="24"/>
          <w:szCs w:val="24"/>
          <w:lang w:val="uk-UA"/>
        </w:rPr>
        <w:t>. Що конкретно і чому не можна повідомляти і показувати в медіа під час війни.</w:t>
      </w:r>
    </w:p>
    <w:p w:rsidR="003114DD" w:rsidRPr="00B91B88" w:rsidRDefault="00ED7E8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 xml:space="preserve">- Ігор </w:t>
      </w:r>
      <w:proofErr w:type="spellStart"/>
      <w:r w:rsidR="005A6D97" w:rsidRPr="00B91B88">
        <w:rPr>
          <w:rFonts w:ascii="Times New Roman" w:hAnsi="Times New Roman" w:cs="Times New Roman"/>
          <w:color w:val="0D0D0D" w:themeColor="text1" w:themeTint="F2"/>
          <w:sz w:val="24"/>
          <w:szCs w:val="24"/>
          <w:lang w:val="uk-UA"/>
        </w:rPr>
        <w:t>Куляс</w:t>
      </w:r>
      <w:proofErr w:type="spellEnd"/>
      <w:r w:rsidR="005A6D97" w:rsidRPr="00B91B88">
        <w:rPr>
          <w:rFonts w:ascii="Times New Roman" w:hAnsi="Times New Roman" w:cs="Times New Roman"/>
          <w:color w:val="0D0D0D" w:themeColor="text1" w:themeTint="F2"/>
          <w:sz w:val="24"/>
          <w:szCs w:val="24"/>
          <w:lang w:val="uk-UA"/>
        </w:rPr>
        <w:t>. Методологія моніторингу марафону "Єдині новини", та інші...</w:t>
      </w:r>
    </w:p>
    <w:p w:rsidR="00ED7E87" w:rsidRPr="00670734" w:rsidRDefault="00ED7E87" w:rsidP="00670734">
      <w:pPr>
        <w:spacing w:after="0" w:line="240" w:lineRule="auto"/>
        <w:ind w:firstLine="709"/>
        <w:jc w:val="both"/>
        <w:rPr>
          <w:rFonts w:ascii="Times New Roman" w:hAnsi="Times New Roman" w:cs="Times New Roman"/>
          <w:b/>
          <w:bCs/>
          <w:color w:val="0D0D0D" w:themeColor="text1" w:themeTint="F2"/>
          <w:sz w:val="28"/>
          <w:szCs w:val="28"/>
          <w:lang w:val="uk-UA"/>
        </w:rPr>
      </w:pPr>
    </w:p>
    <w:p w:rsidR="00670734" w:rsidRPr="00670734" w:rsidRDefault="00670734" w:rsidP="00670734">
      <w:pPr>
        <w:spacing w:after="0" w:line="240" w:lineRule="auto"/>
        <w:ind w:firstLine="709"/>
        <w:jc w:val="both"/>
        <w:rPr>
          <w:rFonts w:ascii="Times New Roman" w:hAnsi="Times New Roman" w:cs="Times New Roman"/>
          <w:b/>
          <w:bCs/>
          <w:color w:val="0D0D0D" w:themeColor="text1" w:themeTint="F2"/>
          <w:sz w:val="28"/>
          <w:szCs w:val="28"/>
          <w:lang w:val="uk-UA"/>
        </w:rPr>
      </w:pPr>
    </w:p>
    <w:p w:rsidR="003114DD" w:rsidRPr="00670734" w:rsidRDefault="005A6D97" w:rsidP="00670734">
      <w:pPr>
        <w:spacing w:after="0" w:line="240" w:lineRule="auto"/>
        <w:ind w:firstLine="709"/>
        <w:jc w:val="both"/>
        <w:rPr>
          <w:rFonts w:ascii="Times New Roman" w:hAnsi="Times New Roman" w:cs="Times New Roman"/>
          <w:color w:val="0D0D0D" w:themeColor="text1" w:themeTint="F2"/>
          <w:sz w:val="28"/>
          <w:szCs w:val="28"/>
          <w:lang w:val="uk-UA"/>
        </w:rPr>
      </w:pPr>
      <w:r w:rsidRPr="00670734">
        <w:rPr>
          <w:rFonts w:ascii="Times New Roman" w:hAnsi="Times New Roman" w:cs="Times New Roman"/>
          <w:b/>
          <w:bCs/>
          <w:color w:val="0D0D0D" w:themeColor="text1" w:themeTint="F2"/>
          <w:sz w:val="28"/>
          <w:szCs w:val="28"/>
          <w:lang w:val="uk-UA"/>
        </w:rPr>
        <w:t xml:space="preserve">Робота № 3. Елементи </w:t>
      </w:r>
      <w:proofErr w:type="spellStart"/>
      <w:r w:rsidRPr="00670734">
        <w:rPr>
          <w:rFonts w:ascii="Times New Roman" w:hAnsi="Times New Roman" w:cs="Times New Roman"/>
          <w:b/>
          <w:bCs/>
          <w:color w:val="0D0D0D" w:themeColor="text1" w:themeTint="F2"/>
          <w:sz w:val="28"/>
          <w:szCs w:val="28"/>
          <w:lang w:val="uk-UA"/>
        </w:rPr>
        <w:t>медіакритики</w:t>
      </w:r>
      <w:proofErr w:type="spellEnd"/>
      <w:r w:rsidRPr="00670734">
        <w:rPr>
          <w:rFonts w:ascii="Times New Roman" w:hAnsi="Times New Roman" w:cs="Times New Roman"/>
          <w:b/>
          <w:bCs/>
          <w:color w:val="0D0D0D" w:themeColor="text1" w:themeTint="F2"/>
          <w:sz w:val="28"/>
          <w:szCs w:val="28"/>
          <w:lang w:val="uk-UA"/>
        </w:rPr>
        <w:t xml:space="preserve"> в соціальних мережах</w:t>
      </w:r>
      <w:r w:rsidR="00ED7E87" w:rsidRPr="00670734">
        <w:rPr>
          <w:rFonts w:ascii="Times New Roman" w:hAnsi="Times New Roman" w:cs="Times New Roman"/>
          <w:b/>
          <w:bCs/>
          <w:color w:val="0D0D0D" w:themeColor="text1" w:themeTint="F2"/>
          <w:sz w:val="28"/>
          <w:szCs w:val="28"/>
          <w:lang w:val="uk-UA"/>
        </w:rPr>
        <w:t>.</w:t>
      </w:r>
    </w:p>
    <w:p w:rsidR="00ED7E87" w:rsidRDefault="005A6D97" w:rsidP="00B91B88">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b/>
          <w:bCs/>
          <w:color w:val="0D0D0D" w:themeColor="text1" w:themeTint="F2"/>
          <w:sz w:val="24"/>
          <w:szCs w:val="24"/>
          <w:lang w:val="uk-UA"/>
        </w:rPr>
        <w:t>-</w:t>
      </w:r>
      <w:r w:rsidRPr="00B91B88">
        <w:rPr>
          <w:rFonts w:ascii="Times New Roman" w:hAnsi="Times New Roman" w:cs="Times New Roman"/>
          <w:color w:val="0D0D0D" w:themeColor="text1" w:themeTint="F2"/>
          <w:sz w:val="24"/>
          <w:szCs w:val="24"/>
          <w:lang w:val="uk-UA"/>
        </w:rPr>
        <w:t xml:space="preserve"> Дати коротку характеристику (презентацію) обраного </w:t>
      </w:r>
      <w:proofErr w:type="spellStart"/>
      <w:r w:rsidRPr="00B91B88">
        <w:rPr>
          <w:rFonts w:ascii="Times New Roman" w:hAnsi="Times New Roman" w:cs="Times New Roman"/>
          <w:color w:val="0D0D0D" w:themeColor="text1" w:themeTint="F2"/>
          <w:sz w:val="24"/>
          <w:szCs w:val="24"/>
          <w:lang w:val="uk-UA"/>
        </w:rPr>
        <w:t>медіапродукту</w:t>
      </w:r>
      <w:proofErr w:type="spellEnd"/>
      <w:r w:rsidRPr="00B91B88">
        <w:rPr>
          <w:rFonts w:ascii="Times New Roman" w:hAnsi="Times New Roman" w:cs="Times New Roman"/>
          <w:color w:val="0D0D0D" w:themeColor="text1" w:themeTint="F2"/>
          <w:sz w:val="24"/>
          <w:szCs w:val="24"/>
          <w:lang w:val="uk-UA"/>
        </w:rPr>
        <w:t>;</w:t>
      </w:r>
    </w:p>
    <w:p w:rsidR="00ED7E87" w:rsidRDefault="00ED7E87" w:rsidP="00ED7E87">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 xml:space="preserve">- Дізнатися, скільки </w:t>
      </w:r>
      <w:proofErr w:type="spellStart"/>
      <w:r w:rsidR="005A6D97" w:rsidRPr="00B91B88">
        <w:rPr>
          <w:rFonts w:ascii="Times New Roman" w:hAnsi="Times New Roman" w:cs="Times New Roman"/>
          <w:color w:val="0D0D0D" w:themeColor="text1" w:themeTint="F2"/>
          <w:sz w:val="24"/>
          <w:szCs w:val="24"/>
          <w:lang w:val="uk-UA"/>
        </w:rPr>
        <w:t>підписників</w:t>
      </w:r>
      <w:proofErr w:type="spellEnd"/>
      <w:r>
        <w:rPr>
          <w:rFonts w:ascii="Times New Roman" w:hAnsi="Times New Roman" w:cs="Times New Roman"/>
          <w:color w:val="0D0D0D" w:themeColor="text1" w:themeTint="F2"/>
          <w:sz w:val="24"/>
          <w:szCs w:val="24"/>
          <w:lang w:val="uk-UA"/>
        </w:rPr>
        <w:t xml:space="preserve">, переглядів, </w:t>
      </w:r>
      <w:proofErr w:type="spellStart"/>
      <w:r>
        <w:rPr>
          <w:rFonts w:ascii="Times New Roman" w:hAnsi="Times New Roman" w:cs="Times New Roman"/>
          <w:color w:val="0D0D0D" w:themeColor="text1" w:themeTint="F2"/>
          <w:sz w:val="24"/>
          <w:szCs w:val="24"/>
          <w:lang w:val="uk-UA"/>
        </w:rPr>
        <w:t>лайків</w:t>
      </w:r>
      <w:proofErr w:type="spellEnd"/>
      <w:r>
        <w:rPr>
          <w:rFonts w:ascii="Times New Roman" w:hAnsi="Times New Roman" w:cs="Times New Roman"/>
          <w:color w:val="0D0D0D" w:themeColor="text1" w:themeTint="F2"/>
          <w:sz w:val="24"/>
          <w:szCs w:val="24"/>
          <w:lang w:val="uk-UA"/>
        </w:rPr>
        <w:t xml:space="preserve">, </w:t>
      </w:r>
      <w:proofErr w:type="spellStart"/>
      <w:r>
        <w:rPr>
          <w:rFonts w:ascii="Times New Roman" w:hAnsi="Times New Roman" w:cs="Times New Roman"/>
          <w:color w:val="0D0D0D" w:themeColor="text1" w:themeTint="F2"/>
          <w:sz w:val="24"/>
          <w:szCs w:val="24"/>
          <w:lang w:val="uk-UA"/>
        </w:rPr>
        <w:t>дизлайків</w:t>
      </w:r>
      <w:proofErr w:type="spellEnd"/>
      <w:r>
        <w:rPr>
          <w:rFonts w:ascii="Times New Roman" w:hAnsi="Times New Roman" w:cs="Times New Roman"/>
          <w:color w:val="0D0D0D" w:themeColor="text1" w:themeTint="F2"/>
          <w:sz w:val="24"/>
          <w:szCs w:val="24"/>
          <w:lang w:val="uk-UA"/>
        </w:rPr>
        <w:t>;</w:t>
      </w:r>
    </w:p>
    <w:p w:rsidR="00ED7E87" w:rsidRDefault="005A6D97" w:rsidP="00ED7E87">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Переглянути коментарі, відгуки на один із випусків </w:t>
      </w:r>
      <w:proofErr w:type="spellStart"/>
      <w:r w:rsidRPr="00B91B88">
        <w:rPr>
          <w:rFonts w:ascii="Times New Roman" w:hAnsi="Times New Roman" w:cs="Times New Roman"/>
          <w:color w:val="0D0D0D" w:themeColor="text1" w:themeTint="F2"/>
          <w:sz w:val="24"/>
          <w:szCs w:val="24"/>
          <w:lang w:val="uk-UA"/>
        </w:rPr>
        <w:t>медіапродукту</w:t>
      </w:r>
      <w:proofErr w:type="spellEnd"/>
      <w:r w:rsidRPr="00B91B88">
        <w:rPr>
          <w:rFonts w:ascii="Times New Roman" w:hAnsi="Times New Roman" w:cs="Times New Roman"/>
          <w:color w:val="0D0D0D" w:themeColor="text1" w:themeTint="F2"/>
          <w:sz w:val="24"/>
          <w:szCs w:val="24"/>
          <w:lang w:val="uk-UA"/>
        </w:rPr>
        <w:t xml:space="preserve"> в соціальних мережах, вибрати ті коментарі, які містять аналіз програми, майстерності ведучого, контенту (2-3), зробити </w:t>
      </w:r>
      <w:proofErr w:type="spellStart"/>
      <w:r w:rsidRPr="00B91B88">
        <w:rPr>
          <w:rFonts w:ascii="Times New Roman" w:hAnsi="Times New Roman" w:cs="Times New Roman"/>
          <w:color w:val="0D0D0D" w:themeColor="text1" w:themeTint="F2"/>
          <w:sz w:val="24"/>
          <w:szCs w:val="24"/>
          <w:lang w:val="uk-UA"/>
        </w:rPr>
        <w:t>скріншоти</w:t>
      </w:r>
      <w:proofErr w:type="spellEnd"/>
      <w:r w:rsidRPr="00B91B88">
        <w:rPr>
          <w:rFonts w:ascii="Times New Roman" w:hAnsi="Times New Roman" w:cs="Times New Roman"/>
          <w:color w:val="0D0D0D" w:themeColor="text1" w:themeTint="F2"/>
          <w:sz w:val="24"/>
          <w:szCs w:val="24"/>
          <w:lang w:val="uk-UA"/>
        </w:rPr>
        <w:t xml:space="preserve"> та помістити їх у роботу;</w:t>
      </w:r>
    </w:p>
    <w:p w:rsidR="003114DD" w:rsidRPr="00B91B88" w:rsidRDefault="00ED7E87" w:rsidP="00ED7E87">
      <w:pPr>
        <w:spacing w:after="0" w:line="360" w:lineRule="auto"/>
        <w:ind w:firstLine="709"/>
        <w:jc w:val="both"/>
        <w:rPr>
          <w:rFonts w:ascii="Times New Roman" w:hAnsi="Times New Roman" w:cs="Times New Roman"/>
          <w:color w:val="0D0D0D" w:themeColor="text1" w:themeTint="F2"/>
          <w:sz w:val="24"/>
          <w:szCs w:val="24"/>
          <w:lang w:val="uk-UA"/>
        </w:rPr>
      </w:pPr>
      <w:r w:rsidRPr="00B91B88">
        <w:rPr>
          <w:rFonts w:ascii="Times New Roman" w:hAnsi="Times New Roman" w:cs="Times New Roman"/>
          <w:color w:val="0D0D0D" w:themeColor="text1" w:themeTint="F2"/>
          <w:sz w:val="24"/>
          <w:szCs w:val="24"/>
          <w:lang w:val="uk-UA"/>
        </w:rPr>
        <w:t xml:space="preserve"> </w:t>
      </w:r>
      <w:r>
        <w:rPr>
          <w:rFonts w:ascii="Times New Roman" w:hAnsi="Times New Roman" w:cs="Times New Roman"/>
          <w:color w:val="0D0D0D" w:themeColor="text1" w:themeTint="F2"/>
          <w:sz w:val="24"/>
          <w:szCs w:val="24"/>
          <w:lang w:val="uk-UA"/>
        </w:rPr>
        <w:t xml:space="preserve">- </w:t>
      </w:r>
      <w:r w:rsidR="005A6D97" w:rsidRPr="00B91B88">
        <w:rPr>
          <w:rFonts w:ascii="Times New Roman" w:hAnsi="Times New Roman" w:cs="Times New Roman"/>
          <w:color w:val="0D0D0D" w:themeColor="text1" w:themeTint="F2"/>
          <w:sz w:val="24"/>
          <w:szCs w:val="24"/>
          <w:lang w:val="uk-UA"/>
        </w:rPr>
        <w:t xml:space="preserve">Зробити висновок про характер коментарів, наявність в них аналізу, оцінки </w:t>
      </w:r>
      <w:proofErr w:type="spellStart"/>
      <w:r w:rsidR="005A6D97" w:rsidRPr="00B91B88">
        <w:rPr>
          <w:rFonts w:ascii="Times New Roman" w:hAnsi="Times New Roman" w:cs="Times New Roman"/>
          <w:color w:val="0D0D0D" w:themeColor="text1" w:themeTint="F2"/>
          <w:sz w:val="24"/>
          <w:szCs w:val="24"/>
          <w:lang w:val="uk-UA"/>
        </w:rPr>
        <w:t>медіапродукту</w:t>
      </w:r>
      <w:proofErr w:type="spellEnd"/>
      <w:r w:rsidR="005A6D97" w:rsidRPr="00B91B88">
        <w:rPr>
          <w:rFonts w:ascii="Times New Roman" w:hAnsi="Times New Roman" w:cs="Times New Roman"/>
          <w:color w:val="0D0D0D" w:themeColor="text1" w:themeTint="F2"/>
          <w:sz w:val="24"/>
          <w:szCs w:val="24"/>
          <w:lang w:val="uk-UA"/>
        </w:rPr>
        <w:t xml:space="preserve"> та висновок щодо наявності/відсутності масової </w:t>
      </w:r>
      <w:proofErr w:type="spellStart"/>
      <w:r w:rsidR="005A6D97" w:rsidRPr="00B91B88">
        <w:rPr>
          <w:rFonts w:ascii="Times New Roman" w:hAnsi="Times New Roman" w:cs="Times New Roman"/>
          <w:color w:val="0D0D0D" w:themeColor="text1" w:themeTint="F2"/>
          <w:sz w:val="24"/>
          <w:szCs w:val="24"/>
          <w:lang w:val="uk-UA"/>
        </w:rPr>
        <w:t>медіакритики</w:t>
      </w:r>
      <w:proofErr w:type="spellEnd"/>
      <w:r w:rsidR="005A6D97" w:rsidRPr="00B91B88">
        <w:rPr>
          <w:rFonts w:ascii="Times New Roman" w:hAnsi="Times New Roman" w:cs="Times New Roman"/>
          <w:color w:val="0D0D0D" w:themeColor="text1" w:themeTint="F2"/>
          <w:sz w:val="24"/>
          <w:szCs w:val="24"/>
          <w:lang w:val="uk-UA"/>
        </w:rPr>
        <w:t xml:space="preserve"> в соціальних мережах.</w:t>
      </w:r>
    </w:p>
    <w:p w:rsidR="003114DD" w:rsidRDefault="005A6D97" w:rsidP="00FC0A3E">
      <w:pPr>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 </w:t>
      </w:r>
    </w:p>
    <w:p w:rsidR="00670734" w:rsidRPr="00FC0A3E" w:rsidRDefault="00670734" w:rsidP="00FC0A3E">
      <w:pPr>
        <w:spacing w:after="0" w:line="360" w:lineRule="auto"/>
        <w:ind w:firstLine="709"/>
        <w:jc w:val="both"/>
        <w:rPr>
          <w:rFonts w:ascii="Times New Roman" w:hAnsi="Times New Roman" w:cs="Times New Roman"/>
          <w:sz w:val="24"/>
          <w:szCs w:val="24"/>
          <w:lang w:val="uk-UA"/>
        </w:rPr>
      </w:pPr>
    </w:p>
    <w:p w:rsidR="003114DD" w:rsidRPr="00670734" w:rsidRDefault="005A6D97" w:rsidP="00FC0A3E">
      <w:pPr>
        <w:spacing w:after="0" w:line="360" w:lineRule="auto"/>
        <w:ind w:firstLine="709"/>
        <w:jc w:val="center"/>
        <w:rPr>
          <w:rFonts w:ascii="Times New Roman" w:hAnsi="Times New Roman" w:cs="Times New Roman"/>
          <w:sz w:val="28"/>
          <w:szCs w:val="28"/>
          <w:lang w:val="uk-UA"/>
        </w:rPr>
      </w:pPr>
      <w:r w:rsidRPr="00670734">
        <w:rPr>
          <w:rFonts w:ascii="Times New Roman" w:hAnsi="Times New Roman" w:cs="Times New Roman"/>
          <w:b/>
          <w:sz w:val="28"/>
          <w:szCs w:val="28"/>
          <w:lang w:val="uk-UA"/>
        </w:rPr>
        <w:lastRenderedPageBreak/>
        <w:t>СПИСОК  РЕКОМЕНДОВАНОЇ  ЛІТЕРАТУРИ</w:t>
      </w:r>
    </w:p>
    <w:p w:rsidR="003114DD" w:rsidRPr="00670734" w:rsidRDefault="005A6D97" w:rsidP="00FC0A3E">
      <w:pPr>
        <w:spacing w:after="0" w:line="360" w:lineRule="auto"/>
        <w:ind w:firstLine="709"/>
        <w:jc w:val="both"/>
        <w:rPr>
          <w:rFonts w:ascii="Times New Roman" w:hAnsi="Times New Roman" w:cs="Times New Roman"/>
          <w:b/>
          <w:bCs/>
          <w:sz w:val="28"/>
          <w:szCs w:val="28"/>
          <w:lang w:val="uk-UA"/>
        </w:rPr>
      </w:pPr>
      <w:r w:rsidRPr="00670734">
        <w:rPr>
          <w:rFonts w:ascii="Times New Roman" w:hAnsi="Times New Roman" w:cs="Times New Roman"/>
          <w:b/>
          <w:bCs/>
          <w:sz w:val="28"/>
          <w:szCs w:val="28"/>
          <w:lang w:val="uk-UA"/>
        </w:rPr>
        <w:t>Основна:</w:t>
      </w:r>
    </w:p>
    <w:p w:rsidR="003114DD" w:rsidRPr="00FC0A3E" w:rsidRDefault="00ED7E87" w:rsidP="00FC0A3E">
      <w:pPr>
        <w:tabs>
          <w:tab w:val="left" w:pos="851"/>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1. </w:t>
      </w:r>
      <w:proofErr w:type="spellStart"/>
      <w:r w:rsidRPr="00FC0A3E">
        <w:rPr>
          <w:rFonts w:ascii="Times New Roman" w:hAnsi="Times New Roman" w:cs="Times New Roman"/>
          <w:sz w:val="24"/>
          <w:szCs w:val="24"/>
          <w:lang w:val="uk-UA"/>
        </w:rPr>
        <w:t>Желіховська</w:t>
      </w:r>
      <w:proofErr w:type="spellEnd"/>
      <w:r w:rsidRPr="00FC0A3E">
        <w:rPr>
          <w:rFonts w:ascii="Times New Roman" w:hAnsi="Times New Roman" w:cs="Times New Roman"/>
          <w:sz w:val="24"/>
          <w:szCs w:val="24"/>
          <w:lang w:val="uk-UA"/>
        </w:rPr>
        <w:t xml:space="preserve"> Н., </w:t>
      </w:r>
      <w:proofErr w:type="spellStart"/>
      <w:r w:rsidRPr="00FC0A3E">
        <w:rPr>
          <w:rFonts w:ascii="Times New Roman" w:hAnsi="Times New Roman" w:cs="Times New Roman"/>
          <w:sz w:val="24"/>
          <w:szCs w:val="24"/>
          <w:lang w:val="uk-UA"/>
        </w:rPr>
        <w:t>Різун</w:t>
      </w:r>
      <w:proofErr w:type="spellEnd"/>
      <w:r w:rsidRPr="00FC0A3E">
        <w:rPr>
          <w:rFonts w:ascii="Times New Roman" w:hAnsi="Times New Roman" w:cs="Times New Roman"/>
          <w:sz w:val="24"/>
          <w:szCs w:val="24"/>
          <w:lang w:val="uk-UA"/>
        </w:rPr>
        <w:t xml:space="preserve"> В.</w:t>
      </w:r>
      <w:r w:rsidR="005A6D97" w:rsidRPr="00FC0A3E">
        <w:rPr>
          <w:rFonts w:ascii="Times New Roman" w:hAnsi="Times New Roman" w:cs="Times New Roman"/>
          <w:sz w:val="24"/>
          <w:szCs w:val="24"/>
          <w:lang w:val="uk-UA"/>
        </w:rPr>
        <w:t xml:space="preserve"> Сучасна українська публіцистика: теорія і практика : </w:t>
      </w:r>
      <w:proofErr w:type="spellStart"/>
      <w:r w:rsidR="005A6D97" w:rsidRPr="00FC0A3E">
        <w:rPr>
          <w:rFonts w:ascii="Times New Roman" w:hAnsi="Times New Roman" w:cs="Times New Roman"/>
          <w:sz w:val="24"/>
          <w:szCs w:val="24"/>
          <w:lang w:val="uk-UA"/>
        </w:rPr>
        <w:t>навч</w:t>
      </w:r>
      <w:proofErr w:type="spellEnd"/>
      <w:r w:rsidR="005A6D97" w:rsidRPr="00FC0A3E">
        <w:rPr>
          <w:rFonts w:ascii="Times New Roman" w:hAnsi="Times New Roman" w:cs="Times New Roman"/>
          <w:sz w:val="24"/>
          <w:szCs w:val="24"/>
          <w:lang w:val="uk-UA"/>
        </w:rPr>
        <w:t xml:space="preserve">. </w:t>
      </w:r>
      <w:proofErr w:type="spellStart"/>
      <w:r w:rsidR="005A6D97" w:rsidRPr="00FC0A3E">
        <w:rPr>
          <w:rFonts w:ascii="Times New Roman" w:hAnsi="Times New Roman" w:cs="Times New Roman"/>
          <w:sz w:val="24"/>
          <w:szCs w:val="24"/>
          <w:lang w:val="uk-UA"/>
        </w:rPr>
        <w:t>посіб</w:t>
      </w:r>
      <w:proofErr w:type="spellEnd"/>
      <w:r w:rsidR="005A6D97" w:rsidRPr="00FC0A3E">
        <w:rPr>
          <w:rFonts w:ascii="Times New Roman" w:hAnsi="Times New Roman" w:cs="Times New Roman"/>
          <w:sz w:val="24"/>
          <w:szCs w:val="24"/>
          <w:lang w:val="uk-UA"/>
        </w:rPr>
        <w:t>., К., 2016, 158 с.</w:t>
      </w:r>
    </w:p>
    <w:p w:rsidR="003114DD" w:rsidRPr="00FC0A3E" w:rsidRDefault="00ED7E87" w:rsidP="00FC0A3E">
      <w:pPr>
        <w:tabs>
          <w:tab w:val="left" w:pos="851"/>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2. </w:t>
      </w:r>
      <w:proofErr w:type="spellStart"/>
      <w:r w:rsidRPr="00FC0A3E">
        <w:rPr>
          <w:rFonts w:ascii="Times New Roman" w:hAnsi="Times New Roman" w:cs="Times New Roman"/>
          <w:sz w:val="24"/>
          <w:szCs w:val="24"/>
          <w:lang w:val="uk-UA"/>
        </w:rPr>
        <w:t>Михайлюта</w:t>
      </w:r>
      <w:proofErr w:type="spellEnd"/>
      <w:r w:rsidRPr="00FC0A3E">
        <w:rPr>
          <w:rFonts w:ascii="Times New Roman" w:hAnsi="Times New Roman" w:cs="Times New Roman"/>
          <w:sz w:val="24"/>
          <w:szCs w:val="24"/>
          <w:lang w:val="uk-UA"/>
        </w:rPr>
        <w:t xml:space="preserve"> В. </w:t>
      </w:r>
      <w:proofErr w:type="spellStart"/>
      <w:r w:rsidR="005A6D97" w:rsidRPr="00FC0A3E">
        <w:rPr>
          <w:rFonts w:ascii="Times New Roman" w:hAnsi="Times New Roman" w:cs="Times New Roman"/>
          <w:sz w:val="24"/>
          <w:szCs w:val="24"/>
          <w:lang w:val="uk-UA"/>
        </w:rPr>
        <w:t>Медіакритика</w:t>
      </w:r>
      <w:proofErr w:type="spellEnd"/>
      <w:r w:rsidR="005A6D97" w:rsidRPr="00FC0A3E">
        <w:rPr>
          <w:rFonts w:ascii="Times New Roman" w:hAnsi="Times New Roman" w:cs="Times New Roman"/>
          <w:sz w:val="24"/>
          <w:szCs w:val="24"/>
          <w:lang w:val="uk-UA"/>
        </w:rPr>
        <w:t xml:space="preserve"> : </w:t>
      </w:r>
      <w:proofErr w:type="spellStart"/>
      <w:r w:rsidR="005A6D97" w:rsidRPr="00FC0A3E">
        <w:rPr>
          <w:rFonts w:ascii="Times New Roman" w:hAnsi="Times New Roman" w:cs="Times New Roman"/>
          <w:sz w:val="24"/>
          <w:szCs w:val="24"/>
          <w:lang w:val="uk-UA"/>
        </w:rPr>
        <w:t>навч</w:t>
      </w:r>
      <w:proofErr w:type="spellEnd"/>
      <w:r w:rsidR="005A6D97" w:rsidRPr="00FC0A3E">
        <w:rPr>
          <w:rFonts w:ascii="Times New Roman" w:hAnsi="Times New Roman" w:cs="Times New Roman"/>
          <w:sz w:val="24"/>
          <w:szCs w:val="24"/>
          <w:lang w:val="uk-UA"/>
        </w:rPr>
        <w:t xml:space="preserve">.-метод. комплекс. К : «Київський університет», 2011. 95 с. </w:t>
      </w:r>
    </w:p>
    <w:p w:rsidR="003114DD" w:rsidRPr="00FC0A3E" w:rsidRDefault="00ED7E87" w:rsidP="00FC0A3E">
      <w:pPr>
        <w:tabs>
          <w:tab w:val="left" w:pos="851"/>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3. </w:t>
      </w:r>
      <w:r w:rsidR="005A6D97" w:rsidRPr="00FC0A3E">
        <w:rPr>
          <w:rFonts w:ascii="Times New Roman" w:hAnsi="Times New Roman" w:cs="Times New Roman"/>
          <w:sz w:val="24"/>
          <w:szCs w:val="24"/>
          <w:lang w:val="uk-UA"/>
        </w:rPr>
        <w:t>Михайлин І. Журналістика як Всесв</w:t>
      </w:r>
      <w:r w:rsidRPr="00FC0A3E">
        <w:rPr>
          <w:rFonts w:ascii="Times New Roman" w:hAnsi="Times New Roman" w:cs="Times New Roman"/>
          <w:sz w:val="24"/>
          <w:szCs w:val="24"/>
          <w:lang w:val="uk-UA"/>
        </w:rPr>
        <w:t xml:space="preserve">іт: Вибрані </w:t>
      </w:r>
      <w:proofErr w:type="spellStart"/>
      <w:r w:rsidRPr="00FC0A3E">
        <w:rPr>
          <w:rFonts w:ascii="Times New Roman" w:hAnsi="Times New Roman" w:cs="Times New Roman"/>
          <w:sz w:val="24"/>
          <w:szCs w:val="24"/>
          <w:lang w:val="uk-UA"/>
        </w:rPr>
        <w:t>медіадослідження</w:t>
      </w:r>
      <w:proofErr w:type="spellEnd"/>
      <w:r w:rsidRPr="00FC0A3E">
        <w:rPr>
          <w:rFonts w:ascii="Times New Roman" w:hAnsi="Times New Roman" w:cs="Times New Roman"/>
          <w:sz w:val="24"/>
          <w:szCs w:val="24"/>
          <w:lang w:val="uk-UA"/>
        </w:rPr>
        <w:t xml:space="preserve">. Х.: Прапор, 2008. </w:t>
      </w:r>
      <w:r w:rsidR="005A6D97" w:rsidRPr="00FC0A3E">
        <w:rPr>
          <w:rFonts w:ascii="Times New Roman" w:hAnsi="Times New Roman" w:cs="Times New Roman"/>
          <w:sz w:val="24"/>
          <w:szCs w:val="24"/>
          <w:lang w:val="uk-UA"/>
        </w:rPr>
        <w:t>512</w:t>
      </w:r>
      <w:r w:rsidR="00FC0A3E">
        <w:rPr>
          <w:rFonts w:ascii="Times New Roman" w:hAnsi="Times New Roman" w:cs="Times New Roman"/>
          <w:sz w:val="24"/>
          <w:szCs w:val="24"/>
          <w:lang w:val="uk-UA"/>
        </w:rPr>
        <w:t xml:space="preserve"> </w:t>
      </w:r>
      <w:r w:rsidR="005A6D97" w:rsidRPr="00FC0A3E">
        <w:rPr>
          <w:rFonts w:ascii="Times New Roman" w:hAnsi="Times New Roman" w:cs="Times New Roman"/>
          <w:sz w:val="24"/>
          <w:szCs w:val="24"/>
          <w:lang w:val="uk-UA"/>
        </w:rPr>
        <w:t>с.</w:t>
      </w:r>
    </w:p>
    <w:p w:rsidR="00FC0A3E" w:rsidRDefault="00ED7E87" w:rsidP="00FC0A3E">
      <w:pPr>
        <w:tabs>
          <w:tab w:val="left" w:pos="851"/>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4. </w:t>
      </w:r>
      <w:proofErr w:type="spellStart"/>
      <w:r w:rsidRPr="00FC0A3E">
        <w:rPr>
          <w:rFonts w:ascii="Times New Roman" w:hAnsi="Times New Roman" w:cs="Times New Roman"/>
          <w:sz w:val="24"/>
          <w:szCs w:val="24"/>
          <w:lang w:val="uk-UA"/>
        </w:rPr>
        <w:t>Потятиник</w:t>
      </w:r>
      <w:proofErr w:type="spellEnd"/>
      <w:r w:rsidRPr="00FC0A3E">
        <w:rPr>
          <w:rFonts w:ascii="Times New Roman" w:hAnsi="Times New Roman" w:cs="Times New Roman"/>
          <w:sz w:val="24"/>
          <w:szCs w:val="24"/>
          <w:lang w:val="uk-UA"/>
        </w:rPr>
        <w:t xml:space="preserve"> Б. Медіа: ключі до розуміння: Медіа-критика. Львів: «ПАІС», 2004. </w:t>
      </w:r>
      <w:r w:rsidR="00FC0A3E">
        <w:rPr>
          <w:rFonts w:ascii="Times New Roman" w:hAnsi="Times New Roman" w:cs="Times New Roman"/>
          <w:sz w:val="24"/>
          <w:szCs w:val="24"/>
          <w:lang w:val="uk-UA"/>
        </w:rPr>
        <w:t>312 с.</w:t>
      </w:r>
    </w:p>
    <w:p w:rsidR="003114DD" w:rsidRPr="00FC0A3E" w:rsidRDefault="00ED7E87" w:rsidP="00FC0A3E">
      <w:pPr>
        <w:tabs>
          <w:tab w:val="left" w:pos="851"/>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5. </w:t>
      </w:r>
      <w:proofErr w:type="spellStart"/>
      <w:r w:rsidR="005A6D97" w:rsidRPr="00FC0A3E">
        <w:rPr>
          <w:rFonts w:ascii="Times New Roman" w:hAnsi="Times New Roman" w:cs="Times New Roman"/>
          <w:sz w:val="24"/>
          <w:szCs w:val="24"/>
          <w:lang w:val="uk-UA"/>
        </w:rPr>
        <w:t>Сулім</w:t>
      </w:r>
      <w:proofErr w:type="spellEnd"/>
      <w:r w:rsidR="005A6D97" w:rsidRPr="00FC0A3E">
        <w:rPr>
          <w:rFonts w:ascii="Times New Roman" w:hAnsi="Times New Roman" w:cs="Times New Roman"/>
          <w:sz w:val="24"/>
          <w:szCs w:val="24"/>
          <w:lang w:val="uk-UA"/>
        </w:rPr>
        <w:t xml:space="preserve"> А. </w:t>
      </w:r>
      <w:proofErr w:type="spellStart"/>
      <w:r w:rsidR="005A6D97" w:rsidRPr="00FC0A3E">
        <w:rPr>
          <w:rFonts w:ascii="Times New Roman" w:hAnsi="Times New Roman" w:cs="Times New Roman"/>
          <w:sz w:val="24"/>
          <w:szCs w:val="24"/>
          <w:lang w:val="uk-UA"/>
        </w:rPr>
        <w:t>Медіакритика</w:t>
      </w:r>
      <w:proofErr w:type="spellEnd"/>
      <w:r w:rsidR="005A6D97" w:rsidRPr="00FC0A3E">
        <w:rPr>
          <w:rFonts w:ascii="Times New Roman" w:hAnsi="Times New Roman" w:cs="Times New Roman"/>
          <w:sz w:val="24"/>
          <w:szCs w:val="24"/>
          <w:lang w:val="uk-UA"/>
        </w:rPr>
        <w:t xml:space="preserve"> в Україні: функції, тематика, проблематика. 2015.</w:t>
      </w:r>
      <w:r w:rsidRPr="00FC0A3E">
        <w:rPr>
          <w:rFonts w:ascii="Times New Roman" w:hAnsi="Times New Roman" w:cs="Times New Roman"/>
          <w:sz w:val="24"/>
          <w:szCs w:val="24"/>
          <w:lang w:val="uk-UA"/>
        </w:rPr>
        <w:t xml:space="preserve"> </w:t>
      </w:r>
      <w:r w:rsidRPr="00FC0A3E">
        <w:rPr>
          <w:rFonts w:ascii="Times New Roman" w:hAnsi="Times New Roman" w:cs="Times New Roman"/>
          <w:sz w:val="24"/>
          <w:szCs w:val="24"/>
          <w:lang w:val="en-US"/>
        </w:rPr>
        <w:t>URL</w:t>
      </w:r>
      <w:r w:rsidRPr="00FC0A3E">
        <w:rPr>
          <w:rFonts w:ascii="Times New Roman" w:hAnsi="Times New Roman" w:cs="Times New Roman"/>
          <w:sz w:val="24"/>
          <w:szCs w:val="24"/>
          <w:lang w:val="uk-UA"/>
        </w:rPr>
        <w:t xml:space="preserve">:  </w:t>
      </w:r>
      <w:hyperlink r:id="rId27">
        <w:r w:rsidR="005A6D97" w:rsidRPr="00FC0A3E">
          <w:rPr>
            <w:rFonts w:ascii="Times New Roman" w:hAnsi="Times New Roman" w:cs="Times New Roman"/>
            <w:sz w:val="24"/>
            <w:szCs w:val="24"/>
            <w:lang w:val="uk-UA"/>
          </w:rPr>
          <w:t>https://www.dnu.dp.ua/docs/ndc/dissertations/K08.051.19dissertation_5653aa44bab2a.pdf</w:t>
        </w:r>
      </w:hyperlink>
    </w:p>
    <w:p w:rsidR="00670734" w:rsidRDefault="00670734" w:rsidP="00FC0A3E">
      <w:pPr>
        <w:tabs>
          <w:tab w:val="left" w:pos="993"/>
        </w:tabs>
        <w:spacing w:after="0" w:line="360" w:lineRule="auto"/>
        <w:ind w:firstLine="709"/>
        <w:jc w:val="both"/>
        <w:rPr>
          <w:rFonts w:ascii="Times New Roman" w:hAnsi="Times New Roman" w:cs="Times New Roman"/>
          <w:b/>
          <w:sz w:val="24"/>
          <w:szCs w:val="24"/>
          <w:lang w:val="uk-UA"/>
        </w:rPr>
      </w:pPr>
    </w:p>
    <w:p w:rsidR="003114DD" w:rsidRPr="00FC0A3E" w:rsidRDefault="005A6D9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b/>
          <w:sz w:val="24"/>
          <w:szCs w:val="24"/>
          <w:lang w:val="uk-UA"/>
        </w:rPr>
        <w:t>Додаткова</w:t>
      </w:r>
      <w:r w:rsidRPr="00FC0A3E">
        <w:rPr>
          <w:rFonts w:ascii="Times New Roman" w:hAnsi="Times New Roman" w:cs="Times New Roman"/>
          <w:sz w:val="24"/>
          <w:szCs w:val="24"/>
          <w:lang w:val="uk-UA"/>
        </w:rPr>
        <w:t>:</w:t>
      </w:r>
    </w:p>
    <w:p w:rsidR="003114DD" w:rsidRPr="00FC0A3E" w:rsidRDefault="00ED7E8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1. </w:t>
      </w:r>
      <w:r w:rsidR="005A6D97" w:rsidRPr="00FC0A3E">
        <w:rPr>
          <w:rFonts w:ascii="Times New Roman" w:hAnsi="Times New Roman" w:cs="Times New Roman"/>
          <w:sz w:val="24"/>
          <w:szCs w:val="24"/>
          <w:lang w:val="uk-UA"/>
        </w:rPr>
        <w:t xml:space="preserve">Вальтер фон Ла </w:t>
      </w:r>
      <w:proofErr w:type="spellStart"/>
      <w:r w:rsidR="005A6D97" w:rsidRPr="00FC0A3E">
        <w:rPr>
          <w:rFonts w:ascii="Times New Roman" w:hAnsi="Times New Roman" w:cs="Times New Roman"/>
          <w:sz w:val="24"/>
          <w:szCs w:val="24"/>
          <w:lang w:val="uk-UA"/>
        </w:rPr>
        <w:t>Рош</w:t>
      </w:r>
      <w:proofErr w:type="spellEnd"/>
      <w:r w:rsidR="005A6D97" w:rsidRPr="00FC0A3E">
        <w:rPr>
          <w:rFonts w:ascii="Times New Roman" w:hAnsi="Times New Roman" w:cs="Times New Roman"/>
          <w:sz w:val="24"/>
          <w:szCs w:val="24"/>
          <w:lang w:val="uk-UA"/>
        </w:rPr>
        <w:t>. Вст</w:t>
      </w:r>
      <w:r w:rsidRPr="00FC0A3E">
        <w:rPr>
          <w:rFonts w:ascii="Times New Roman" w:hAnsi="Times New Roman" w:cs="Times New Roman"/>
          <w:sz w:val="24"/>
          <w:szCs w:val="24"/>
          <w:lang w:val="uk-UA"/>
        </w:rPr>
        <w:t>уп до практичної журналістики. К : ЦВП, 2005.</w:t>
      </w:r>
      <w:r w:rsidR="005A6D97" w:rsidRPr="00FC0A3E">
        <w:rPr>
          <w:rFonts w:ascii="Times New Roman" w:hAnsi="Times New Roman" w:cs="Times New Roman"/>
          <w:sz w:val="24"/>
          <w:szCs w:val="24"/>
          <w:lang w:val="uk-UA"/>
        </w:rPr>
        <w:t xml:space="preserve"> 229 с.</w:t>
      </w:r>
    </w:p>
    <w:p w:rsidR="003114DD" w:rsidRPr="00FC0A3E" w:rsidRDefault="00ED7E8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2. Владимиров В. </w:t>
      </w:r>
      <w:r w:rsidR="005A6D97" w:rsidRPr="00FC0A3E">
        <w:rPr>
          <w:rFonts w:ascii="Times New Roman" w:hAnsi="Times New Roman" w:cs="Times New Roman"/>
          <w:sz w:val="24"/>
          <w:szCs w:val="24"/>
          <w:lang w:val="uk-UA"/>
        </w:rPr>
        <w:t>Журналістика, особа, су</w:t>
      </w:r>
      <w:r w:rsidRPr="00FC0A3E">
        <w:rPr>
          <w:rFonts w:ascii="Times New Roman" w:hAnsi="Times New Roman" w:cs="Times New Roman"/>
          <w:sz w:val="24"/>
          <w:szCs w:val="24"/>
          <w:lang w:val="uk-UA"/>
        </w:rPr>
        <w:t xml:space="preserve">спільство: проблема розуміння.  К : ЦВП, 2003. </w:t>
      </w:r>
      <w:r w:rsidR="005A6D97" w:rsidRPr="00FC0A3E">
        <w:rPr>
          <w:rFonts w:ascii="Times New Roman" w:hAnsi="Times New Roman" w:cs="Times New Roman"/>
          <w:sz w:val="24"/>
          <w:szCs w:val="24"/>
          <w:lang w:val="uk-UA"/>
        </w:rPr>
        <w:t>220 с.</w:t>
      </w:r>
    </w:p>
    <w:p w:rsidR="003114DD" w:rsidRPr="00FC0A3E" w:rsidRDefault="00ED7E87" w:rsidP="00FC0A3E">
      <w:pPr>
        <w:tabs>
          <w:tab w:val="left" w:pos="851"/>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3. </w:t>
      </w:r>
      <w:r w:rsidR="005A6D97" w:rsidRPr="00FC0A3E">
        <w:rPr>
          <w:rFonts w:ascii="Times New Roman" w:hAnsi="Times New Roman" w:cs="Times New Roman"/>
          <w:sz w:val="24"/>
          <w:szCs w:val="24"/>
          <w:lang w:val="uk-UA"/>
        </w:rPr>
        <w:t xml:space="preserve">Голуб О. </w:t>
      </w:r>
      <w:proofErr w:type="spellStart"/>
      <w:r w:rsidR="005A6D97" w:rsidRPr="00FC0A3E">
        <w:rPr>
          <w:rFonts w:ascii="Times New Roman" w:hAnsi="Times New Roman" w:cs="Times New Roman"/>
          <w:sz w:val="24"/>
          <w:szCs w:val="24"/>
          <w:lang w:val="uk-UA"/>
        </w:rPr>
        <w:t>Медіакомпас</w:t>
      </w:r>
      <w:proofErr w:type="spellEnd"/>
      <w:r w:rsidR="005A6D97" w:rsidRPr="00FC0A3E">
        <w:rPr>
          <w:rFonts w:ascii="Times New Roman" w:hAnsi="Times New Roman" w:cs="Times New Roman"/>
          <w:sz w:val="24"/>
          <w:szCs w:val="24"/>
          <w:lang w:val="uk-UA"/>
        </w:rPr>
        <w:t>: Путівник професі</w:t>
      </w:r>
      <w:r w:rsidRPr="00FC0A3E">
        <w:rPr>
          <w:rFonts w:ascii="Times New Roman" w:hAnsi="Times New Roman" w:cs="Times New Roman"/>
          <w:sz w:val="24"/>
          <w:szCs w:val="24"/>
          <w:lang w:val="uk-UA"/>
        </w:rPr>
        <w:t xml:space="preserve">йного журналіста: </w:t>
      </w:r>
      <w:proofErr w:type="spellStart"/>
      <w:r w:rsidRPr="00FC0A3E">
        <w:rPr>
          <w:rFonts w:ascii="Times New Roman" w:hAnsi="Times New Roman" w:cs="Times New Roman"/>
          <w:sz w:val="24"/>
          <w:szCs w:val="24"/>
          <w:lang w:val="uk-UA"/>
        </w:rPr>
        <w:t>Практ.посіб</w:t>
      </w:r>
      <w:proofErr w:type="spellEnd"/>
      <w:r w:rsidRPr="00FC0A3E">
        <w:rPr>
          <w:rFonts w:ascii="Times New Roman" w:hAnsi="Times New Roman" w:cs="Times New Roman"/>
          <w:sz w:val="24"/>
          <w:szCs w:val="24"/>
          <w:lang w:val="uk-UA"/>
        </w:rPr>
        <w:t xml:space="preserve">. </w:t>
      </w:r>
      <w:r w:rsidR="005A6D97" w:rsidRPr="00FC0A3E">
        <w:rPr>
          <w:rFonts w:ascii="Times New Roman" w:hAnsi="Times New Roman" w:cs="Times New Roman"/>
          <w:sz w:val="24"/>
          <w:szCs w:val="24"/>
          <w:lang w:val="uk-UA"/>
        </w:rPr>
        <w:t xml:space="preserve"> К</w:t>
      </w:r>
      <w:r w:rsidRPr="00FC0A3E">
        <w:rPr>
          <w:rFonts w:ascii="Times New Roman" w:hAnsi="Times New Roman" w:cs="Times New Roman"/>
          <w:sz w:val="24"/>
          <w:szCs w:val="24"/>
          <w:lang w:val="uk-UA"/>
        </w:rPr>
        <w:t xml:space="preserve"> </w:t>
      </w:r>
      <w:r w:rsidR="005A6D97" w:rsidRPr="00FC0A3E">
        <w:rPr>
          <w:rFonts w:ascii="Times New Roman" w:hAnsi="Times New Roman" w:cs="Times New Roman"/>
          <w:sz w:val="24"/>
          <w:szCs w:val="24"/>
          <w:lang w:val="uk-UA"/>
        </w:rPr>
        <w:t>:</w:t>
      </w:r>
      <w:r w:rsidRPr="00FC0A3E">
        <w:rPr>
          <w:rFonts w:ascii="Times New Roman" w:hAnsi="Times New Roman" w:cs="Times New Roman"/>
          <w:sz w:val="24"/>
          <w:szCs w:val="24"/>
          <w:lang w:val="uk-UA"/>
        </w:rPr>
        <w:t xml:space="preserve"> ІМІ, 2016. </w:t>
      </w:r>
      <w:r w:rsidR="005A6D97" w:rsidRPr="00FC0A3E">
        <w:rPr>
          <w:rFonts w:ascii="Times New Roman" w:hAnsi="Times New Roman" w:cs="Times New Roman"/>
          <w:sz w:val="24"/>
          <w:szCs w:val="24"/>
          <w:lang w:val="uk-UA"/>
        </w:rPr>
        <w:t>184с.</w:t>
      </w:r>
    </w:p>
    <w:p w:rsidR="003114DD" w:rsidRPr="00FC0A3E" w:rsidRDefault="00ED7E8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4. </w:t>
      </w:r>
      <w:r w:rsidR="005A6D97" w:rsidRPr="00FC0A3E">
        <w:rPr>
          <w:rFonts w:ascii="Times New Roman" w:hAnsi="Times New Roman" w:cs="Times New Roman"/>
          <w:sz w:val="24"/>
          <w:szCs w:val="24"/>
          <w:lang w:val="uk-UA"/>
        </w:rPr>
        <w:t xml:space="preserve">Гриценко О., </w:t>
      </w:r>
      <w:proofErr w:type="spellStart"/>
      <w:r w:rsidR="005A6D97" w:rsidRPr="00FC0A3E">
        <w:rPr>
          <w:rFonts w:ascii="Times New Roman" w:hAnsi="Times New Roman" w:cs="Times New Roman"/>
          <w:sz w:val="24"/>
          <w:szCs w:val="24"/>
          <w:lang w:val="uk-UA"/>
        </w:rPr>
        <w:t>Кривошея</w:t>
      </w:r>
      <w:proofErr w:type="spellEnd"/>
      <w:r w:rsidR="005A6D97" w:rsidRPr="00FC0A3E">
        <w:rPr>
          <w:rFonts w:ascii="Times New Roman" w:hAnsi="Times New Roman" w:cs="Times New Roman"/>
          <w:sz w:val="24"/>
          <w:szCs w:val="24"/>
          <w:lang w:val="uk-UA"/>
        </w:rPr>
        <w:t xml:space="preserve"> Г., Шкляр В. Основи тео</w:t>
      </w:r>
      <w:r w:rsidRPr="00FC0A3E">
        <w:rPr>
          <w:rFonts w:ascii="Times New Roman" w:hAnsi="Times New Roman" w:cs="Times New Roman"/>
          <w:sz w:val="24"/>
          <w:szCs w:val="24"/>
          <w:lang w:val="uk-UA"/>
        </w:rPr>
        <w:t xml:space="preserve">рії журналістської діяльності. К. 2004. </w:t>
      </w:r>
      <w:r w:rsidR="005A6D97" w:rsidRPr="00FC0A3E">
        <w:rPr>
          <w:rFonts w:ascii="Times New Roman" w:hAnsi="Times New Roman" w:cs="Times New Roman"/>
          <w:sz w:val="24"/>
          <w:szCs w:val="24"/>
          <w:lang w:val="uk-UA"/>
        </w:rPr>
        <w:t>203 с.</w:t>
      </w:r>
    </w:p>
    <w:p w:rsidR="003114DD" w:rsidRPr="00FC0A3E" w:rsidRDefault="00ED7E8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5. Дейвіс Н. </w:t>
      </w:r>
      <w:r w:rsidR="005A6D97" w:rsidRPr="00FC0A3E">
        <w:rPr>
          <w:rFonts w:ascii="Times New Roman" w:hAnsi="Times New Roman" w:cs="Times New Roman"/>
          <w:sz w:val="24"/>
          <w:szCs w:val="24"/>
          <w:lang w:val="uk-UA"/>
        </w:rPr>
        <w:t xml:space="preserve"> Новини пла</w:t>
      </w:r>
      <w:r w:rsidRPr="00FC0A3E">
        <w:rPr>
          <w:rFonts w:ascii="Times New Roman" w:hAnsi="Times New Roman" w:cs="Times New Roman"/>
          <w:sz w:val="24"/>
          <w:szCs w:val="24"/>
          <w:lang w:val="uk-UA"/>
        </w:rPr>
        <w:t xml:space="preserve">скої землі. К : </w:t>
      </w:r>
      <w:proofErr w:type="spellStart"/>
      <w:r w:rsidRPr="00FC0A3E">
        <w:rPr>
          <w:rFonts w:ascii="Times New Roman" w:hAnsi="Times New Roman" w:cs="Times New Roman"/>
          <w:sz w:val="24"/>
          <w:szCs w:val="24"/>
          <w:lang w:val="uk-UA"/>
        </w:rPr>
        <w:t>Темпора</w:t>
      </w:r>
      <w:proofErr w:type="spellEnd"/>
      <w:r w:rsidRPr="00FC0A3E">
        <w:rPr>
          <w:rFonts w:ascii="Times New Roman" w:hAnsi="Times New Roman" w:cs="Times New Roman"/>
          <w:sz w:val="24"/>
          <w:szCs w:val="24"/>
          <w:lang w:val="uk-UA"/>
        </w:rPr>
        <w:t>, 2011.</w:t>
      </w:r>
      <w:r w:rsidR="005A6D97" w:rsidRPr="00FC0A3E">
        <w:rPr>
          <w:rFonts w:ascii="Times New Roman" w:hAnsi="Times New Roman" w:cs="Times New Roman"/>
          <w:sz w:val="24"/>
          <w:szCs w:val="24"/>
          <w:lang w:val="uk-UA"/>
        </w:rPr>
        <w:t xml:space="preserve"> 548 с.</w:t>
      </w:r>
    </w:p>
    <w:p w:rsidR="003114DD" w:rsidRPr="00FC0A3E" w:rsidRDefault="00ED7E8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6. Довженко О</w:t>
      </w:r>
      <w:r w:rsidR="005A6D97" w:rsidRPr="00FC0A3E">
        <w:rPr>
          <w:rFonts w:ascii="Times New Roman" w:hAnsi="Times New Roman" w:cs="Times New Roman"/>
          <w:sz w:val="24"/>
          <w:szCs w:val="24"/>
          <w:lang w:val="uk-UA"/>
        </w:rPr>
        <w:t>. Медійна критика в Україні: недоросла й недооцінена // Т</w:t>
      </w:r>
      <w:r w:rsidRPr="00FC0A3E">
        <w:rPr>
          <w:rFonts w:ascii="Times New Roman" w:hAnsi="Times New Roman" w:cs="Times New Roman"/>
          <w:sz w:val="24"/>
          <w:szCs w:val="24"/>
          <w:lang w:val="uk-UA"/>
        </w:rPr>
        <w:t xml:space="preserve">елекритика. 08.11.2010. </w:t>
      </w:r>
      <w:r w:rsidRPr="00FC0A3E">
        <w:rPr>
          <w:rFonts w:ascii="Times New Roman" w:hAnsi="Times New Roman" w:cs="Times New Roman"/>
          <w:sz w:val="24"/>
          <w:szCs w:val="24"/>
          <w:lang w:val="en-US"/>
        </w:rPr>
        <w:t>URL</w:t>
      </w:r>
      <w:r w:rsidRPr="00FC0A3E">
        <w:rPr>
          <w:rFonts w:ascii="Times New Roman" w:hAnsi="Times New Roman" w:cs="Times New Roman"/>
          <w:sz w:val="24"/>
          <w:szCs w:val="24"/>
          <w:lang w:val="uk-UA"/>
        </w:rPr>
        <w:t xml:space="preserve">: </w:t>
      </w:r>
      <w:r w:rsidR="005A6D97" w:rsidRPr="00FC0A3E">
        <w:rPr>
          <w:rFonts w:ascii="Times New Roman" w:hAnsi="Times New Roman" w:cs="Times New Roman"/>
          <w:sz w:val="24"/>
          <w:szCs w:val="24"/>
          <w:lang w:val="uk-UA"/>
        </w:rPr>
        <w:t xml:space="preserve"> </w:t>
      </w:r>
      <w:hyperlink r:id="rId28">
        <w:r w:rsidR="005A6D97" w:rsidRPr="00FC0A3E">
          <w:rPr>
            <w:rFonts w:ascii="Times New Roman" w:hAnsi="Times New Roman" w:cs="Times New Roman"/>
            <w:sz w:val="24"/>
            <w:szCs w:val="24"/>
            <w:lang w:val="uk-UA"/>
          </w:rPr>
          <w:t>https://ms.detector.media/mediaosvita/post/10923/2010-11-08-mediakrytyka-v-ukraini-nedorosla-y-nedootsinena</w:t>
        </w:r>
      </w:hyperlink>
    </w:p>
    <w:p w:rsidR="003114DD" w:rsidRPr="00FC0A3E" w:rsidRDefault="00ED7E8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7. Довженко О</w:t>
      </w:r>
      <w:r w:rsidR="005A6D97" w:rsidRPr="00FC0A3E">
        <w:rPr>
          <w:rFonts w:ascii="Times New Roman" w:hAnsi="Times New Roman" w:cs="Times New Roman"/>
          <w:sz w:val="24"/>
          <w:szCs w:val="24"/>
          <w:lang w:val="uk-UA"/>
        </w:rPr>
        <w:t>. Соціальні медіа як с</w:t>
      </w:r>
      <w:r w:rsidRPr="00FC0A3E">
        <w:rPr>
          <w:rFonts w:ascii="Times New Roman" w:hAnsi="Times New Roman" w:cs="Times New Roman"/>
          <w:sz w:val="24"/>
          <w:szCs w:val="24"/>
          <w:lang w:val="uk-UA"/>
        </w:rPr>
        <w:t xml:space="preserve">ередовище нової </w:t>
      </w:r>
      <w:proofErr w:type="spellStart"/>
      <w:r w:rsidRPr="00FC0A3E">
        <w:rPr>
          <w:rFonts w:ascii="Times New Roman" w:hAnsi="Times New Roman" w:cs="Times New Roman"/>
          <w:sz w:val="24"/>
          <w:szCs w:val="24"/>
          <w:lang w:val="uk-UA"/>
        </w:rPr>
        <w:t>медіакритики</w:t>
      </w:r>
      <w:proofErr w:type="spellEnd"/>
      <w:r w:rsidRPr="00FC0A3E">
        <w:rPr>
          <w:rFonts w:ascii="Times New Roman" w:hAnsi="Times New Roman" w:cs="Times New Roman"/>
          <w:sz w:val="24"/>
          <w:szCs w:val="24"/>
          <w:lang w:val="uk-UA"/>
        </w:rPr>
        <w:t xml:space="preserve"> // </w:t>
      </w:r>
      <w:proofErr w:type="spellStart"/>
      <w:r w:rsidRPr="00FC0A3E">
        <w:rPr>
          <w:rFonts w:ascii="Times New Roman" w:hAnsi="Times New Roman" w:cs="Times New Roman"/>
          <w:sz w:val="24"/>
          <w:szCs w:val="24"/>
          <w:lang w:val="uk-UA"/>
        </w:rPr>
        <w:t>Медіакритика</w:t>
      </w:r>
      <w:proofErr w:type="spellEnd"/>
      <w:r w:rsidRPr="00FC0A3E">
        <w:rPr>
          <w:rFonts w:ascii="Times New Roman" w:hAnsi="Times New Roman" w:cs="Times New Roman"/>
          <w:sz w:val="24"/>
          <w:szCs w:val="24"/>
          <w:lang w:val="uk-UA"/>
        </w:rPr>
        <w:t>. 18.05.2012. </w:t>
      </w:r>
      <w:r w:rsidR="005A6D97" w:rsidRPr="00FC0A3E">
        <w:rPr>
          <w:rFonts w:ascii="Times New Roman" w:hAnsi="Times New Roman" w:cs="Times New Roman"/>
          <w:sz w:val="24"/>
          <w:szCs w:val="24"/>
          <w:lang w:val="uk-UA"/>
        </w:rPr>
        <w:t>https://www.mediakrytyka.info/ohlyady-analityka/sotsialni-media-yak-seredovysche-novoyi-mediakrytyky.html</w:t>
      </w:r>
    </w:p>
    <w:p w:rsidR="003114DD" w:rsidRPr="00FC0A3E" w:rsidRDefault="00ED7E8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8. </w:t>
      </w:r>
      <w:r w:rsidR="005A6D97" w:rsidRPr="00FC0A3E">
        <w:rPr>
          <w:rFonts w:ascii="Times New Roman" w:hAnsi="Times New Roman" w:cs="Times New Roman"/>
          <w:sz w:val="24"/>
          <w:szCs w:val="24"/>
          <w:lang w:val="uk-UA"/>
        </w:rPr>
        <w:t>Європейська Конвенція з прав людини. Свобода вираження поглядів: Довідник з українського та європейського інформаційного законодавства</w:t>
      </w:r>
      <w:r w:rsidRPr="00FC0A3E">
        <w:rPr>
          <w:rFonts w:ascii="Times New Roman" w:hAnsi="Times New Roman" w:cs="Times New Roman"/>
          <w:sz w:val="24"/>
          <w:szCs w:val="24"/>
          <w:lang w:val="uk-UA"/>
        </w:rPr>
        <w:t xml:space="preserve"> / </w:t>
      </w:r>
      <w:proofErr w:type="spellStart"/>
      <w:r w:rsidRPr="00FC0A3E">
        <w:rPr>
          <w:rFonts w:ascii="Times New Roman" w:hAnsi="Times New Roman" w:cs="Times New Roman"/>
          <w:sz w:val="24"/>
          <w:szCs w:val="24"/>
          <w:lang w:val="uk-UA"/>
        </w:rPr>
        <w:t>Укл</w:t>
      </w:r>
      <w:proofErr w:type="spellEnd"/>
      <w:r w:rsidRPr="00FC0A3E">
        <w:rPr>
          <w:rFonts w:ascii="Times New Roman" w:hAnsi="Times New Roman" w:cs="Times New Roman"/>
          <w:sz w:val="24"/>
          <w:szCs w:val="24"/>
          <w:lang w:val="uk-UA"/>
        </w:rPr>
        <w:t>. В. Іванов, Ю. Зайцев. К</w:t>
      </w:r>
      <w:r w:rsidR="00606077" w:rsidRPr="00FC0A3E">
        <w:rPr>
          <w:rFonts w:ascii="Times New Roman" w:hAnsi="Times New Roman" w:cs="Times New Roman"/>
          <w:sz w:val="24"/>
          <w:szCs w:val="24"/>
          <w:lang w:val="uk-UA"/>
        </w:rPr>
        <w:t>.</w:t>
      </w:r>
      <w:r w:rsidRPr="00FC0A3E">
        <w:rPr>
          <w:rFonts w:ascii="Times New Roman" w:hAnsi="Times New Roman" w:cs="Times New Roman"/>
          <w:sz w:val="24"/>
          <w:szCs w:val="24"/>
          <w:lang w:val="uk-UA"/>
        </w:rPr>
        <w:t xml:space="preserve"> : ЦВП. 2002. </w:t>
      </w:r>
      <w:r w:rsidR="005A6D97" w:rsidRPr="00FC0A3E">
        <w:rPr>
          <w:rFonts w:ascii="Times New Roman" w:hAnsi="Times New Roman" w:cs="Times New Roman"/>
          <w:sz w:val="24"/>
          <w:szCs w:val="24"/>
          <w:lang w:val="uk-UA"/>
        </w:rPr>
        <w:t>309 с.</w:t>
      </w:r>
    </w:p>
    <w:p w:rsidR="003114DD" w:rsidRPr="00FC0A3E" w:rsidRDefault="00ED7E8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9. </w:t>
      </w:r>
      <w:r w:rsidR="005A6D97" w:rsidRPr="00FC0A3E">
        <w:rPr>
          <w:rFonts w:ascii="Times New Roman" w:hAnsi="Times New Roman" w:cs="Times New Roman"/>
          <w:sz w:val="24"/>
          <w:szCs w:val="24"/>
          <w:lang w:val="uk-UA"/>
        </w:rPr>
        <w:t>Засоби масової інформації: професійні стандарти, етика та законодавчі норми: наук.</w:t>
      </w:r>
      <w:r w:rsidR="00606077" w:rsidRPr="00FC0A3E">
        <w:rPr>
          <w:rFonts w:ascii="Times New Roman" w:hAnsi="Times New Roman" w:cs="Times New Roman"/>
          <w:sz w:val="24"/>
          <w:szCs w:val="24"/>
          <w:lang w:val="uk-UA"/>
        </w:rPr>
        <w:t xml:space="preserve"> видання / </w:t>
      </w:r>
      <w:proofErr w:type="spellStart"/>
      <w:r w:rsidR="00606077" w:rsidRPr="00FC0A3E">
        <w:rPr>
          <w:rFonts w:ascii="Times New Roman" w:hAnsi="Times New Roman" w:cs="Times New Roman"/>
          <w:sz w:val="24"/>
          <w:szCs w:val="24"/>
          <w:lang w:val="uk-UA"/>
        </w:rPr>
        <w:t>Укл</w:t>
      </w:r>
      <w:proofErr w:type="spellEnd"/>
      <w:r w:rsidR="00606077" w:rsidRPr="00FC0A3E">
        <w:rPr>
          <w:rFonts w:ascii="Times New Roman" w:hAnsi="Times New Roman" w:cs="Times New Roman"/>
          <w:sz w:val="24"/>
          <w:szCs w:val="24"/>
          <w:lang w:val="uk-UA"/>
        </w:rPr>
        <w:t>.</w:t>
      </w:r>
      <w:r w:rsidR="005A6D97" w:rsidRPr="00FC0A3E">
        <w:rPr>
          <w:rFonts w:ascii="Times New Roman" w:hAnsi="Times New Roman" w:cs="Times New Roman"/>
          <w:sz w:val="24"/>
          <w:szCs w:val="24"/>
          <w:lang w:val="uk-UA"/>
        </w:rPr>
        <w:t xml:space="preserve"> </w:t>
      </w:r>
      <w:r w:rsidR="00606077" w:rsidRPr="00FC0A3E">
        <w:rPr>
          <w:rFonts w:ascii="Times New Roman" w:hAnsi="Times New Roman" w:cs="Times New Roman"/>
          <w:sz w:val="24"/>
          <w:szCs w:val="24"/>
          <w:lang w:val="uk-UA"/>
        </w:rPr>
        <w:t>Т. Петрів</w:t>
      </w:r>
      <w:r w:rsidR="005A6D97" w:rsidRPr="00FC0A3E">
        <w:rPr>
          <w:rFonts w:ascii="Times New Roman" w:hAnsi="Times New Roman" w:cs="Times New Roman"/>
          <w:sz w:val="24"/>
          <w:szCs w:val="24"/>
          <w:lang w:val="uk-UA"/>
        </w:rPr>
        <w:t xml:space="preserve">, </w:t>
      </w:r>
      <w:r w:rsidR="00606077" w:rsidRPr="00FC0A3E">
        <w:rPr>
          <w:rFonts w:ascii="Times New Roman" w:hAnsi="Times New Roman" w:cs="Times New Roman"/>
          <w:sz w:val="24"/>
          <w:szCs w:val="24"/>
          <w:lang w:val="uk-UA"/>
        </w:rPr>
        <w:t xml:space="preserve">А. </w:t>
      </w:r>
      <w:proofErr w:type="spellStart"/>
      <w:r w:rsidR="00606077" w:rsidRPr="00FC0A3E">
        <w:rPr>
          <w:rFonts w:ascii="Times New Roman" w:hAnsi="Times New Roman" w:cs="Times New Roman"/>
          <w:sz w:val="24"/>
          <w:szCs w:val="24"/>
          <w:lang w:val="uk-UA"/>
        </w:rPr>
        <w:t>Сафаров</w:t>
      </w:r>
      <w:proofErr w:type="spellEnd"/>
      <w:r w:rsidR="005A6D97" w:rsidRPr="00FC0A3E">
        <w:rPr>
          <w:rFonts w:ascii="Times New Roman" w:hAnsi="Times New Roman" w:cs="Times New Roman"/>
          <w:sz w:val="24"/>
          <w:szCs w:val="24"/>
          <w:lang w:val="uk-UA"/>
        </w:rPr>
        <w:t xml:space="preserve">, </w:t>
      </w:r>
      <w:r w:rsidR="00606077" w:rsidRPr="00FC0A3E">
        <w:rPr>
          <w:rFonts w:ascii="Times New Roman" w:hAnsi="Times New Roman" w:cs="Times New Roman"/>
          <w:sz w:val="24"/>
          <w:szCs w:val="24"/>
          <w:lang w:val="uk-UA"/>
        </w:rPr>
        <w:t xml:space="preserve">В. </w:t>
      </w:r>
      <w:proofErr w:type="spellStart"/>
      <w:r w:rsidR="00606077" w:rsidRPr="00FC0A3E">
        <w:rPr>
          <w:rFonts w:ascii="Times New Roman" w:hAnsi="Times New Roman" w:cs="Times New Roman"/>
          <w:sz w:val="24"/>
          <w:szCs w:val="24"/>
          <w:lang w:val="uk-UA"/>
        </w:rPr>
        <w:t>Сюмар</w:t>
      </w:r>
      <w:proofErr w:type="spellEnd"/>
      <w:r w:rsidR="005A6D97" w:rsidRPr="00FC0A3E">
        <w:rPr>
          <w:rFonts w:ascii="Times New Roman" w:hAnsi="Times New Roman" w:cs="Times New Roman"/>
          <w:sz w:val="24"/>
          <w:szCs w:val="24"/>
          <w:lang w:val="uk-UA"/>
        </w:rPr>
        <w:t xml:space="preserve">, </w:t>
      </w:r>
      <w:r w:rsidR="00606077" w:rsidRPr="00FC0A3E">
        <w:rPr>
          <w:rFonts w:ascii="Times New Roman" w:hAnsi="Times New Roman" w:cs="Times New Roman"/>
          <w:sz w:val="24"/>
          <w:szCs w:val="24"/>
          <w:lang w:val="uk-UA"/>
        </w:rPr>
        <w:t xml:space="preserve">О. </w:t>
      </w:r>
      <w:proofErr w:type="spellStart"/>
      <w:r w:rsidR="00606077" w:rsidRPr="00FC0A3E">
        <w:rPr>
          <w:rFonts w:ascii="Times New Roman" w:hAnsi="Times New Roman" w:cs="Times New Roman"/>
          <w:sz w:val="24"/>
          <w:szCs w:val="24"/>
          <w:lang w:val="uk-UA"/>
        </w:rPr>
        <w:t>Чекмишев</w:t>
      </w:r>
      <w:proofErr w:type="spellEnd"/>
      <w:r w:rsidR="00606077" w:rsidRPr="00FC0A3E">
        <w:rPr>
          <w:rFonts w:ascii="Times New Roman" w:hAnsi="Times New Roman" w:cs="Times New Roman"/>
          <w:sz w:val="24"/>
          <w:szCs w:val="24"/>
          <w:lang w:val="uk-UA"/>
        </w:rPr>
        <w:t xml:space="preserve">. К.: Ніч лава, 2006. </w:t>
      </w:r>
      <w:r w:rsidR="00FC0A3E">
        <w:rPr>
          <w:rFonts w:ascii="Times New Roman" w:hAnsi="Times New Roman" w:cs="Times New Roman"/>
          <w:sz w:val="24"/>
          <w:szCs w:val="24"/>
          <w:lang w:val="uk-UA"/>
        </w:rPr>
        <w:t>100 </w:t>
      </w:r>
      <w:r w:rsidR="005A6D97" w:rsidRPr="00FC0A3E">
        <w:rPr>
          <w:rFonts w:ascii="Times New Roman" w:hAnsi="Times New Roman" w:cs="Times New Roman"/>
          <w:sz w:val="24"/>
          <w:szCs w:val="24"/>
          <w:lang w:val="uk-UA"/>
        </w:rPr>
        <w:t>с.</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lastRenderedPageBreak/>
        <w:t xml:space="preserve">10. </w:t>
      </w:r>
      <w:proofErr w:type="spellStart"/>
      <w:r w:rsidRPr="00FC0A3E">
        <w:rPr>
          <w:rFonts w:ascii="Times New Roman" w:hAnsi="Times New Roman" w:cs="Times New Roman"/>
          <w:sz w:val="24"/>
          <w:szCs w:val="24"/>
          <w:lang w:val="uk-UA"/>
        </w:rPr>
        <w:t>Здоровега</w:t>
      </w:r>
      <w:proofErr w:type="spellEnd"/>
      <w:r w:rsidRPr="00FC0A3E">
        <w:rPr>
          <w:rFonts w:ascii="Times New Roman" w:hAnsi="Times New Roman" w:cs="Times New Roman"/>
          <w:sz w:val="24"/>
          <w:szCs w:val="24"/>
          <w:lang w:val="uk-UA"/>
        </w:rPr>
        <w:t xml:space="preserve"> В.</w:t>
      </w:r>
      <w:r w:rsidR="005A6D97" w:rsidRPr="00FC0A3E">
        <w:rPr>
          <w:rFonts w:ascii="Times New Roman" w:hAnsi="Times New Roman" w:cs="Times New Roman"/>
          <w:sz w:val="24"/>
          <w:szCs w:val="24"/>
          <w:lang w:val="uk-UA"/>
        </w:rPr>
        <w:t xml:space="preserve"> Теорія і методика журналіс</w:t>
      </w:r>
      <w:r w:rsidRPr="00FC0A3E">
        <w:rPr>
          <w:rFonts w:ascii="Times New Roman" w:hAnsi="Times New Roman" w:cs="Times New Roman"/>
          <w:sz w:val="24"/>
          <w:szCs w:val="24"/>
          <w:lang w:val="uk-UA"/>
        </w:rPr>
        <w:t xml:space="preserve">тської творчості: Підручник / 2-ге вид., перероб. і </w:t>
      </w:r>
      <w:proofErr w:type="spellStart"/>
      <w:r w:rsidRPr="00FC0A3E">
        <w:rPr>
          <w:rFonts w:ascii="Times New Roman" w:hAnsi="Times New Roman" w:cs="Times New Roman"/>
          <w:sz w:val="24"/>
          <w:szCs w:val="24"/>
          <w:lang w:val="uk-UA"/>
        </w:rPr>
        <w:t>допов</w:t>
      </w:r>
      <w:proofErr w:type="spellEnd"/>
      <w:r w:rsidRPr="00FC0A3E">
        <w:rPr>
          <w:rFonts w:ascii="Times New Roman" w:hAnsi="Times New Roman" w:cs="Times New Roman"/>
          <w:sz w:val="24"/>
          <w:szCs w:val="24"/>
          <w:lang w:val="uk-UA"/>
        </w:rPr>
        <w:t xml:space="preserve">. Львів: ПАІС, 2004. </w:t>
      </w:r>
      <w:r w:rsidR="005A6D97" w:rsidRPr="00FC0A3E">
        <w:rPr>
          <w:rFonts w:ascii="Times New Roman" w:hAnsi="Times New Roman" w:cs="Times New Roman"/>
          <w:sz w:val="24"/>
          <w:szCs w:val="24"/>
          <w:lang w:val="uk-UA"/>
        </w:rPr>
        <w:t>268 с.</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11. </w:t>
      </w:r>
      <w:r w:rsidR="005A6D97" w:rsidRPr="00FC0A3E">
        <w:rPr>
          <w:rFonts w:ascii="Times New Roman" w:hAnsi="Times New Roman" w:cs="Times New Roman"/>
          <w:sz w:val="24"/>
          <w:szCs w:val="24"/>
          <w:lang w:val="uk-UA"/>
        </w:rPr>
        <w:t>Іванов В. Соціологія масової ком</w:t>
      </w:r>
      <w:r w:rsidRPr="00FC0A3E">
        <w:rPr>
          <w:rFonts w:ascii="Times New Roman" w:hAnsi="Times New Roman" w:cs="Times New Roman"/>
          <w:sz w:val="24"/>
          <w:szCs w:val="24"/>
          <w:lang w:val="uk-UA"/>
        </w:rPr>
        <w:t xml:space="preserve">унікації: Навчальний посібник. К.: ЦВП, 1999. </w:t>
      </w:r>
      <w:r w:rsidR="005A6D97" w:rsidRPr="00FC0A3E">
        <w:rPr>
          <w:rFonts w:ascii="Times New Roman" w:hAnsi="Times New Roman" w:cs="Times New Roman"/>
          <w:sz w:val="24"/>
          <w:szCs w:val="24"/>
          <w:lang w:val="uk-UA"/>
        </w:rPr>
        <w:t>212</w:t>
      </w:r>
      <w:r w:rsidR="00FC0A3E">
        <w:rPr>
          <w:rFonts w:ascii="Times New Roman" w:hAnsi="Times New Roman" w:cs="Times New Roman"/>
          <w:sz w:val="24"/>
          <w:szCs w:val="24"/>
          <w:lang w:val="uk-UA"/>
        </w:rPr>
        <w:t xml:space="preserve"> </w:t>
      </w:r>
      <w:r w:rsidR="005A6D97" w:rsidRPr="00FC0A3E">
        <w:rPr>
          <w:rFonts w:ascii="Times New Roman" w:hAnsi="Times New Roman" w:cs="Times New Roman"/>
          <w:sz w:val="24"/>
          <w:szCs w:val="24"/>
          <w:lang w:val="uk-UA"/>
        </w:rPr>
        <w:t>с.</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12. Іванов В.</w:t>
      </w:r>
      <w:r w:rsidR="005A6D97" w:rsidRPr="00FC0A3E">
        <w:rPr>
          <w:rFonts w:ascii="Times New Roman" w:hAnsi="Times New Roman" w:cs="Times New Roman"/>
          <w:b/>
          <w:i/>
          <w:sz w:val="24"/>
          <w:szCs w:val="24"/>
          <w:lang w:val="uk-UA"/>
        </w:rPr>
        <w:t xml:space="preserve"> </w:t>
      </w:r>
      <w:r w:rsidR="005A6D97" w:rsidRPr="00FC0A3E">
        <w:rPr>
          <w:rFonts w:ascii="Times New Roman" w:hAnsi="Times New Roman" w:cs="Times New Roman"/>
          <w:sz w:val="24"/>
          <w:szCs w:val="24"/>
          <w:lang w:val="uk-UA"/>
        </w:rPr>
        <w:t>Стандарти новинної журн</w:t>
      </w:r>
      <w:r w:rsidRPr="00FC0A3E">
        <w:rPr>
          <w:rFonts w:ascii="Times New Roman" w:hAnsi="Times New Roman" w:cs="Times New Roman"/>
          <w:sz w:val="24"/>
          <w:szCs w:val="24"/>
          <w:lang w:val="uk-UA"/>
        </w:rPr>
        <w:t>алістики: Навчальний посібник.</w:t>
      </w:r>
      <w:r w:rsidR="005A6D97" w:rsidRPr="00FC0A3E">
        <w:rPr>
          <w:rFonts w:ascii="Times New Roman" w:hAnsi="Times New Roman" w:cs="Times New Roman"/>
          <w:sz w:val="24"/>
          <w:szCs w:val="24"/>
          <w:lang w:val="uk-UA"/>
        </w:rPr>
        <w:t xml:space="preserve"> К.: Академія Української Преси, Центр Вільної Преси,</w:t>
      </w:r>
      <w:r w:rsidRPr="00FC0A3E">
        <w:rPr>
          <w:rFonts w:ascii="Times New Roman" w:hAnsi="Times New Roman" w:cs="Times New Roman"/>
          <w:sz w:val="24"/>
          <w:szCs w:val="24"/>
          <w:lang w:val="uk-UA"/>
        </w:rPr>
        <w:t xml:space="preserve"> 2007.</w:t>
      </w:r>
      <w:r w:rsidR="005A6D97" w:rsidRPr="00FC0A3E">
        <w:rPr>
          <w:rFonts w:ascii="Times New Roman" w:hAnsi="Times New Roman" w:cs="Times New Roman"/>
          <w:sz w:val="24"/>
          <w:szCs w:val="24"/>
          <w:lang w:val="uk-UA"/>
        </w:rPr>
        <w:t>72 с.</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13. Іванов В., Сердюк В.</w:t>
      </w:r>
      <w:r w:rsidR="005A6D97" w:rsidRPr="00FC0A3E">
        <w:rPr>
          <w:rFonts w:ascii="Times New Roman" w:hAnsi="Times New Roman" w:cs="Times New Roman"/>
          <w:b/>
          <w:i/>
          <w:sz w:val="24"/>
          <w:szCs w:val="24"/>
          <w:lang w:val="uk-UA"/>
        </w:rPr>
        <w:t xml:space="preserve"> </w:t>
      </w:r>
      <w:r w:rsidR="005A6D97" w:rsidRPr="00FC0A3E">
        <w:rPr>
          <w:rFonts w:ascii="Times New Roman" w:hAnsi="Times New Roman" w:cs="Times New Roman"/>
          <w:sz w:val="24"/>
          <w:szCs w:val="24"/>
          <w:lang w:val="uk-UA"/>
        </w:rPr>
        <w:t>Журналістська етик</w:t>
      </w:r>
      <w:r w:rsidRPr="00FC0A3E">
        <w:rPr>
          <w:rFonts w:ascii="Times New Roman" w:hAnsi="Times New Roman" w:cs="Times New Roman"/>
          <w:sz w:val="24"/>
          <w:szCs w:val="24"/>
          <w:lang w:val="uk-UA"/>
        </w:rPr>
        <w:t xml:space="preserve">а: Підручник / </w:t>
      </w:r>
      <w:proofErr w:type="spellStart"/>
      <w:r w:rsidRPr="00FC0A3E">
        <w:rPr>
          <w:rFonts w:ascii="Times New Roman" w:hAnsi="Times New Roman" w:cs="Times New Roman"/>
          <w:sz w:val="24"/>
          <w:szCs w:val="24"/>
          <w:lang w:val="uk-UA"/>
        </w:rPr>
        <w:t>Передм</w:t>
      </w:r>
      <w:proofErr w:type="spellEnd"/>
      <w:r w:rsidRPr="00FC0A3E">
        <w:rPr>
          <w:rFonts w:ascii="Times New Roman" w:hAnsi="Times New Roman" w:cs="Times New Roman"/>
          <w:sz w:val="24"/>
          <w:szCs w:val="24"/>
          <w:lang w:val="uk-UA"/>
        </w:rPr>
        <w:t xml:space="preserve">. В. Мостового. 2-ге вид., </w:t>
      </w:r>
      <w:proofErr w:type="spellStart"/>
      <w:r w:rsidRPr="00FC0A3E">
        <w:rPr>
          <w:rFonts w:ascii="Times New Roman" w:hAnsi="Times New Roman" w:cs="Times New Roman"/>
          <w:sz w:val="24"/>
          <w:szCs w:val="24"/>
          <w:lang w:val="uk-UA"/>
        </w:rPr>
        <w:t>випр</w:t>
      </w:r>
      <w:proofErr w:type="spellEnd"/>
      <w:r w:rsidRPr="00FC0A3E">
        <w:rPr>
          <w:rFonts w:ascii="Times New Roman" w:hAnsi="Times New Roman" w:cs="Times New Roman"/>
          <w:sz w:val="24"/>
          <w:szCs w:val="24"/>
          <w:lang w:val="uk-UA"/>
        </w:rPr>
        <w:t xml:space="preserve">. К.: Вища </w:t>
      </w:r>
      <w:proofErr w:type="spellStart"/>
      <w:r w:rsidRPr="00FC0A3E">
        <w:rPr>
          <w:rFonts w:ascii="Times New Roman" w:hAnsi="Times New Roman" w:cs="Times New Roman"/>
          <w:sz w:val="24"/>
          <w:szCs w:val="24"/>
          <w:lang w:val="uk-UA"/>
        </w:rPr>
        <w:t>шк</w:t>
      </w:r>
      <w:proofErr w:type="spellEnd"/>
      <w:r w:rsidRPr="00FC0A3E">
        <w:rPr>
          <w:rFonts w:ascii="Times New Roman" w:hAnsi="Times New Roman" w:cs="Times New Roman"/>
          <w:sz w:val="24"/>
          <w:szCs w:val="24"/>
          <w:lang w:val="uk-UA"/>
        </w:rPr>
        <w:t>., 2007. 231 с.</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14.</w:t>
      </w:r>
      <w:r w:rsidRPr="00FC0A3E">
        <w:rPr>
          <w:rFonts w:ascii="Times New Roman" w:hAnsi="Times New Roman" w:cs="Times New Roman"/>
          <w:b/>
          <w:i/>
          <w:sz w:val="24"/>
          <w:szCs w:val="24"/>
          <w:lang w:val="uk-UA"/>
        </w:rPr>
        <w:t xml:space="preserve"> </w:t>
      </w:r>
      <w:r w:rsidRPr="00FC0A3E">
        <w:rPr>
          <w:rFonts w:ascii="Times New Roman" w:hAnsi="Times New Roman" w:cs="Times New Roman"/>
          <w:sz w:val="24"/>
          <w:szCs w:val="24"/>
          <w:lang w:val="uk-UA"/>
        </w:rPr>
        <w:t>Корнєв М.</w:t>
      </w:r>
      <w:r w:rsidR="005A6D97" w:rsidRPr="00FC0A3E">
        <w:rPr>
          <w:rFonts w:ascii="Times New Roman" w:hAnsi="Times New Roman" w:cs="Times New Roman"/>
          <w:sz w:val="24"/>
          <w:szCs w:val="24"/>
          <w:lang w:val="uk-UA"/>
        </w:rPr>
        <w:t>, Коваленко А.</w:t>
      </w:r>
      <w:r w:rsidR="005A6D97" w:rsidRPr="00FC0A3E">
        <w:rPr>
          <w:rFonts w:ascii="Times New Roman" w:hAnsi="Times New Roman" w:cs="Times New Roman"/>
          <w:b/>
          <w:i/>
          <w:sz w:val="24"/>
          <w:szCs w:val="24"/>
          <w:lang w:val="uk-UA"/>
        </w:rPr>
        <w:t xml:space="preserve"> </w:t>
      </w:r>
      <w:r w:rsidR="005A6D97" w:rsidRPr="00FC0A3E">
        <w:rPr>
          <w:rFonts w:ascii="Times New Roman" w:hAnsi="Times New Roman" w:cs="Times New Roman"/>
          <w:sz w:val="24"/>
          <w:szCs w:val="24"/>
          <w:lang w:val="uk-UA"/>
        </w:rPr>
        <w:t>Со</w:t>
      </w:r>
      <w:r w:rsidRPr="00FC0A3E">
        <w:rPr>
          <w:rFonts w:ascii="Times New Roman" w:hAnsi="Times New Roman" w:cs="Times New Roman"/>
          <w:sz w:val="24"/>
          <w:szCs w:val="24"/>
          <w:lang w:val="uk-UA"/>
        </w:rPr>
        <w:t>ціальна психологія: Підручник. К. 1995.</w:t>
      </w:r>
      <w:r w:rsidR="005A6D97" w:rsidRPr="00FC0A3E">
        <w:rPr>
          <w:rFonts w:ascii="Times New Roman" w:hAnsi="Times New Roman" w:cs="Times New Roman"/>
          <w:sz w:val="24"/>
          <w:szCs w:val="24"/>
          <w:lang w:val="uk-UA"/>
        </w:rPr>
        <w:t xml:space="preserve"> 304 с.</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15. </w:t>
      </w:r>
      <w:proofErr w:type="spellStart"/>
      <w:r w:rsidRPr="00FC0A3E">
        <w:rPr>
          <w:rFonts w:ascii="Times New Roman" w:hAnsi="Times New Roman" w:cs="Times New Roman"/>
          <w:sz w:val="24"/>
          <w:szCs w:val="24"/>
          <w:lang w:val="uk-UA"/>
        </w:rPr>
        <w:t>Корнєєв</w:t>
      </w:r>
      <w:proofErr w:type="spellEnd"/>
      <w:r w:rsidRPr="00FC0A3E">
        <w:rPr>
          <w:rFonts w:ascii="Times New Roman" w:hAnsi="Times New Roman" w:cs="Times New Roman"/>
          <w:sz w:val="24"/>
          <w:szCs w:val="24"/>
          <w:lang w:val="uk-UA"/>
        </w:rPr>
        <w:t xml:space="preserve"> В. </w:t>
      </w:r>
      <w:r w:rsidR="005A6D97" w:rsidRPr="00FC0A3E">
        <w:rPr>
          <w:rFonts w:ascii="Times New Roman" w:hAnsi="Times New Roman" w:cs="Times New Roman"/>
          <w:sz w:val="24"/>
          <w:szCs w:val="24"/>
          <w:lang w:val="uk-UA"/>
        </w:rPr>
        <w:t xml:space="preserve">Підходи до вивчення прихованого текстового впливу // </w:t>
      </w:r>
      <w:proofErr w:type="spellStart"/>
      <w:r w:rsidR="005A6D97" w:rsidRPr="00FC0A3E">
        <w:rPr>
          <w:rFonts w:ascii="Times New Roman" w:hAnsi="Times New Roman" w:cs="Times New Roman"/>
          <w:sz w:val="24"/>
          <w:szCs w:val="24"/>
          <w:lang w:val="uk-UA"/>
        </w:rPr>
        <w:t>Вісн</w:t>
      </w:r>
      <w:proofErr w:type="spellEnd"/>
      <w:r w:rsidR="005A6D97" w:rsidRPr="00FC0A3E">
        <w:rPr>
          <w:rFonts w:ascii="Times New Roman" w:hAnsi="Times New Roman" w:cs="Times New Roman"/>
          <w:sz w:val="24"/>
          <w:szCs w:val="24"/>
          <w:lang w:val="uk-UA"/>
        </w:rPr>
        <w:t>. Київ. ун-</w:t>
      </w:r>
      <w:r w:rsidRPr="00FC0A3E">
        <w:rPr>
          <w:rFonts w:ascii="Times New Roman" w:hAnsi="Times New Roman" w:cs="Times New Roman"/>
          <w:sz w:val="24"/>
          <w:szCs w:val="24"/>
          <w:lang w:val="uk-UA"/>
        </w:rPr>
        <w:t xml:space="preserve">ту. Журналістика. 2001. </w:t>
      </w:r>
      <w:proofErr w:type="spellStart"/>
      <w:r w:rsidRPr="00FC0A3E">
        <w:rPr>
          <w:rFonts w:ascii="Times New Roman" w:hAnsi="Times New Roman" w:cs="Times New Roman"/>
          <w:sz w:val="24"/>
          <w:szCs w:val="24"/>
          <w:lang w:val="uk-UA"/>
        </w:rPr>
        <w:t>Вип</w:t>
      </w:r>
      <w:proofErr w:type="spellEnd"/>
      <w:r w:rsidRPr="00FC0A3E">
        <w:rPr>
          <w:rFonts w:ascii="Times New Roman" w:hAnsi="Times New Roman" w:cs="Times New Roman"/>
          <w:sz w:val="24"/>
          <w:szCs w:val="24"/>
          <w:lang w:val="uk-UA"/>
        </w:rPr>
        <w:t xml:space="preserve">. 9. </w:t>
      </w:r>
      <w:r w:rsidR="005A6D97" w:rsidRPr="00FC0A3E">
        <w:rPr>
          <w:rFonts w:ascii="Times New Roman" w:hAnsi="Times New Roman" w:cs="Times New Roman"/>
          <w:sz w:val="24"/>
          <w:szCs w:val="24"/>
          <w:lang w:val="uk-UA"/>
        </w:rPr>
        <w:t>С. 75-79.</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16. </w:t>
      </w:r>
      <w:r w:rsidR="005A6D97" w:rsidRPr="00FC0A3E">
        <w:rPr>
          <w:rFonts w:ascii="Times New Roman" w:hAnsi="Times New Roman" w:cs="Times New Roman"/>
          <w:sz w:val="24"/>
          <w:szCs w:val="24"/>
          <w:lang w:val="uk-UA"/>
        </w:rPr>
        <w:t>Короткий путівник Європей</w:t>
      </w:r>
      <w:r w:rsidRPr="00FC0A3E">
        <w:rPr>
          <w:rFonts w:ascii="Times New Roman" w:hAnsi="Times New Roman" w:cs="Times New Roman"/>
          <w:sz w:val="24"/>
          <w:szCs w:val="24"/>
          <w:lang w:val="uk-UA"/>
        </w:rPr>
        <w:t>ською конвенцією з прав людини. К</w:t>
      </w:r>
      <w:r w:rsidR="00FC0A3E">
        <w:rPr>
          <w:rFonts w:ascii="Times New Roman" w:hAnsi="Times New Roman" w:cs="Times New Roman"/>
          <w:sz w:val="24"/>
          <w:szCs w:val="24"/>
          <w:lang w:val="uk-UA"/>
        </w:rPr>
        <w:t>.</w:t>
      </w:r>
      <w:r w:rsidRPr="00FC0A3E">
        <w:rPr>
          <w:rFonts w:ascii="Times New Roman" w:hAnsi="Times New Roman" w:cs="Times New Roman"/>
          <w:sz w:val="24"/>
          <w:szCs w:val="24"/>
          <w:lang w:val="uk-UA"/>
        </w:rPr>
        <w:t xml:space="preserve">:, Фенікс. 2006. </w:t>
      </w:r>
      <w:r w:rsidR="005A6D97" w:rsidRPr="00FC0A3E">
        <w:rPr>
          <w:rFonts w:ascii="Times New Roman" w:hAnsi="Times New Roman" w:cs="Times New Roman"/>
          <w:sz w:val="24"/>
          <w:szCs w:val="24"/>
          <w:lang w:val="uk-UA"/>
        </w:rPr>
        <w:t>192 с.</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17. </w:t>
      </w:r>
      <w:r w:rsidR="005A6D97" w:rsidRPr="00FC0A3E">
        <w:rPr>
          <w:rFonts w:ascii="Times New Roman" w:hAnsi="Times New Roman" w:cs="Times New Roman"/>
          <w:sz w:val="24"/>
          <w:szCs w:val="24"/>
          <w:lang w:val="uk-UA"/>
        </w:rPr>
        <w:t>Кузнєцова О</w:t>
      </w:r>
      <w:r w:rsidRPr="00FC0A3E">
        <w:rPr>
          <w:rFonts w:ascii="Times New Roman" w:hAnsi="Times New Roman" w:cs="Times New Roman"/>
          <w:sz w:val="24"/>
          <w:szCs w:val="24"/>
          <w:lang w:val="uk-UA"/>
        </w:rPr>
        <w:t>. Професійна етика журналіста. Львів. 2005.</w:t>
      </w:r>
      <w:r w:rsidR="005A6D97" w:rsidRPr="00FC0A3E">
        <w:rPr>
          <w:rFonts w:ascii="Times New Roman" w:hAnsi="Times New Roman" w:cs="Times New Roman"/>
          <w:sz w:val="24"/>
          <w:szCs w:val="24"/>
          <w:lang w:val="uk-UA"/>
        </w:rPr>
        <w:t xml:space="preserve"> 375 с.</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18. </w:t>
      </w:r>
      <w:proofErr w:type="spellStart"/>
      <w:r w:rsidRPr="00FC0A3E">
        <w:rPr>
          <w:rFonts w:ascii="Times New Roman" w:hAnsi="Times New Roman" w:cs="Times New Roman"/>
          <w:sz w:val="24"/>
          <w:szCs w:val="24"/>
          <w:lang w:val="uk-UA"/>
        </w:rPr>
        <w:t>Луман</w:t>
      </w:r>
      <w:proofErr w:type="spellEnd"/>
      <w:r w:rsidRPr="00FC0A3E">
        <w:rPr>
          <w:rFonts w:ascii="Times New Roman" w:hAnsi="Times New Roman" w:cs="Times New Roman"/>
          <w:sz w:val="24"/>
          <w:szCs w:val="24"/>
          <w:lang w:val="uk-UA"/>
        </w:rPr>
        <w:t xml:space="preserve"> Н. Реальність мас-медіа. К. : ЦВП, 2010. </w:t>
      </w:r>
      <w:r w:rsidR="005A6D97" w:rsidRPr="00FC0A3E">
        <w:rPr>
          <w:rFonts w:ascii="Times New Roman" w:hAnsi="Times New Roman" w:cs="Times New Roman"/>
          <w:sz w:val="24"/>
          <w:szCs w:val="24"/>
          <w:lang w:val="uk-UA"/>
        </w:rPr>
        <w:t>158 с.</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19. </w:t>
      </w:r>
      <w:r w:rsidR="005A6D97" w:rsidRPr="00FC0A3E">
        <w:rPr>
          <w:rFonts w:ascii="Times New Roman" w:hAnsi="Times New Roman" w:cs="Times New Roman"/>
          <w:sz w:val="24"/>
          <w:szCs w:val="24"/>
          <w:lang w:val="uk-UA"/>
        </w:rPr>
        <w:t>Між</w:t>
      </w:r>
      <w:r w:rsidRPr="00FC0A3E">
        <w:rPr>
          <w:rFonts w:ascii="Times New Roman" w:hAnsi="Times New Roman" w:cs="Times New Roman"/>
          <w:sz w:val="24"/>
          <w:szCs w:val="24"/>
          <w:lang w:val="uk-UA"/>
        </w:rPr>
        <w:t>народні стандарти свободи слова:</w:t>
      </w:r>
      <w:r w:rsidR="005A6D97" w:rsidRPr="00FC0A3E">
        <w:rPr>
          <w:rFonts w:ascii="Times New Roman" w:hAnsi="Times New Roman" w:cs="Times New Roman"/>
          <w:sz w:val="24"/>
          <w:szCs w:val="24"/>
          <w:lang w:val="uk-UA"/>
        </w:rPr>
        <w:t xml:space="preserve"> Збірник публікацій міжнаро</w:t>
      </w:r>
      <w:r w:rsidRPr="00FC0A3E">
        <w:rPr>
          <w:rFonts w:ascii="Times New Roman" w:hAnsi="Times New Roman" w:cs="Times New Roman"/>
          <w:sz w:val="24"/>
          <w:szCs w:val="24"/>
          <w:lang w:val="uk-UA"/>
        </w:rPr>
        <w:t>дної організації «Артикль 19». К.: Міленіум, 2003.</w:t>
      </w:r>
      <w:r w:rsidR="005A6D97" w:rsidRPr="00FC0A3E">
        <w:rPr>
          <w:rFonts w:ascii="Times New Roman" w:hAnsi="Times New Roman" w:cs="Times New Roman"/>
          <w:sz w:val="24"/>
          <w:szCs w:val="24"/>
          <w:lang w:val="uk-UA"/>
        </w:rPr>
        <w:t xml:space="preserve"> 201 с. </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20. </w:t>
      </w:r>
      <w:proofErr w:type="spellStart"/>
      <w:r w:rsidR="005A6D97" w:rsidRPr="00FC0A3E">
        <w:rPr>
          <w:rFonts w:ascii="Times New Roman" w:hAnsi="Times New Roman" w:cs="Times New Roman"/>
          <w:sz w:val="24"/>
          <w:szCs w:val="24"/>
          <w:lang w:val="uk-UA"/>
        </w:rPr>
        <w:t>Михайлюта</w:t>
      </w:r>
      <w:proofErr w:type="spellEnd"/>
      <w:r w:rsidR="005A6D97" w:rsidRPr="00FC0A3E">
        <w:rPr>
          <w:rFonts w:ascii="Times New Roman" w:hAnsi="Times New Roman" w:cs="Times New Roman"/>
          <w:sz w:val="24"/>
          <w:szCs w:val="24"/>
          <w:lang w:val="uk-UA"/>
        </w:rPr>
        <w:t xml:space="preserve"> В</w:t>
      </w:r>
      <w:r w:rsidR="005A6D97" w:rsidRPr="00FC0A3E">
        <w:rPr>
          <w:rFonts w:ascii="Times New Roman" w:hAnsi="Times New Roman" w:cs="Times New Roman"/>
          <w:i/>
          <w:sz w:val="24"/>
          <w:szCs w:val="24"/>
          <w:lang w:val="uk-UA"/>
        </w:rPr>
        <w:t>.</w:t>
      </w:r>
      <w:r w:rsidRPr="00FC0A3E">
        <w:rPr>
          <w:rFonts w:ascii="Times New Roman" w:hAnsi="Times New Roman" w:cs="Times New Roman"/>
          <w:sz w:val="24"/>
          <w:szCs w:val="24"/>
          <w:lang w:val="uk-UA"/>
        </w:rPr>
        <w:t xml:space="preserve"> </w:t>
      </w:r>
      <w:r w:rsidR="005A6D97" w:rsidRPr="00FC0A3E">
        <w:rPr>
          <w:rFonts w:ascii="Times New Roman" w:hAnsi="Times New Roman" w:cs="Times New Roman"/>
          <w:sz w:val="24"/>
          <w:szCs w:val="24"/>
          <w:lang w:val="uk-UA"/>
        </w:rPr>
        <w:t>До дискусії про перспективи суспільного (громадського) телебаче</w:t>
      </w:r>
      <w:r w:rsidRPr="00FC0A3E">
        <w:rPr>
          <w:rFonts w:ascii="Times New Roman" w:hAnsi="Times New Roman" w:cs="Times New Roman"/>
          <w:sz w:val="24"/>
          <w:szCs w:val="24"/>
          <w:lang w:val="uk-UA"/>
        </w:rPr>
        <w:t xml:space="preserve">ння та радіомовлення  в Україні // </w:t>
      </w:r>
      <w:r w:rsidR="005A6D97" w:rsidRPr="00FC0A3E">
        <w:rPr>
          <w:rFonts w:ascii="Times New Roman" w:hAnsi="Times New Roman" w:cs="Times New Roman"/>
          <w:sz w:val="24"/>
          <w:szCs w:val="24"/>
          <w:lang w:val="uk-UA"/>
        </w:rPr>
        <w:t>Журналістика.</w:t>
      </w:r>
      <w:r w:rsidRPr="00FC0A3E">
        <w:rPr>
          <w:rFonts w:ascii="Times New Roman" w:hAnsi="Times New Roman" w:cs="Times New Roman"/>
          <w:sz w:val="24"/>
          <w:szCs w:val="24"/>
          <w:lang w:val="uk-UA"/>
        </w:rPr>
        <w:t xml:space="preserve"> 2006. Вип.5. С.72-79.</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21. </w:t>
      </w:r>
      <w:proofErr w:type="spellStart"/>
      <w:r w:rsidR="005A6D97" w:rsidRPr="00FC0A3E">
        <w:rPr>
          <w:rFonts w:ascii="Times New Roman" w:hAnsi="Times New Roman" w:cs="Times New Roman"/>
          <w:sz w:val="24"/>
          <w:szCs w:val="24"/>
          <w:lang w:val="uk-UA"/>
        </w:rPr>
        <w:t>Михайлюта</w:t>
      </w:r>
      <w:proofErr w:type="spellEnd"/>
      <w:r w:rsidR="005A6D97" w:rsidRPr="00FC0A3E">
        <w:rPr>
          <w:rFonts w:ascii="Times New Roman" w:hAnsi="Times New Roman" w:cs="Times New Roman"/>
          <w:sz w:val="24"/>
          <w:szCs w:val="24"/>
          <w:lang w:val="uk-UA"/>
        </w:rPr>
        <w:t xml:space="preserve"> В. "Телекритика " в </w:t>
      </w:r>
      <w:r w:rsidRPr="00FC0A3E">
        <w:rPr>
          <w:rFonts w:ascii="Times New Roman" w:hAnsi="Times New Roman" w:cs="Times New Roman"/>
          <w:sz w:val="24"/>
          <w:szCs w:val="24"/>
          <w:lang w:val="uk-UA"/>
        </w:rPr>
        <w:t>боротьбі за якісну журналістику</w:t>
      </w:r>
      <w:r w:rsidR="005A6D97" w:rsidRPr="00FC0A3E">
        <w:rPr>
          <w:rFonts w:ascii="Times New Roman" w:hAnsi="Times New Roman" w:cs="Times New Roman"/>
          <w:sz w:val="24"/>
          <w:szCs w:val="24"/>
          <w:lang w:val="uk-UA"/>
        </w:rPr>
        <w:t xml:space="preserve"> // </w:t>
      </w:r>
      <w:proofErr w:type="spellStart"/>
      <w:r w:rsidR="005A6D97" w:rsidRPr="00FC0A3E">
        <w:rPr>
          <w:rFonts w:ascii="Times New Roman" w:hAnsi="Times New Roman" w:cs="Times New Roman"/>
          <w:sz w:val="24"/>
          <w:szCs w:val="24"/>
          <w:lang w:val="uk-UA"/>
        </w:rPr>
        <w:t>Журналістыка</w:t>
      </w:r>
      <w:proofErr w:type="spellEnd"/>
      <w:r w:rsidR="005A6D97" w:rsidRPr="00FC0A3E">
        <w:rPr>
          <w:rFonts w:ascii="Times New Roman" w:hAnsi="Times New Roman" w:cs="Times New Roman"/>
          <w:sz w:val="24"/>
          <w:szCs w:val="24"/>
          <w:lang w:val="uk-UA"/>
        </w:rPr>
        <w:t xml:space="preserve"> – 2009: стан, </w:t>
      </w:r>
      <w:proofErr w:type="spellStart"/>
      <w:r w:rsidR="005A6D97" w:rsidRPr="00FC0A3E">
        <w:rPr>
          <w:rFonts w:ascii="Times New Roman" w:hAnsi="Times New Roman" w:cs="Times New Roman"/>
          <w:sz w:val="24"/>
          <w:szCs w:val="24"/>
          <w:lang w:val="uk-UA"/>
        </w:rPr>
        <w:t>праблемы</w:t>
      </w:r>
      <w:proofErr w:type="spellEnd"/>
      <w:r w:rsidR="005A6D97" w:rsidRPr="00FC0A3E">
        <w:rPr>
          <w:rFonts w:ascii="Times New Roman" w:hAnsi="Times New Roman" w:cs="Times New Roman"/>
          <w:sz w:val="24"/>
          <w:szCs w:val="24"/>
          <w:lang w:val="uk-UA"/>
        </w:rPr>
        <w:t xml:space="preserve"> і </w:t>
      </w:r>
      <w:proofErr w:type="spellStart"/>
      <w:r w:rsidR="005A6D97" w:rsidRPr="00FC0A3E">
        <w:rPr>
          <w:rFonts w:ascii="Times New Roman" w:hAnsi="Times New Roman" w:cs="Times New Roman"/>
          <w:sz w:val="24"/>
          <w:szCs w:val="24"/>
          <w:lang w:val="uk-UA"/>
        </w:rPr>
        <w:t>перспектывы</w:t>
      </w:r>
      <w:proofErr w:type="spellEnd"/>
      <w:r w:rsidR="005A6D97" w:rsidRPr="00FC0A3E">
        <w:rPr>
          <w:rFonts w:ascii="Times New Roman" w:hAnsi="Times New Roman" w:cs="Times New Roman"/>
          <w:sz w:val="24"/>
          <w:szCs w:val="24"/>
          <w:lang w:val="uk-UA"/>
        </w:rPr>
        <w:t xml:space="preserve">: </w:t>
      </w:r>
      <w:proofErr w:type="spellStart"/>
      <w:r w:rsidR="005A6D97" w:rsidRPr="00FC0A3E">
        <w:rPr>
          <w:rFonts w:ascii="Times New Roman" w:hAnsi="Times New Roman" w:cs="Times New Roman"/>
          <w:sz w:val="24"/>
          <w:szCs w:val="24"/>
          <w:lang w:val="uk-UA"/>
        </w:rPr>
        <w:t>матэрыялы</w:t>
      </w:r>
      <w:proofErr w:type="spellEnd"/>
      <w:r w:rsidR="005A6D97" w:rsidRPr="00FC0A3E">
        <w:rPr>
          <w:rFonts w:ascii="Times New Roman" w:hAnsi="Times New Roman" w:cs="Times New Roman"/>
          <w:sz w:val="24"/>
          <w:szCs w:val="24"/>
          <w:lang w:val="uk-UA"/>
        </w:rPr>
        <w:t xml:space="preserve"> 11-й </w:t>
      </w:r>
      <w:proofErr w:type="spellStart"/>
      <w:r w:rsidR="005A6D97" w:rsidRPr="00FC0A3E">
        <w:rPr>
          <w:rFonts w:ascii="Times New Roman" w:hAnsi="Times New Roman" w:cs="Times New Roman"/>
          <w:sz w:val="24"/>
          <w:szCs w:val="24"/>
          <w:lang w:val="uk-UA"/>
        </w:rPr>
        <w:t>Міжнар</w:t>
      </w:r>
      <w:proofErr w:type="spellEnd"/>
      <w:r w:rsidR="005A6D97" w:rsidRPr="00FC0A3E">
        <w:rPr>
          <w:rFonts w:ascii="Times New Roman" w:hAnsi="Times New Roman" w:cs="Times New Roman"/>
          <w:sz w:val="24"/>
          <w:szCs w:val="24"/>
          <w:lang w:val="uk-UA"/>
        </w:rPr>
        <w:t xml:space="preserve">. </w:t>
      </w:r>
      <w:proofErr w:type="spellStart"/>
      <w:r w:rsidR="005A6D97" w:rsidRPr="00FC0A3E">
        <w:rPr>
          <w:rFonts w:ascii="Times New Roman" w:hAnsi="Times New Roman" w:cs="Times New Roman"/>
          <w:sz w:val="24"/>
          <w:szCs w:val="24"/>
          <w:lang w:val="uk-UA"/>
        </w:rPr>
        <w:t>навук</w:t>
      </w:r>
      <w:proofErr w:type="spellEnd"/>
      <w:r w:rsidR="005A6D97" w:rsidRPr="00FC0A3E">
        <w:rPr>
          <w:rFonts w:ascii="Times New Roman" w:hAnsi="Times New Roman" w:cs="Times New Roman"/>
          <w:sz w:val="24"/>
          <w:szCs w:val="24"/>
          <w:lang w:val="uk-UA"/>
        </w:rPr>
        <w:t>.-</w:t>
      </w:r>
      <w:proofErr w:type="spellStart"/>
      <w:r w:rsidR="005A6D97" w:rsidRPr="00FC0A3E">
        <w:rPr>
          <w:rFonts w:ascii="Times New Roman" w:hAnsi="Times New Roman" w:cs="Times New Roman"/>
          <w:sz w:val="24"/>
          <w:szCs w:val="24"/>
          <w:lang w:val="uk-UA"/>
        </w:rPr>
        <w:t>практ</w:t>
      </w:r>
      <w:proofErr w:type="spellEnd"/>
      <w:r w:rsidR="005A6D97" w:rsidRPr="00FC0A3E">
        <w:rPr>
          <w:rFonts w:ascii="Times New Roman" w:hAnsi="Times New Roman" w:cs="Times New Roman"/>
          <w:sz w:val="24"/>
          <w:szCs w:val="24"/>
          <w:lang w:val="uk-UA"/>
        </w:rPr>
        <w:t xml:space="preserve">. </w:t>
      </w:r>
      <w:proofErr w:type="spellStart"/>
      <w:r w:rsidR="005A6D97" w:rsidRPr="00FC0A3E">
        <w:rPr>
          <w:rFonts w:ascii="Times New Roman" w:hAnsi="Times New Roman" w:cs="Times New Roman"/>
          <w:sz w:val="24"/>
          <w:szCs w:val="24"/>
          <w:lang w:val="uk-UA"/>
        </w:rPr>
        <w:t>канф</w:t>
      </w:r>
      <w:proofErr w:type="spellEnd"/>
      <w:r w:rsidR="005A6D97" w:rsidRPr="00FC0A3E">
        <w:rPr>
          <w:rFonts w:ascii="Times New Roman" w:hAnsi="Times New Roman" w:cs="Times New Roman"/>
          <w:sz w:val="24"/>
          <w:szCs w:val="24"/>
          <w:lang w:val="uk-UA"/>
        </w:rPr>
        <w:t xml:space="preserve">. </w:t>
      </w:r>
      <w:proofErr w:type="spellStart"/>
      <w:r w:rsidR="005A6D97" w:rsidRPr="00FC0A3E">
        <w:rPr>
          <w:rFonts w:ascii="Times New Roman" w:hAnsi="Times New Roman" w:cs="Times New Roman"/>
          <w:sz w:val="24"/>
          <w:szCs w:val="24"/>
          <w:lang w:val="uk-UA"/>
        </w:rPr>
        <w:t>прысв</w:t>
      </w:r>
      <w:proofErr w:type="spellEnd"/>
      <w:r w:rsidR="005A6D97" w:rsidRPr="00FC0A3E">
        <w:rPr>
          <w:rFonts w:ascii="Times New Roman" w:hAnsi="Times New Roman" w:cs="Times New Roman"/>
          <w:sz w:val="24"/>
          <w:szCs w:val="24"/>
          <w:lang w:val="uk-UA"/>
        </w:rPr>
        <w:t xml:space="preserve">. 65-годдзю </w:t>
      </w:r>
      <w:proofErr w:type="spellStart"/>
      <w:r w:rsidR="005A6D97" w:rsidRPr="00FC0A3E">
        <w:rPr>
          <w:rFonts w:ascii="Times New Roman" w:hAnsi="Times New Roman" w:cs="Times New Roman"/>
          <w:sz w:val="24"/>
          <w:szCs w:val="24"/>
          <w:lang w:val="uk-UA"/>
        </w:rPr>
        <w:t>факультета</w:t>
      </w:r>
      <w:proofErr w:type="spellEnd"/>
      <w:r w:rsidR="005A6D97" w:rsidRPr="00FC0A3E">
        <w:rPr>
          <w:rFonts w:ascii="Times New Roman" w:hAnsi="Times New Roman" w:cs="Times New Roman"/>
          <w:sz w:val="24"/>
          <w:szCs w:val="24"/>
          <w:lang w:val="uk-UA"/>
        </w:rPr>
        <w:t xml:space="preserve"> </w:t>
      </w:r>
      <w:proofErr w:type="spellStart"/>
      <w:r w:rsidR="005A6D97" w:rsidRPr="00FC0A3E">
        <w:rPr>
          <w:rFonts w:ascii="Times New Roman" w:hAnsi="Times New Roman" w:cs="Times New Roman"/>
          <w:sz w:val="24"/>
          <w:szCs w:val="24"/>
          <w:lang w:val="uk-UA"/>
        </w:rPr>
        <w:t>журналістыкі</w:t>
      </w:r>
      <w:proofErr w:type="spellEnd"/>
      <w:r w:rsidR="005A6D97" w:rsidRPr="00FC0A3E">
        <w:rPr>
          <w:rFonts w:ascii="Times New Roman" w:hAnsi="Times New Roman" w:cs="Times New Roman"/>
          <w:sz w:val="24"/>
          <w:szCs w:val="24"/>
          <w:lang w:val="uk-UA"/>
        </w:rPr>
        <w:t xml:space="preserve"> БДУ, 3-4 </w:t>
      </w:r>
      <w:proofErr w:type="spellStart"/>
      <w:r w:rsidR="005A6D97" w:rsidRPr="00FC0A3E">
        <w:rPr>
          <w:rFonts w:ascii="Times New Roman" w:hAnsi="Times New Roman" w:cs="Times New Roman"/>
          <w:sz w:val="24"/>
          <w:szCs w:val="24"/>
          <w:lang w:val="uk-UA"/>
        </w:rPr>
        <w:t>сн</w:t>
      </w:r>
      <w:proofErr w:type="spellEnd"/>
      <w:r w:rsidR="005A6D97" w:rsidRPr="00FC0A3E">
        <w:rPr>
          <w:rFonts w:ascii="Times New Roman" w:hAnsi="Times New Roman" w:cs="Times New Roman"/>
          <w:sz w:val="24"/>
          <w:szCs w:val="24"/>
          <w:lang w:val="uk-UA"/>
        </w:rPr>
        <w:t>. 2009.</w:t>
      </w:r>
      <w:r w:rsidRPr="00FC0A3E">
        <w:rPr>
          <w:rFonts w:ascii="Times New Roman" w:hAnsi="Times New Roman" w:cs="Times New Roman"/>
          <w:sz w:val="24"/>
          <w:szCs w:val="24"/>
          <w:lang w:val="uk-UA"/>
        </w:rPr>
        <w:t xml:space="preserve"> </w:t>
      </w:r>
      <w:r w:rsidR="005A6D97" w:rsidRPr="00FC0A3E">
        <w:rPr>
          <w:rFonts w:ascii="Times New Roman" w:hAnsi="Times New Roman" w:cs="Times New Roman"/>
          <w:sz w:val="24"/>
          <w:szCs w:val="24"/>
          <w:lang w:val="uk-UA"/>
        </w:rPr>
        <w:t xml:space="preserve">г., Мінськ / </w:t>
      </w:r>
      <w:proofErr w:type="spellStart"/>
      <w:r w:rsidR="005A6D97" w:rsidRPr="00FC0A3E">
        <w:rPr>
          <w:rFonts w:ascii="Times New Roman" w:hAnsi="Times New Roman" w:cs="Times New Roman"/>
          <w:sz w:val="24"/>
          <w:szCs w:val="24"/>
          <w:lang w:val="uk-UA"/>
        </w:rPr>
        <w:t>рэдкал</w:t>
      </w:r>
      <w:proofErr w:type="spellEnd"/>
      <w:r w:rsidR="005A6D97" w:rsidRPr="00FC0A3E">
        <w:rPr>
          <w:rFonts w:ascii="Times New Roman" w:hAnsi="Times New Roman" w:cs="Times New Roman"/>
          <w:sz w:val="24"/>
          <w:szCs w:val="24"/>
          <w:lang w:val="uk-UA"/>
        </w:rPr>
        <w:t xml:space="preserve">.: С.В. </w:t>
      </w:r>
      <w:proofErr w:type="spellStart"/>
      <w:r w:rsidRPr="00FC0A3E">
        <w:rPr>
          <w:rFonts w:ascii="Times New Roman" w:hAnsi="Times New Roman" w:cs="Times New Roman"/>
          <w:sz w:val="24"/>
          <w:szCs w:val="24"/>
          <w:lang w:val="uk-UA"/>
        </w:rPr>
        <w:t>Дубовік</w:t>
      </w:r>
      <w:proofErr w:type="spellEnd"/>
      <w:r w:rsidRPr="00FC0A3E">
        <w:rPr>
          <w:rFonts w:ascii="Times New Roman" w:hAnsi="Times New Roman" w:cs="Times New Roman"/>
          <w:sz w:val="24"/>
          <w:szCs w:val="24"/>
          <w:lang w:val="uk-UA"/>
        </w:rPr>
        <w:t xml:space="preserve"> (</w:t>
      </w:r>
      <w:proofErr w:type="spellStart"/>
      <w:r w:rsidRPr="00FC0A3E">
        <w:rPr>
          <w:rFonts w:ascii="Times New Roman" w:hAnsi="Times New Roman" w:cs="Times New Roman"/>
          <w:sz w:val="24"/>
          <w:szCs w:val="24"/>
          <w:lang w:val="uk-UA"/>
        </w:rPr>
        <w:t>адк</w:t>
      </w:r>
      <w:proofErr w:type="spellEnd"/>
      <w:r w:rsidRPr="00FC0A3E">
        <w:rPr>
          <w:rFonts w:ascii="Times New Roman" w:hAnsi="Times New Roman" w:cs="Times New Roman"/>
          <w:sz w:val="24"/>
          <w:szCs w:val="24"/>
          <w:lang w:val="uk-UA"/>
        </w:rPr>
        <w:t xml:space="preserve">. </w:t>
      </w:r>
      <w:proofErr w:type="spellStart"/>
      <w:r w:rsidRPr="00FC0A3E">
        <w:rPr>
          <w:rFonts w:ascii="Times New Roman" w:hAnsi="Times New Roman" w:cs="Times New Roman"/>
          <w:sz w:val="24"/>
          <w:szCs w:val="24"/>
          <w:lang w:val="uk-UA"/>
        </w:rPr>
        <w:t>рэд</w:t>
      </w:r>
      <w:proofErr w:type="spellEnd"/>
      <w:r w:rsidRPr="00FC0A3E">
        <w:rPr>
          <w:rFonts w:ascii="Times New Roman" w:hAnsi="Times New Roman" w:cs="Times New Roman"/>
          <w:sz w:val="24"/>
          <w:szCs w:val="24"/>
          <w:lang w:val="uk-UA"/>
        </w:rPr>
        <w:t xml:space="preserve">.) [і </w:t>
      </w:r>
      <w:proofErr w:type="spellStart"/>
      <w:r w:rsidRPr="00FC0A3E">
        <w:rPr>
          <w:rFonts w:ascii="Times New Roman" w:hAnsi="Times New Roman" w:cs="Times New Roman"/>
          <w:sz w:val="24"/>
          <w:szCs w:val="24"/>
          <w:lang w:val="uk-UA"/>
        </w:rPr>
        <w:t>інш</w:t>
      </w:r>
      <w:proofErr w:type="spellEnd"/>
      <w:r w:rsidRPr="00FC0A3E">
        <w:rPr>
          <w:rFonts w:ascii="Times New Roman" w:hAnsi="Times New Roman" w:cs="Times New Roman"/>
          <w:sz w:val="24"/>
          <w:szCs w:val="24"/>
          <w:lang w:val="uk-UA"/>
        </w:rPr>
        <w:t xml:space="preserve">.].  </w:t>
      </w:r>
      <w:proofErr w:type="spellStart"/>
      <w:r w:rsidRPr="00FC0A3E">
        <w:rPr>
          <w:rFonts w:ascii="Times New Roman" w:hAnsi="Times New Roman" w:cs="Times New Roman"/>
          <w:sz w:val="24"/>
          <w:szCs w:val="24"/>
          <w:lang w:val="uk-UA"/>
        </w:rPr>
        <w:t>Вып</w:t>
      </w:r>
      <w:proofErr w:type="spellEnd"/>
      <w:r w:rsidRPr="00FC0A3E">
        <w:rPr>
          <w:rFonts w:ascii="Times New Roman" w:hAnsi="Times New Roman" w:cs="Times New Roman"/>
          <w:sz w:val="24"/>
          <w:szCs w:val="24"/>
          <w:lang w:val="uk-UA"/>
        </w:rPr>
        <w:t xml:space="preserve">. 11. Мінськ: БДУ, 2009. 571 с. </w:t>
      </w:r>
      <w:r w:rsidR="005A6D97" w:rsidRPr="00FC0A3E">
        <w:rPr>
          <w:rFonts w:ascii="Times New Roman" w:hAnsi="Times New Roman" w:cs="Times New Roman"/>
          <w:sz w:val="24"/>
          <w:szCs w:val="24"/>
          <w:lang w:val="uk-UA"/>
        </w:rPr>
        <w:t xml:space="preserve">С. 505-506. </w:t>
      </w:r>
    </w:p>
    <w:p w:rsidR="003114DD" w:rsidRPr="00FC0A3E" w:rsidRDefault="00606077"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22. </w:t>
      </w:r>
      <w:proofErr w:type="spellStart"/>
      <w:r w:rsidR="005A6D97" w:rsidRPr="00FC0A3E">
        <w:rPr>
          <w:rFonts w:ascii="Times New Roman" w:hAnsi="Times New Roman" w:cs="Times New Roman"/>
          <w:sz w:val="24"/>
          <w:szCs w:val="24"/>
          <w:lang w:val="uk-UA"/>
        </w:rPr>
        <w:t>Михайлюта</w:t>
      </w:r>
      <w:proofErr w:type="spellEnd"/>
      <w:r w:rsidR="005A6D97" w:rsidRPr="00FC0A3E">
        <w:rPr>
          <w:rFonts w:ascii="Times New Roman" w:hAnsi="Times New Roman" w:cs="Times New Roman"/>
          <w:sz w:val="24"/>
          <w:szCs w:val="24"/>
          <w:lang w:val="uk-UA"/>
        </w:rPr>
        <w:t xml:space="preserve"> В. </w:t>
      </w:r>
      <w:proofErr w:type="spellStart"/>
      <w:r w:rsidR="005A6D97" w:rsidRPr="00FC0A3E">
        <w:rPr>
          <w:rFonts w:ascii="Times New Roman" w:hAnsi="Times New Roman" w:cs="Times New Roman"/>
          <w:sz w:val="24"/>
          <w:szCs w:val="24"/>
          <w:lang w:val="uk-UA"/>
        </w:rPr>
        <w:t>Медіакритика</w:t>
      </w:r>
      <w:proofErr w:type="spellEnd"/>
      <w:r w:rsidR="005A6D97" w:rsidRPr="00FC0A3E">
        <w:rPr>
          <w:rFonts w:ascii="Times New Roman" w:hAnsi="Times New Roman" w:cs="Times New Roman"/>
          <w:sz w:val="24"/>
          <w:szCs w:val="24"/>
          <w:lang w:val="uk-UA"/>
        </w:rPr>
        <w:t xml:space="preserve"> як навчальний предмет в контексті історичних та теоре</w:t>
      </w:r>
      <w:r w:rsidRPr="00FC0A3E">
        <w:rPr>
          <w:rFonts w:ascii="Times New Roman" w:hAnsi="Times New Roman" w:cs="Times New Roman"/>
          <w:sz w:val="24"/>
          <w:szCs w:val="24"/>
          <w:lang w:val="uk-UA"/>
        </w:rPr>
        <w:t>тичних журналістських дисциплін /</w:t>
      </w:r>
      <w:r w:rsidR="005A6D97" w:rsidRPr="00FC0A3E">
        <w:rPr>
          <w:rFonts w:ascii="Times New Roman" w:hAnsi="Times New Roman" w:cs="Times New Roman"/>
          <w:sz w:val="24"/>
          <w:szCs w:val="24"/>
          <w:lang w:val="uk-UA"/>
        </w:rPr>
        <w:t xml:space="preserve">/ Методика викладання історико-журналістських дисциплін і професійні потреби. Матеріали секційного засідання кафедри історії журналістики Міжнародної наукової конференції "Журналістика 2008": українське </w:t>
      </w:r>
      <w:proofErr w:type="spellStart"/>
      <w:r w:rsidR="005A6D97" w:rsidRPr="00FC0A3E">
        <w:rPr>
          <w:rFonts w:ascii="Times New Roman" w:hAnsi="Times New Roman" w:cs="Times New Roman"/>
          <w:sz w:val="24"/>
          <w:szCs w:val="24"/>
          <w:lang w:val="uk-UA"/>
        </w:rPr>
        <w:t>журналістикознавство</w:t>
      </w:r>
      <w:proofErr w:type="spellEnd"/>
      <w:r w:rsidR="005A6D97" w:rsidRPr="00FC0A3E">
        <w:rPr>
          <w:rFonts w:ascii="Times New Roman" w:hAnsi="Times New Roman" w:cs="Times New Roman"/>
          <w:sz w:val="24"/>
          <w:szCs w:val="24"/>
          <w:lang w:val="uk-UA"/>
        </w:rPr>
        <w:t>, осві</w:t>
      </w:r>
      <w:r w:rsidRPr="00FC0A3E">
        <w:rPr>
          <w:rFonts w:ascii="Times New Roman" w:hAnsi="Times New Roman" w:cs="Times New Roman"/>
          <w:sz w:val="24"/>
          <w:szCs w:val="24"/>
          <w:lang w:val="uk-UA"/>
        </w:rPr>
        <w:t>та, термінологія і стандарти". К. 2008.</w:t>
      </w:r>
      <w:r w:rsidR="005A6D97" w:rsidRPr="00FC0A3E">
        <w:rPr>
          <w:rFonts w:ascii="Times New Roman" w:hAnsi="Times New Roman" w:cs="Times New Roman"/>
          <w:sz w:val="24"/>
          <w:szCs w:val="24"/>
          <w:lang w:val="uk-UA"/>
        </w:rPr>
        <w:t xml:space="preserve"> С.42-44.</w:t>
      </w:r>
    </w:p>
    <w:p w:rsidR="00606077" w:rsidRPr="00FC0A3E" w:rsidRDefault="00606077" w:rsidP="00FC0A3E">
      <w:pPr>
        <w:tabs>
          <w:tab w:val="left" w:pos="993"/>
        </w:tabs>
        <w:spacing w:after="0" w:line="360" w:lineRule="auto"/>
        <w:ind w:firstLine="709"/>
        <w:jc w:val="both"/>
        <w:rPr>
          <w:rFonts w:ascii="Times New Roman" w:hAnsi="Times New Roman" w:cs="Times New Roman"/>
          <w:color w:val="000080"/>
          <w:sz w:val="24"/>
          <w:szCs w:val="24"/>
          <w:u w:val="single"/>
          <w:lang w:val="uk-UA"/>
        </w:rPr>
      </w:pPr>
      <w:r w:rsidRPr="00FC0A3E">
        <w:rPr>
          <w:rFonts w:ascii="Times New Roman" w:hAnsi="Times New Roman" w:cs="Times New Roman"/>
          <w:sz w:val="24"/>
          <w:szCs w:val="24"/>
          <w:lang w:val="uk-UA"/>
        </w:rPr>
        <w:t xml:space="preserve">23. </w:t>
      </w:r>
      <w:proofErr w:type="spellStart"/>
      <w:r w:rsidR="005A6D97" w:rsidRPr="00FC0A3E">
        <w:rPr>
          <w:rFonts w:ascii="Times New Roman" w:hAnsi="Times New Roman" w:cs="Times New Roman"/>
          <w:sz w:val="24"/>
          <w:szCs w:val="24"/>
          <w:lang w:val="uk-UA"/>
        </w:rPr>
        <w:t>Михайлюта</w:t>
      </w:r>
      <w:proofErr w:type="spellEnd"/>
      <w:r w:rsidR="005A6D97" w:rsidRPr="00FC0A3E">
        <w:rPr>
          <w:rFonts w:ascii="Times New Roman" w:hAnsi="Times New Roman" w:cs="Times New Roman"/>
          <w:sz w:val="24"/>
          <w:szCs w:val="24"/>
          <w:lang w:val="uk-UA"/>
        </w:rPr>
        <w:t xml:space="preserve"> В. Концепція </w:t>
      </w:r>
      <w:proofErr w:type="spellStart"/>
      <w:r w:rsidR="005A6D97" w:rsidRPr="00FC0A3E">
        <w:rPr>
          <w:rFonts w:ascii="Times New Roman" w:hAnsi="Times New Roman" w:cs="Times New Roman"/>
          <w:sz w:val="24"/>
          <w:szCs w:val="24"/>
          <w:lang w:val="uk-UA"/>
        </w:rPr>
        <w:t>масовокомунікаційгих</w:t>
      </w:r>
      <w:proofErr w:type="spellEnd"/>
      <w:r w:rsidR="005A6D97" w:rsidRPr="00FC0A3E">
        <w:rPr>
          <w:rFonts w:ascii="Times New Roman" w:hAnsi="Times New Roman" w:cs="Times New Roman"/>
          <w:sz w:val="24"/>
          <w:szCs w:val="24"/>
          <w:lang w:val="uk-UA"/>
        </w:rPr>
        <w:t xml:space="preserve"> процесів у </w:t>
      </w:r>
      <w:proofErr w:type="spellStart"/>
      <w:r w:rsidR="005A6D97" w:rsidRPr="00FC0A3E">
        <w:rPr>
          <w:rFonts w:ascii="Times New Roman" w:hAnsi="Times New Roman" w:cs="Times New Roman"/>
          <w:sz w:val="24"/>
          <w:szCs w:val="24"/>
          <w:lang w:val="uk-UA"/>
        </w:rPr>
        <w:t>медіафілософії</w:t>
      </w:r>
      <w:proofErr w:type="spellEnd"/>
      <w:r w:rsidR="005A6D97" w:rsidRPr="00FC0A3E">
        <w:rPr>
          <w:rFonts w:ascii="Times New Roman" w:hAnsi="Times New Roman" w:cs="Times New Roman"/>
          <w:sz w:val="24"/>
          <w:szCs w:val="24"/>
          <w:lang w:val="uk-UA"/>
        </w:rPr>
        <w:t xml:space="preserve"> Бориса </w:t>
      </w:r>
      <w:proofErr w:type="spellStart"/>
      <w:r w:rsidR="005A6D97" w:rsidRPr="00FC0A3E">
        <w:rPr>
          <w:rFonts w:ascii="Times New Roman" w:hAnsi="Times New Roman" w:cs="Times New Roman"/>
          <w:sz w:val="24"/>
          <w:szCs w:val="24"/>
          <w:lang w:val="uk-UA"/>
        </w:rPr>
        <w:t>Потятиника</w:t>
      </w:r>
      <w:proofErr w:type="spellEnd"/>
      <w:r w:rsidR="005A6D97" w:rsidRPr="00FC0A3E">
        <w:rPr>
          <w:rFonts w:ascii="Times New Roman" w:hAnsi="Times New Roman" w:cs="Times New Roman"/>
          <w:sz w:val="24"/>
          <w:szCs w:val="24"/>
          <w:lang w:val="uk-UA"/>
        </w:rPr>
        <w:t xml:space="preserve">. // Актуальні дослідження українських наукових шкіл у галузі соціальних комунікацій: матеріали всеукраїнської науково-практичної конференції [наук. ред. В. </w:t>
      </w:r>
      <w:proofErr w:type="spellStart"/>
      <w:r w:rsidR="005A6D97" w:rsidRPr="00FC0A3E">
        <w:rPr>
          <w:rFonts w:ascii="Times New Roman" w:hAnsi="Times New Roman" w:cs="Times New Roman"/>
          <w:sz w:val="24"/>
          <w:szCs w:val="24"/>
          <w:lang w:val="uk-UA"/>
        </w:rPr>
        <w:t>Різун</w:t>
      </w:r>
      <w:proofErr w:type="spellEnd"/>
      <w:r w:rsidR="005A6D97" w:rsidRPr="00FC0A3E">
        <w:rPr>
          <w:rFonts w:ascii="Times New Roman" w:hAnsi="Times New Roman" w:cs="Times New Roman"/>
          <w:sz w:val="24"/>
          <w:szCs w:val="24"/>
          <w:lang w:val="uk-UA"/>
        </w:rPr>
        <w:t xml:space="preserve">; </w:t>
      </w:r>
      <w:proofErr w:type="spellStart"/>
      <w:r w:rsidR="005A6D97" w:rsidRPr="00FC0A3E">
        <w:rPr>
          <w:rFonts w:ascii="Times New Roman" w:hAnsi="Times New Roman" w:cs="Times New Roman"/>
          <w:sz w:val="24"/>
          <w:szCs w:val="24"/>
          <w:lang w:val="uk-UA"/>
        </w:rPr>
        <w:t>упоряд</w:t>
      </w:r>
      <w:proofErr w:type="spellEnd"/>
      <w:r w:rsidR="005A6D97" w:rsidRPr="00FC0A3E">
        <w:rPr>
          <w:rFonts w:ascii="Times New Roman" w:hAnsi="Times New Roman" w:cs="Times New Roman"/>
          <w:sz w:val="24"/>
          <w:szCs w:val="24"/>
          <w:lang w:val="uk-UA"/>
        </w:rPr>
        <w:t xml:space="preserve">. Т. </w:t>
      </w:r>
      <w:proofErr w:type="spellStart"/>
      <w:r w:rsidR="005A6D97" w:rsidRPr="00FC0A3E">
        <w:rPr>
          <w:rFonts w:ascii="Times New Roman" w:hAnsi="Times New Roman" w:cs="Times New Roman"/>
          <w:sz w:val="24"/>
          <w:szCs w:val="24"/>
          <w:lang w:val="uk-UA"/>
        </w:rPr>
        <w:t>Ско</w:t>
      </w:r>
      <w:r w:rsidRPr="00FC0A3E">
        <w:rPr>
          <w:rFonts w:ascii="Times New Roman" w:hAnsi="Times New Roman" w:cs="Times New Roman"/>
          <w:sz w:val="24"/>
          <w:szCs w:val="24"/>
          <w:lang w:val="uk-UA"/>
        </w:rPr>
        <w:t>тникова</w:t>
      </w:r>
      <w:proofErr w:type="spellEnd"/>
      <w:r w:rsidRPr="00FC0A3E">
        <w:rPr>
          <w:rFonts w:ascii="Times New Roman" w:hAnsi="Times New Roman" w:cs="Times New Roman"/>
          <w:sz w:val="24"/>
          <w:szCs w:val="24"/>
          <w:lang w:val="uk-UA"/>
        </w:rPr>
        <w:t>].</w:t>
      </w:r>
      <w:r w:rsidR="005A6D97" w:rsidRPr="00FC0A3E">
        <w:rPr>
          <w:rFonts w:ascii="Times New Roman" w:hAnsi="Times New Roman" w:cs="Times New Roman"/>
          <w:sz w:val="24"/>
          <w:szCs w:val="24"/>
          <w:lang w:val="uk-UA"/>
        </w:rPr>
        <w:t xml:space="preserve"> К.</w:t>
      </w:r>
      <w:r w:rsidRPr="00FC0A3E">
        <w:rPr>
          <w:rFonts w:ascii="Times New Roman" w:hAnsi="Times New Roman" w:cs="Times New Roman"/>
          <w:sz w:val="24"/>
          <w:szCs w:val="24"/>
          <w:lang w:val="uk-UA"/>
        </w:rPr>
        <w:t>: Інститут журналістики, 2013. С.133-135</w:t>
      </w:r>
      <w:r w:rsidR="005A6D97" w:rsidRPr="00FC0A3E">
        <w:rPr>
          <w:rFonts w:ascii="Times New Roman" w:hAnsi="Times New Roman" w:cs="Times New Roman"/>
          <w:sz w:val="24"/>
          <w:szCs w:val="24"/>
          <w:lang w:val="uk-UA"/>
        </w:rPr>
        <w:t>.</w:t>
      </w:r>
      <w:r w:rsidRPr="00FC0A3E">
        <w:rPr>
          <w:rFonts w:ascii="Times New Roman" w:hAnsi="Times New Roman" w:cs="Times New Roman"/>
          <w:sz w:val="24"/>
          <w:szCs w:val="24"/>
          <w:lang w:val="uk-UA"/>
        </w:rPr>
        <w:t xml:space="preserve"> </w:t>
      </w:r>
      <w:r w:rsidRPr="00FC0A3E">
        <w:rPr>
          <w:rFonts w:ascii="Times New Roman" w:hAnsi="Times New Roman" w:cs="Times New Roman"/>
          <w:sz w:val="24"/>
          <w:szCs w:val="24"/>
          <w:lang w:val="en-US"/>
        </w:rPr>
        <w:t>URL</w:t>
      </w:r>
      <w:r w:rsidRPr="00FC0A3E">
        <w:rPr>
          <w:rFonts w:ascii="Times New Roman" w:hAnsi="Times New Roman" w:cs="Times New Roman"/>
          <w:sz w:val="24"/>
          <w:szCs w:val="24"/>
          <w:lang w:val="uk-UA"/>
        </w:rPr>
        <w:t xml:space="preserve">: </w:t>
      </w:r>
      <w:r w:rsidR="005A6D97" w:rsidRPr="00FC0A3E">
        <w:rPr>
          <w:rFonts w:ascii="Times New Roman" w:hAnsi="Times New Roman" w:cs="Times New Roman"/>
          <w:sz w:val="24"/>
          <w:szCs w:val="24"/>
          <w:lang w:val="uk-UA"/>
        </w:rPr>
        <w:t xml:space="preserve"> </w:t>
      </w:r>
      <w:hyperlink r:id="rId29">
        <w:r w:rsidR="005A6D97" w:rsidRPr="00FC0A3E">
          <w:rPr>
            <w:rFonts w:ascii="Times New Roman" w:hAnsi="Times New Roman" w:cs="Times New Roman"/>
            <w:color w:val="000080"/>
            <w:sz w:val="24"/>
            <w:szCs w:val="24"/>
            <w:u w:val="single"/>
            <w:lang w:val="uk-UA"/>
          </w:rPr>
          <w:t>http://journlib.univ.kiev.ua/Articles/Zbirnyk_tez_2013.pdf31</w:t>
        </w:r>
      </w:hyperlink>
      <w:r w:rsidR="005A6D97" w:rsidRPr="00FC0A3E">
        <w:rPr>
          <w:rFonts w:ascii="Times New Roman" w:hAnsi="Times New Roman" w:cs="Times New Roman"/>
          <w:color w:val="000080"/>
          <w:sz w:val="24"/>
          <w:szCs w:val="24"/>
          <w:u w:val="single"/>
          <w:lang w:val="uk-UA"/>
        </w:rPr>
        <w:t xml:space="preserve">.29. </w:t>
      </w:r>
    </w:p>
    <w:p w:rsidR="003114DD" w:rsidRPr="00FC0A3E" w:rsidRDefault="00606077" w:rsidP="00FC0A3E">
      <w:pPr>
        <w:tabs>
          <w:tab w:val="left" w:pos="993"/>
        </w:tabs>
        <w:spacing w:after="0" w:line="360" w:lineRule="auto"/>
        <w:ind w:firstLine="709"/>
        <w:jc w:val="both"/>
        <w:rPr>
          <w:rFonts w:ascii="Times New Roman" w:hAnsi="Times New Roman" w:cs="Times New Roman"/>
          <w:color w:val="0D0D0D" w:themeColor="text1" w:themeTint="F2"/>
          <w:sz w:val="24"/>
          <w:szCs w:val="24"/>
          <w:lang w:val="uk-UA"/>
        </w:rPr>
      </w:pPr>
      <w:r w:rsidRPr="00FC0A3E">
        <w:rPr>
          <w:rFonts w:ascii="Times New Roman" w:hAnsi="Times New Roman" w:cs="Times New Roman"/>
          <w:color w:val="0D0D0D" w:themeColor="text1" w:themeTint="F2"/>
          <w:sz w:val="24"/>
          <w:szCs w:val="24"/>
          <w:lang w:val="uk-UA"/>
        </w:rPr>
        <w:t xml:space="preserve">24. </w:t>
      </w:r>
      <w:proofErr w:type="spellStart"/>
      <w:r w:rsidRPr="00FC0A3E">
        <w:rPr>
          <w:rFonts w:ascii="Times New Roman" w:hAnsi="Times New Roman" w:cs="Times New Roman"/>
          <w:color w:val="0D0D0D" w:themeColor="text1" w:themeTint="F2"/>
          <w:sz w:val="24"/>
          <w:szCs w:val="24"/>
          <w:lang w:val="uk-UA"/>
        </w:rPr>
        <w:t>Михайлюта</w:t>
      </w:r>
      <w:proofErr w:type="spellEnd"/>
      <w:r w:rsidRPr="00FC0A3E">
        <w:rPr>
          <w:rFonts w:ascii="Times New Roman" w:hAnsi="Times New Roman" w:cs="Times New Roman"/>
          <w:color w:val="0D0D0D" w:themeColor="text1" w:themeTint="F2"/>
          <w:sz w:val="24"/>
          <w:szCs w:val="24"/>
          <w:lang w:val="uk-UA"/>
        </w:rPr>
        <w:t xml:space="preserve"> В. </w:t>
      </w:r>
      <w:r w:rsidR="005A6D97" w:rsidRPr="00FC0A3E">
        <w:rPr>
          <w:rFonts w:ascii="Times New Roman" w:hAnsi="Times New Roman" w:cs="Times New Roman"/>
          <w:color w:val="0D0D0D" w:themeColor="text1" w:themeTint="F2"/>
          <w:sz w:val="24"/>
          <w:szCs w:val="24"/>
          <w:lang w:val="uk-UA"/>
        </w:rPr>
        <w:t xml:space="preserve">Концептуальні засади </w:t>
      </w:r>
      <w:proofErr w:type="spellStart"/>
      <w:r w:rsidR="005A6D97" w:rsidRPr="00FC0A3E">
        <w:rPr>
          <w:rFonts w:ascii="Times New Roman" w:hAnsi="Times New Roman" w:cs="Times New Roman"/>
          <w:color w:val="0D0D0D" w:themeColor="text1" w:themeTint="F2"/>
          <w:sz w:val="24"/>
          <w:szCs w:val="24"/>
          <w:lang w:val="uk-UA"/>
        </w:rPr>
        <w:t>медіакритичного</w:t>
      </w:r>
      <w:proofErr w:type="spellEnd"/>
      <w:r w:rsidR="005A6D97" w:rsidRPr="00FC0A3E">
        <w:rPr>
          <w:rFonts w:ascii="Times New Roman" w:hAnsi="Times New Roman" w:cs="Times New Roman"/>
          <w:color w:val="0D0D0D" w:themeColor="text1" w:themeTint="F2"/>
          <w:sz w:val="24"/>
          <w:szCs w:val="24"/>
          <w:lang w:val="uk-UA"/>
        </w:rPr>
        <w:t xml:space="preserve"> аналізу в «Детектор медіа» /</w:t>
      </w:r>
      <w:r w:rsidRPr="00FC0A3E">
        <w:rPr>
          <w:rFonts w:ascii="Times New Roman" w:hAnsi="Times New Roman" w:cs="Times New Roman"/>
          <w:color w:val="0D0D0D" w:themeColor="text1" w:themeTint="F2"/>
          <w:sz w:val="24"/>
          <w:szCs w:val="24"/>
          <w:lang w:val="uk-UA"/>
        </w:rPr>
        <w:t xml:space="preserve">/ </w:t>
      </w:r>
      <w:proofErr w:type="spellStart"/>
      <w:r w:rsidR="005A6D97" w:rsidRPr="00FC0A3E">
        <w:rPr>
          <w:rFonts w:ascii="Times New Roman" w:hAnsi="Times New Roman" w:cs="Times New Roman"/>
          <w:color w:val="0D0D0D" w:themeColor="text1" w:themeTint="F2"/>
          <w:sz w:val="24"/>
          <w:szCs w:val="24"/>
          <w:lang w:val="uk-UA"/>
        </w:rPr>
        <w:t>International</w:t>
      </w:r>
      <w:proofErr w:type="spellEnd"/>
      <w:r w:rsidR="005A6D97" w:rsidRPr="00FC0A3E">
        <w:rPr>
          <w:rFonts w:ascii="Times New Roman" w:hAnsi="Times New Roman" w:cs="Times New Roman"/>
          <w:color w:val="0D0D0D" w:themeColor="text1" w:themeTint="F2"/>
          <w:sz w:val="24"/>
          <w:szCs w:val="24"/>
          <w:lang w:val="uk-UA"/>
        </w:rPr>
        <w:t xml:space="preserve"> </w:t>
      </w:r>
      <w:proofErr w:type="spellStart"/>
      <w:r w:rsidR="005A6D97" w:rsidRPr="00FC0A3E">
        <w:rPr>
          <w:rFonts w:ascii="Times New Roman" w:hAnsi="Times New Roman" w:cs="Times New Roman"/>
          <w:color w:val="000000"/>
          <w:sz w:val="24"/>
          <w:szCs w:val="24"/>
          <w:lang w:val="uk-UA"/>
        </w:rPr>
        <w:t>scientific</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and</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practical</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conference</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The</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European</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development</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trends</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in</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lastRenderedPageBreak/>
        <w:t>journalism</w:t>
      </w:r>
      <w:proofErr w:type="spellEnd"/>
      <w:r w:rsidR="005A6D97" w:rsidRPr="00FC0A3E">
        <w:rPr>
          <w:rFonts w:ascii="Times New Roman" w:hAnsi="Times New Roman" w:cs="Times New Roman"/>
          <w:color w:val="000000"/>
          <w:sz w:val="24"/>
          <w:szCs w:val="24"/>
          <w:lang w:val="uk-UA"/>
        </w:rPr>
        <w:t xml:space="preserve">, PR, </w:t>
      </w:r>
      <w:proofErr w:type="spellStart"/>
      <w:r w:rsidR="005A6D97" w:rsidRPr="00FC0A3E">
        <w:rPr>
          <w:rFonts w:ascii="Times New Roman" w:hAnsi="Times New Roman" w:cs="Times New Roman"/>
          <w:color w:val="000000"/>
          <w:sz w:val="24"/>
          <w:szCs w:val="24"/>
          <w:lang w:val="uk-UA"/>
        </w:rPr>
        <w:t>media</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and</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communication</w:t>
      </w:r>
      <w:proofErr w:type="spellEnd"/>
      <w:r w:rsidR="005A6D97" w:rsidRPr="00FC0A3E">
        <w:rPr>
          <w:rFonts w:ascii="Times New Roman" w:hAnsi="Times New Roman" w:cs="Times New Roman"/>
          <w:color w:val="000000"/>
          <w:sz w:val="24"/>
          <w:szCs w:val="24"/>
          <w:lang w:val="uk-UA"/>
        </w:rPr>
        <w:t xml:space="preserve">» : </w:t>
      </w:r>
      <w:proofErr w:type="spellStart"/>
      <w:r w:rsidR="005A6D97" w:rsidRPr="00FC0A3E">
        <w:rPr>
          <w:rFonts w:ascii="Times New Roman" w:hAnsi="Times New Roman" w:cs="Times New Roman"/>
          <w:color w:val="000000"/>
          <w:sz w:val="24"/>
          <w:szCs w:val="24"/>
          <w:lang w:val="uk-UA"/>
        </w:rPr>
        <w:t>conference</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proceedings</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February</w:t>
      </w:r>
      <w:proofErr w:type="spellEnd"/>
      <w:r w:rsidR="005A6D97" w:rsidRPr="00FC0A3E">
        <w:rPr>
          <w:rFonts w:ascii="Times New Roman" w:hAnsi="Times New Roman" w:cs="Times New Roman"/>
          <w:color w:val="000000"/>
          <w:sz w:val="24"/>
          <w:szCs w:val="24"/>
          <w:lang w:val="uk-UA"/>
        </w:rPr>
        <w:t xml:space="preserve"> 26–27, 2021. </w:t>
      </w:r>
      <w:proofErr w:type="spellStart"/>
      <w:r w:rsidR="005A6D97" w:rsidRPr="00FC0A3E">
        <w:rPr>
          <w:rFonts w:ascii="Times New Roman" w:hAnsi="Times New Roman" w:cs="Times New Roman"/>
          <w:color w:val="000000"/>
          <w:sz w:val="24"/>
          <w:szCs w:val="24"/>
          <w:lang w:val="uk-UA"/>
        </w:rPr>
        <w:t>Wloclawek</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Republic</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of</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Poland</w:t>
      </w:r>
      <w:proofErr w:type="spellEnd"/>
      <w:r w:rsidR="005A6D97" w:rsidRPr="00FC0A3E">
        <w:rPr>
          <w:rFonts w:ascii="Times New Roman" w:hAnsi="Times New Roman" w:cs="Times New Roman"/>
          <w:color w:val="000000"/>
          <w:sz w:val="24"/>
          <w:szCs w:val="24"/>
          <w:lang w:val="uk-UA"/>
        </w:rPr>
        <w:t xml:space="preserve"> : «</w:t>
      </w:r>
      <w:proofErr w:type="spellStart"/>
      <w:r w:rsidR="005A6D97" w:rsidRPr="00FC0A3E">
        <w:rPr>
          <w:rFonts w:ascii="Times New Roman" w:hAnsi="Times New Roman" w:cs="Times New Roman"/>
          <w:color w:val="000000"/>
          <w:sz w:val="24"/>
          <w:szCs w:val="24"/>
          <w:lang w:val="uk-UA"/>
        </w:rPr>
        <w:t>Baltija</w:t>
      </w:r>
      <w:proofErr w:type="spellEnd"/>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Publishing</w:t>
      </w:r>
      <w:proofErr w:type="spellEnd"/>
      <w:r w:rsidR="005A6D97" w:rsidRPr="00FC0A3E">
        <w:rPr>
          <w:rFonts w:ascii="Times New Roman" w:hAnsi="Times New Roman" w:cs="Times New Roman"/>
          <w:color w:val="0D0D0D" w:themeColor="text1" w:themeTint="F2"/>
          <w:sz w:val="24"/>
          <w:szCs w:val="24"/>
          <w:lang w:val="uk-UA"/>
        </w:rPr>
        <w:t>».</w:t>
      </w:r>
      <w:r w:rsidRPr="00FC0A3E">
        <w:rPr>
          <w:rFonts w:ascii="Times New Roman" w:hAnsi="Times New Roman" w:cs="Times New Roman"/>
          <w:color w:val="0D0D0D" w:themeColor="text1" w:themeTint="F2"/>
          <w:sz w:val="24"/>
          <w:szCs w:val="24"/>
          <w:lang w:val="uk-UA"/>
        </w:rPr>
        <w:t xml:space="preserve"> С</w:t>
      </w:r>
      <w:r w:rsidR="005A6D97" w:rsidRPr="00FC0A3E">
        <w:rPr>
          <w:rFonts w:ascii="Times New Roman" w:hAnsi="Times New Roman" w:cs="Times New Roman"/>
          <w:color w:val="0D0D0D" w:themeColor="text1" w:themeTint="F2"/>
          <w:sz w:val="24"/>
          <w:szCs w:val="24"/>
          <w:lang w:val="uk-UA"/>
        </w:rPr>
        <w:t>. 74-77.</w:t>
      </w:r>
    </w:p>
    <w:p w:rsidR="003114DD" w:rsidRPr="00FC0A3E" w:rsidRDefault="00606077" w:rsidP="00FC0A3E">
      <w:pPr>
        <w:pStyle w:val="afd"/>
        <w:tabs>
          <w:tab w:val="left" w:pos="993"/>
        </w:tabs>
        <w:spacing w:after="0" w:line="360" w:lineRule="auto"/>
        <w:ind w:left="0" w:firstLine="709"/>
        <w:jc w:val="both"/>
        <w:rPr>
          <w:rFonts w:ascii="Times New Roman" w:hAnsi="Times New Roman" w:cs="Times New Roman"/>
          <w:sz w:val="24"/>
          <w:szCs w:val="24"/>
          <w:lang w:val="uk-UA"/>
        </w:rPr>
      </w:pPr>
      <w:r w:rsidRPr="00FC0A3E">
        <w:rPr>
          <w:rFonts w:ascii="Times New Roman" w:hAnsi="Times New Roman" w:cs="Times New Roman"/>
          <w:color w:val="000000"/>
          <w:sz w:val="24"/>
          <w:szCs w:val="24"/>
          <w:lang w:val="uk-UA"/>
        </w:rPr>
        <w:t>25</w:t>
      </w:r>
      <w:r w:rsidR="005A6D97" w:rsidRPr="00FC0A3E">
        <w:rPr>
          <w:rFonts w:ascii="Times New Roman" w:hAnsi="Times New Roman" w:cs="Times New Roman"/>
          <w:color w:val="000000"/>
          <w:sz w:val="24"/>
          <w:szCs w:val="24"/>
          <w:lang w:val="uk-UA"/>
        </w:rPr>
        <w:t xml:space="preserve">. </w:t>
      </w:r>
      <w:proofErr w:type="spellStart"/>
      <w:r w:rsidR="005A6D97" w:rsidRPr="00FC0A3E">
        <w:rPr>
          <w:rFonts w:ascii="Times New Roman" w:hAnsi="Times New Roman" w:cs="Times New Roman"/>
          <w:color w:val="000000"/>
          <w:sz w:val="24"/>
          <w:szCs w:val="24"/>
          <w:lang w:val="uk-UA"/>
        </w:rPr>
        <w:t>Михайлюта</w:t>
      </w:r>
      <w:proofErr w:type="spellEnd"/>
      <w:r w:rsidR="005A6D97" w:rsidRPr="00FC0A3E">
        <w:rPr>
          <w:rFonts w:ascii="Times New Roman" w:hAnsi="Times New Roman" w:cs="Times New Roman"/>
          <w:color w:val="000000"/>
          <w:sz w:val="24"/>
          <w:szCs w:val="24"/>
          <w:lang w:val="uk-UA"/>
        </w:rPr>
        <w:t xml:space="preserve"> В. Культурно-пізнавальний контент </w:t>
      </w:r>
      <w:proofErr w:type="spellStart"/>
      <w:r w:rsidR="005A6D97" w:rsidRPr="00FC0A3E">
        <w:rPr>
          <w:rFonts w:ascii="Times New Roman" w:hAnsi="Times New Roman" w:cs="Times New Roman"/>
          <w:color w:val="000000"/>
          <w:sz w:val="24"/>
          <w:szCs w:val="24"/>
          <w:lang w:val="uk-UA"/>
        </w:rPr>
        <w:t>кулінарно</w:t>
      </w:r>
      <w:proofErr w:type="spellEnd"/>
      <w:r w:rsidR="005A6D97" w:rsidRPr="00FC0A3E">
        <w:rPr>
          <w:rFonts w:ascii="Times New Roman" w:hAnsi="Times New Roman" w:cs="Times New Roman"/>
          <w:color w:val="000000"/>
          <w:sz w:val="24"/>
          <w:szCs w:val="24"/>
          <w:lang w:val="uk-UA"/>
        </w:rPr>
        <w:t>-літературного  шоу «</w:t>
      </w:r>
      <w:proofErr w:type="spellStart"/>
      <w:r w:rsidR="005A6D97" w:rsidRPr="00FC0A3E">
        <w:rPr>
          <w:rFonts w:ascii="Times New Roman" w:hAnsi="Times New Roman" w:cs="Times New Roman"/>
          <w:color w:val="000000"/>
          <w:sz w:val="24"/>
          <w:szCs w:val="24"/>
          <w:lang w:val="uk-UA"/>
        </w:rPr>
        <w:t>ЕнеЇда</w:t>
      </w:r>
      <w:proofErr w:type="spellEnd"/>
      <w:r w:rsidRPr="00FC0A3E">
        <w:rPr>
          <w:rFonts w:ascii="Times New Roman" w:hAnsi="Times New Roman" w:cs="Times New Roman"/>
          <w:color w:val="000000"/>
          <w:sz w:val="24"/>
          <w:szCs w:val="24"/>
          <w:lang w:val="uk-UA"/>
        </w:rPr>
        <w:t xml:space="preserve">» // Образ. 2021. </w:t>
      </w:r>
      <w:proofErr w:type="spellStart"/>
      <w:r w:rsidRPr="00FC0A3E">
        <w:rPr>
          <w:rFonts w:ascii="Times New Roman" w:hAnsi="Times New Roman" w:cs="Times New Roman"/>
          <w:color w:val="000000"/>
          <w:sz w:val="24"/>
          <w:szCs w:val="24"/>
          <w:lang w:val="uk-UA"/>
        </w:rPr>
        <w:t>Вип</w:t>
      </w:r>
      <w:proofErr w:type="spellEnd"/>
      <w:r w:rsidRPr="00FC0A3E">
        <w:rPr>
          <w:rFonts w:ascii="Times New Roman" w:hAnsi="Times New Roman" w:cs="Times New Roman"/>
          <w:color w:val="000000"/>
          <w:sz w:val="24"/>
          <w:szCs w:val="24"/>
          <w:lang w:val="uk-UA"/>
        </w:rPr>
        <w:t>. 3 (37). С</w:t>
      </w:r>
      <w:r w:rsidR="005A6D97" w:rsidRPr="00FC0A3E">
        <w:rPr>
          <w:rFonts w:ascii="Times New Roman" w:hAnsi="Times New Roman" w:cs="Times New Roman"/>
          <w:color w:val="000000"/>
          <w:sz w:val="24"/>
          <w:szCs w:val="24"/>
          <w:lang w:val="uk-UA"/>
        </w:rPr>
        <w:t>. 59-64.</w:t>
      </w:r>
    </w:p>
    <w:p w:rsidR="003114DD" w:rsidRPr="00FC0A3E" w:rsidRDefault="00606077" w:rsidP="00FC0A3E">
      <w:pPr>
        <w:pStyle w:val="afd"/>
        <w:tabs>
          <w:tab w:val="left" w:pos="993"/>
        </w:tabs>
        <w:spacing w:after="0" w:line="360" w:lineRule="auto"/>
        <w:ind w:left="0"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26. </w:t>
      </w:r>
      <w:r w:rsidR="005A6D97" w:rsidRPr="00FC0A3E">
        <w:rPr>
          <w:rFonts w:ascii="Times New Roman" w:hAnsi="Times New Roman" w:cs="Times New Roman"/>
          <w:sz w:val="24"/>
          <w:szCs w:val="24"/>
          <w:lang w:val="uk-UA"/>
        </w:rPr>
        <w:t>Москаленко А.З.</w:t>
      </w:r>
      <w:r w:rsidR="005A6D97" w:rsidRPr="00FC0A3E">
        <w:rPr>
          <w:rFonts w:ascii="Times New Roman" w:hAnsi="Times New Roman" w:cs="Times New Roman"/>
          <w:b/>
          <w:i/>
          <w:sz w:val="24"/>
          <w:szCs w:val="24"/>
          <w:lang w:val="uk-UA"/>
        </w:rPr>
        <w:t xml:space="preserve"> </w:t>
      </w:r>
      <w:r w:rsidR="005A6D97" w:rsidRPr="00FC0A3E">
        <w:rPr>
          <w:rFonts w:ascii="Times New Roman" w:hAnsi="Times New Roman" w:cs="Times New Roman"/>
          <w:sz w:val="24"/>
          <w:szCs w:val="24"/>
          <w:lang w:val="uk-UA"/>
        </w:rPr>
        <w:t>Теорія журналістики:</w:t>
      </w:r>
      <w:r w:rsidR="002750F6" w:rsidRPr="00FC0A3E">
        <w:rPr>
          <w:rFonts w:ascii="Times New Roman" w:hAnsi="Times New Roman" w:cs="Times New Roman"/>
          <w:sz w:val="24"/>
          <w:szCs w:val="24"/>
          <w:lang w:val="uk-UA"/>
        </w:rPr>
        <w:t xml:space="preserve"> Підручник. К.: Експрес-об’ява, 1998.</w:t>
      </w:r>
      <w:r w:rsidR="00FC0A3E">
        <w:rPr>
          <w:rFonts w:ascii="Times New Roman" w:hAnsi="Times New Roman" w:cs="Times New Roman"/>
          <w:sz w:val="24"/>
          <w:szCs w:val="24"/>
          <w:lang w:val="uk-UA"/>
        </w:rPr>
        <w:t xml:space="preserve"> 334 </w:t>
      </w:r>
      <w:r w:rsidR="005A6D97" w:rsidRPr="00FC0A3E">
        <w:rPr>
          <w:rFonts w:ascii="Times New Roman" w:hAnsi="Times New Roman" w:cs="Times New Roman"/>
          <w:sz w:val="24"/>
          <w:szCs w:val="24"/>
          <w:lang w:val="uk-UA"/>
        </w:rPr>
        <w:t>с.</w:t>
      </w:r>
    </w:p>
    <w:p w:rsidR="00FC0A3E" w:rsidRDefault="002750F6"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27. </w:t>
      </w:r>
      <w:r w:rsidR="00FC0A3E">
        <w:rPr>
          <w:rFonts w:ascii="Times New Roman" w:hAnsi="Times New Roman" w:cs="Times New Roman"/>
          <w:sz w:val="24"/>
          <w:szCs w:val="24"/>
          <w:lang w:val="uk-UA"/>
        </w:rPr>
        <w:t xml:space="preserve">Новинна грамотність: Посібник / </w:t>
      </w:r>
      <w:proofErr w:type="spellStart"/>
      <w:r w:rsidR="00FC0A3E">
        <w:rPr>
          <w:rFonts w:ascii="Times New Roman" w:hAnsi="Times New Roman" w:cs="Times New Roman"/>
          <w:sz w:val="24"/>
          <w:szCs w:val="24"/>
          <w:lang w:val="uk-UA"/>
        </w:rPr>
        <w:t>Заг</w:t>
      </w:r>
      <w:proofErr w:type="spellEnd"/>
      <w:r w:rsidR="00FC0A3E">
        <w:rPr>
          <w:rFonts w:ascii="Times New Roman" w:hAnsi="Times New Roman" w:cs="Times New Roman"/>
          <w:sz w:val="24"/>
          <w:szCs w:val="24"/>
          <w:lang w:val="uk-UA"/>
        </w:rPr>
        <w:t xml:space="preserve">. ред. Н. </w:t>
      </w:r>
      <w:proofErr w:type="spellStart"/>
      <w:r w:rsidR="00FC0A3E">
        <w:rPr>
          <w:rFonts w:ascii="Times New Roman" w:hAnsi="Times New Roman" w:cs="Times New Roman"/>
          <w:sz w:val="24"/>
          <w:szCs w:val="24"/>
          <w:lang w:val="uk-UA"/>
        </w:rPr>
        <w:t>Лигачова</w:t>
      </w:r>
      <w:proofErr w:type="spellEnd"/>
      <w:r w:rsidR="00FC0A3E">
        <w:rPr>
          <w:rFonts w:ascii="Times New Roman" w:hAnsi="Times New Roman" w:cs="Times New Roman"/>
          <w:sz w:val="24"/>
          <w:szCs w:val="24"/>
          <w:lang w:val="uk-UA"/>
        </w:rPr>
        <w:t xml:space="preserve">, О. Довженко, Д. </w:t>
      </w:r>
      <w:proofErr w:type="spellStart"/>
      <w:r w:rsidR="00FC0A3E">
        <w:rPr>
          <w:rFonts w:ascii="Times New Roman" w:hAnsi="Times New Roman" w:cs="Times New Roman"/>
          <w:sz w:val="24"/>
          <w:szCs w:val="24"/>
          <w:lang w:val="uk-UA"/>
        </w:rPr>
        <w:t>Дуцик</w:t>
      </w:r>
      <w:proofErr w:type="spellEnd"/>
      <w:r w:rsidR="00FC0A3E">
        <w:rPr>
          <w:rFonts w:ascii="Times New Roman" w:hAnsi="Times New Roman" w:cs="Times New Roman"/>
          <w:sz w:val="24"/>
          <w:szCs w:val="24"/>
          <w:lang w:val="uk-UA"/>
        </w:rPr>
        <w:t xml:space="preserve">, Д. </w:t>
      </w:r>
      <w:proofErr w:type="spellStart"/>
      <w:r w:rsidR="00FC0A3E">
        <w:rPr>
          <w:rFonts w:ascii="Times New Roman" w:hAnsi="Times New Roman" w:cs="Times New Roman"/>
          <w:sz w:val="24"/>
          <w:szCs w:val="24"/>
          <w:lang w:val="uk-UA"/>
        </w:rPr>
        <w:t>Тарадай</w:t>
      </w:r>
      <w:proofErr w:type="spellEnd"/>
      <w:r w:rsidR="00FC0A3E">
        <w:rPr>
          <w:rFonts w:ascii="Times New Roman" w:hAnsi="Times New Roman" w:cs="Times New Roman"/>
          <w:sz w:val="24"/>
          <w:szCs w:val="24"/>
          <w:lang w:val="uk-UA"/>
        </w:rPr>
        <w:t xml:space="preserve">. К.: </w:t>
      </w:r>
      <w:r w:rsidR="00FC0A3E" w:rsidRPr="00FC0A3E">
        <w:rPr>
          <w:rFonts w:ascii="Times New Roman" w:hAnsi="Times New Roman" w:cs="Times New Roman"/>
          <w:sz w:val="24"/>
          <w:szCs w:val="24"/>
          <w:lang w:val="uk-UA"/>
        </w:rPr>
        <w:t>Детектор</w:t>
      </w:r>
      <w:r w:rsidR="00FC0A3E">
        <w:rPr>
          <w:rFonts w:ascii="Times New Roman" w:hAnsi="Times New Roman" w:cs="Times New Roman"/>
          <w:sz w:val="24"/>
          <w:szCs w:val="24"/>
          <w:lang w:val="uk-UA"/>
        </w:rPr>
        <w:t xml:space="preserve"> </w:t>
      </w:r>
      <w:r w:rsidR="00FC0A3E" w:rsidRPr="00FC0A3E">
        <w:rPr>
          <w:rFonts w:ascii="Times New Roman" w:hAnsi="Times New Roman" w:cs="Times New Roman"/>
          <w:sz w:val="24"/>
          <w:szCs w:val="24"/>
          <w:lang w:val="uk-UA"/>
        </w:rPr>
        <w:t>медіа</w:t>
      </w:r>
      <w:r w:rsidR="00FC0A3E">
        <w:rPr>
          <w:rFonts w:ascii="Times New Roman" w:hAnsi="Times New Roman" w:cs="Times New Roman"/>
          <w:sz w:val="24"/>
          <w:szCs w:val="24"/>
          <w:lang w:val="uk-UA"/>
        </w:rPr>
        <w:t xml:space="preserve">, 2018. </w:t>
      </w:r>
      <w:r w:rsidR="00FC0A3E" w:rsidRPr="00FC0A3E">
        <w:rPr>
          <w:rFonts w:ascii="Times New Roman" w:hAnsi="Times New Roman" w:cs="Times New Roman"/>
          <w:sz w:val="24"/>
          <w:szCs w:val="24"/>
          <w:lang w:val="uk-UA"/>
        </w:rPr>
        <w:t xml:space="preserve"> 120 с.</w:t>
      </w:r>
    </w:p>
    <w:p w:rsidR="003114DD" w:rsidRPr="00FC0A3E" w:rsidRDefault="002750F6" w:rsidP="00FC0A3E">
      <w:pPr>
        <w:pStyle w:val="afd"/>
        <w:tabs>
          <w:tab w:val="left" w:pos="993"/>
        </w:tabs>
        <w:spacing w:after="0" w:line="360" w:lineRule="auto"/>
        <w:ind w:left="0"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28. Партико З.</w:t>
      </w:r>
      <w:r w:rsidR="005A6D97" w:rsidRPr="00FC0A3E">
        <w:rPr>
          <w:rFonts w:ascii="Times New Roman" w:hAnsi="Times New Roman" w:cs="Times New Roman"/>
          <w:sz w:val="24"/>
          <w:szCs w:val="24"/>
          <w:lang w:val="uk-UA"/>
        </w:rPr>
        <w:t xml:space="preserve"> Теорія масової інф</w:t>
      </w:r>
      <w:r w:rsidRPr="00FC0A3E">
        <w:rPr>
          <w:rFonts w:ascii="Times New Roman" w:hAnsi="Times New Roman" w:cs="Times New Roman"/>
          <w:sz w:val="24"/>
          <w:szCs w:val="24"/>
          <w:lang w:val="uk-UA"/>
        </w:rPr>
        <w:t xml:space="preserve">ормації: Навчальний посібник. Львів: </w:t>
      </w:r>
      <w:proofErr w:type="spellStart"/>
      <w:r w:rsidRPr="00FC0A3E">
        <w:rPr>
          <w:rFonts w:ascii="Times New Roman" w:hAnsi="Times New Roman" w:cs="Times New Roman"/>
          <w:sz w:val="24"/>
          <w:szCs w:val="24"/>
          <w:lang w:val="uk-UA"/>
        </w:rPr>
        <w:t>Паїс</w:t>
      </w:r>
      <w:proofErr w:type="spellEnd"/>
      <w:r w:rsidRPr="00FC0A3E">
        <w:rPr>
          <w:rFonts w:ascii="Times New Roman" w:hAnsi="Times New Roman" w:cs="Times New Roman"/>
          <w:sz w:val="24"/>
          <w:szCs w:val="24"/>
          <w:lang w:val="uk-UA"/>
        </w:rPr>
        <w:t xml:space="preserve">, 2007. </w:t>
      </w:r>
      <w:r w:rsidR="005A6D97" w:rsidRPr="00FC0A3E">
        <w:rPr>
          <w:rFonts w:ascii="Times New Roman" w:hAnsi="Times New Roman" w:cs="Times New Roman"/>
          <w:sz w:val="24"/>
          <w:szCs w:val="24"/>
          <w:lang w:val="uk-UA"/>
        </w:rPr>
        <w:t>122 с.</w:t>
      </w:r>
    </w:p>
    <w:p w:rsidR="003114DD" w:rsidRPr="00FC0A3E" w:rsidRDefault="002750F6" w:rsidP="00FC0A3E">
      <w:pPr>
        <w:pStyle w:val="afd"/>
        <w:tabs>
          <w:tab w:val="left" w:pos="993"/>
        </w:tabs>
        <w:spacing w:after="0" w:line="360" w:lineRule="auto"/>
        <w:ind w:left="0"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29. </w:t>
      </w:r>
      <w:proofErr w:type="spellStart"/>
      <w:r w:rsidRPr="00FC0A3E">
        <w:rPr>
          <w:rFonts w:ascii="Times New Roman" w:hAnsi="Times New Roman" w:cs="Times New Roman"/>
          <w:sz w:val="24"/>
          <w:szCs w:val="24"/>
          <w:lang w:val="uk-UA"/>
        </w:rPr>
        <w:t>Приступенко</w:t>
      </w:r>
      <w:proofErr w:type="spellEnd"/>
      <w:r w:rsidRPr="00FC0A3E">
        <w:rPr>
          <w:rFonts w:ascii="Times New Roman" w:hAnsi="Times New Roman" w:cs="Times New Roman"/>
          <w:sz w:val="24"/>
          <w:szCs w:val="24"/>
          <w:lang w:val="uk-UA"/>
        </w:rPr>
        <w:t xml:space="preserve"> Т. </w:t>
      </w:r>
      <w:r w:rsidR="005A6D97" w:rsidRPr="00FC0A3E">
        <w:rPr>
          <w:rFonts w:ascii="Times New Roman" w:hAnsi="Times New Roman" w:cs="Times New Roman"/>
          <w:sz w:val="24"/>
          <w:szCs w:val="24"/>
          <w:lang w:val="uk-UA"/>
        </w:rPr>
        <w:t xml:space="preserve">Теорія журналістики: етичні та </w:t>
      </w:r>
      <w:r w:rsidRPr="00FC0A3E">
        <w:rPr>
          <w:rFonts w:ascii="Times New Roman" w:hAnsi="Times New Roman" w:cs="Times New Roman"/>
          <w:sz w:val="24"/>
          <w:szCs w:val="24"/>
          <w:lang w:val="uk-UA"/>
        </w:rPr>
        <w:t>правові засади діяльності ЗМІ. К. 2004.</w:t>
      </w:r>
      <w:r w:rsidR="005A6D97" w:rsidRPr="00FC0A3E">
        <w:rPr>
          <w:rFonts w:ascii="Times New Roman" w:hAnsi="Times New Roman" w:cs="Times New Roman"/>
          <w:sz w:val="24"/>
          <w:szCs w:val="24"/>
          <w:lang w:val="uk-UA"/>
        </w:rPr>
        <w:t xml:space="preserve"> 375 с.</w:t>
      </w:r>
    </w:p>
    <w:p w:rsidR="003114DD" w:rsidRPr="00FC0A3E" w:rsidRDefault="002750F6" w:rsidP="00FC0A3E">
      <w:pPr>
        <w:tabs>
          <w:tab w:val="left" w:pos="851"/>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30. </w:t>
      </w:r>
      <w:proofErr w:type="spellStart"/>
      <w:r w:rsidR="005A6D97" w:rsidRPr="00FC0A3E">
        <w:rPr>
          <w:rFonts w:ascii="Times New Roman" w:hAnsi="Times New Roman" w:cs="Times New Roman"/>
          <w:sz w:val="24"/>
          <w:szCs w:val="24"/>
          <w:lang w:val="uk-UA"/>
        </w:rPr>
        <w:t>Прис</w:t>
      </w:r>
      <w:r w:rsidRPr="00FC0A3E">
        <w:rPr>
          <w:rFonts w:ascii="Times New Roman" w:hAnsi="Times New Roman" w:cs="Times New Roman"/>
          <w:sz w:val="24"/>
          <w:szCs w:val="24"/>
          <w:lang w:val="uk-UA"/>
        </w:rPr>
        <w:t>тупенко</w:t>
      </w:r>
      <w:proofErr w:type="spellEnd"/>
      <w:r w:rsidRPr="00FC0A3E">
        <w:rPr>
          <w:rFonts w:ascii="Times New Roman" w:hAnsi="Times New Roman" w:cs="Times New Roman"/>
          <w:sz w:val="24"/>
          <w:szCs w:val="24"/>
          <w:lang w:val="uk-UA"/>
        </w:rPr>
        <w:t xml:space="preserve"> Т. Теорія журналістики. К. 2011.</w:t>
      </w:r>
      <w:r w:rsidR="005A6D97" w:rsidRPr="00FC0A3E">
        <w:rPr>
          <w:rFonts w:ascii="Times New Roman" w:hAnsi="Times New Roman" w:cs="Times New Roman"/>
          <w:sz w:val="24"/>
          <w:szCs w:val="24"/>
          <w:lang w:val="uk-UA"/>
        </w:rPr>
        <w:t xml:space="preserve"> 203 c.</w:t>
      </w:r>
    </w:p>
    <w:p w:rsidR="003114DD" w:rsidRPr="00FC0A3E" w:rsidRDefault="00FC0A3E" w:rsidP="00FC0A3E">
      <w:pPr>
        <w:tabs>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31.</w:t>
      </w:r>
      <w:r w:rsidR="005A6D97" w:rsidRPr="00FC0A3E">
        <w:rPr>
          <w:rFonts w:ascii="Times New Roman" w:hAnsi="Times New Roman" w:cs="Times New Roman"/>
          <w:sz w:val="24"/>
          <w:szCs w:val="24"/>
          <w:lang w:val="uk-UA"/>
        </w:rPr>
        <w:t xml:space="preserve"> Пр</w:t>
      </w:r>
      <w:r w:rsidRPr="00FC0A3E">
        <w:rPr>
          <w:rFonts w:ascii="Times New Roman" w:hAnsi="Times New Roman" w:cs="Times New Roman"/>
          <w:sz w:val="24"/>
          <w:szCs w:val="24"/>
          <w:lang w:val="uk-UA"/>
        </w:rPr>
        <w:t>авовий самозахист журналістів.</w:t>
      </w:r>
      <w:r w:rsidR="005A6D97" w:rsidRPr="00FC0A3E">
        <w:rPr>
          <w:rFonts w:ascii="Times New Roman" w:hAnsi="Times New Roman" w:cs="Times New Roman"/>
          <w:sz w:val="24"/>
          <w:szCs w:val="24"/>
          <w:lang w:val="uk-UA"/>
        </w:rPr>
        <w:t xml:space="preserve"> К</w:t>
      </w:r>
      <w:r w:rsidRPr="00FC0A3E">
        <w:rPr>
          <w:rFonts w:ascii="Times New Roman" w:hAnsi="Times New Roman" w:cs="Times New Roman"/>
          <w:sz w:val="24"/>
          <w:szCs w:val="24"/>
          <w:lang w:val="uk-UA"/>
        </w:rPr>
        <w:t xml:space="preserve">.:, </w:t>
      </w:r>
      <w:proofErr w:type="spellStart"/>
      <w:r w:rsidRPr="00FC0A3E">
        <w:rPr>
          <w:rFonts w:ascii="Times New Roman" w:hAnsi="Times New Roman" w:cs="Times New Roman"/>
          <w:sz w:val="24"/>
          <w:szCs w:val="24"/>
          <w:lang w:val="uk-UA"/>
        </w:rPr>
        <w:t>Геопринт</w:t>
      </w:r>
      <w:proofErr w:type="spellEnd"/>
      <w:r w:rsidRPr="00FC0A3E">
        <w:rPr>
          <w:rFonts w:ascii="Times New Roman" w:hAnsi="Times New Roman" w:cs="Times New Roman"/>
          <w:sz w:val="24"/>
          <w:szCs w:val="24"/>
          <w:lang w:val="uk-UA"/>
        </w:rPr>
        <w:t>, 2003.</w:t>
      </w:r>
      <w:r w:rsidR="005A6D97" w:rsidRPr="00FC0A3E">
        <w:rPr>
          <w:rFonts w:ascii="Times New Roman" w:hAnsi="Times New Roman" w:cs="Times New Roman"/>
          <w:sz w:val="24"/>
          <w:szCs w:val="24"/>
          <w:lang w:val="uk-UA"/>
        </w:rPr>
        <w:t xml:space="preserve"> 98 с.</w:t>
      </w:r>
    </w:p>
    <w:p w:rsidR="003114DD" w:rsidRPr="00FC0A3E" w:rsidRDefault="00FC0A3E" w:rsidP="00FC0A3E">
      <w:pPr>
        <w:tabs>
          <w:tab w:val="left" w:pos="851"/>
          <w:tab w:val="left" w:pos="993"/>
        </w:tabs>
        <w:spacing w:after="0" w:line="360" w:lineRule="auto"/>
        <w:ind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32. </w:t>
      </w:r>
      <w:proofErr w:type="spellStart"/>
      <w:r w:rsidRPr="00FC0A3E">
        <w:rPr>
          <w:rFonts w:ascii="Times New Roman" w:hAnsi="Times New Roman" w:cs="Times New Roman"/>
          <w:sz w:val="24"/>
          <w:szCs w:val="24"/>
          <w:lang w:val="uk-UA"/>
        </w:rPr>
        <w:t>Різун</w:t>
      </w:r>
      <w:proofErr w:type="spellEnd"/>
      <w:r w:rsidRPr="00FC0A3E">
        <w:rPr>
          <w:rFonts w:ascii="Times New Roman" w:hAnsi="Times New Roman" w:cs="Times New Roman"/>
          <w:sz w:val="24"/>
          <w:szCs w:val="24"/>
          <w:lang w:val="uk-UA"/>
        </w:rPr>
        <w:t xml:space="preserve"> В.</w:t>
      </w:r>
      <w:r w:rsidR="005A6D97" w:rsidRPr="00FC0A3E">
        <w:rPr>
          <w:rFonts w:ascii="Times New Roman" w:hAnsi="Times New Roman" w:cs="Times New Roman"/>
          <w:sz w:val="24"/>
          <w:szCs w:val="24"/>
          <w:lang w:val="uk-UA"/>
        </w:rPr>
        <w:t xml:space="preserve"> Основи журна</w:t>
      </w:r>
      <w:r w:rsidRPr="00FC0A3E">
        <w:rPr>
          <w:rFonts w:ascii="Times New Roman" w:hAnsi="Times New Roman" w:cs="Times New Roman"/>
          <w:sz w:val="24"/>
          <w:szCs w:val="24"/>
          <w:lang w:val="uk-UA"/>
        </w:rPr>
        <w:t xml:space="preserve">лістики у відповідях і заувагах. К. 2004. </w:t>
      </w:r>
      <w:r w:rsidR="005A6D97" w:rsidRPr="00FC0A3E">
        <w:rPr>
          <w:rFonts w:ascii="Times New Roman" w:hAnsi="Times New Roman" w:cs="Times New Roman"/>
          <w:sz w:val="24"/>
          <w:szCs w:val="24"/>
          <w:lang w:val="uk-UA"/>
        </w:rPr>
        <w:t>80 с.</w:t>
      </w:r>
    </w:p>
    <w:p w:rsidR="003114DD" w:rsidRPr="00FC0A3E" w:rsidRDefault="00FC0A3E" w:rsidP="00FC0A3E">
      <w:pPr>
        <w:pStyle w:val="afd"/>
        <w:tabs>
          <w:tab w:val="left" w:pos="993"/>
        </w:tabs>
        <w:spacing w:after="0" w:line="360" w:lineRule="auto"/>
        <w:ind w:left="0"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33. </w:t>
      </w:r>
      <w:proofErr w:type="spellStart"/>
      <w:r w:rsidRPr="00FC0A3E">
        <w:rPr>
          <w:rFonts w:ascii="Times New Roman" w:hAnsi="Times New Roman" w:cs="Times New Roman"/>
          <w:sz w:val="24"/>
          <w:szCs w:val="24"/>
          <w:lang w:val="uk-UA"/>
        </w:rPr>
        <w:t>Різун</w:t>
      </w:r>
      <w:proofErr w:type="spellEnd"/>
      <w:r w:rsidRPr="00FC0A3E">
        <w:rPr>
          <w:rFonts w:ascii="Times New Roman" w:hAnsi="Times New Roman" w:cs="Times New Roman"/>
          <w:sz w:val="24"/>
          <w:szCs w:val="24"/>
          <w:lang w:val="uk-UA"/>
        </w:rPr>
        <w:t xml:space="preserve"> В. </w:t>
      </w:r>
      <w:r w:rsidR="005A6D97" w:rsidRPr="00FC0A3E">
        <w:rPr>
          <w:rFonts w:ascii="Times New Roman" w:hAnsi="Times New Roman" w:cs="Times New Roman"/>
          <w:sz w:val="24"/>
          <w:szCs w:val="24"/>
          <w:lang w:val="uk-UA"/>
        </w:rPr>
        <w:t>Роль ЗМК в демократичному суспільстві // Публі</w:t>
      </w:r>
      <w:r w:rsidRPr="00FC0A3E">
        <w:rPr>
          <w:rFonts w:ascii="Times New Roman" w:hAnsi="Times New Roman" w:cs="Times New Roman"/>
          <w:sz w:val="24"/>
          <w:szCs w:val="24"/>
          <w:lang w:val="uk-UA"/>
        </w:rPr>
        <w:t xml:space="preserve">цистика і політика. 2001. </w:t>
      </w:r>
      <w:proofErr w:type="spellStart"/>
      <w:r w:rsidRPr="00FC0A3E">
        <w:rPr>
          <w:rFonts w:ascii="Times New Roman" w:hAnsi="Times New Roman" w:cs="Times New Roman"/>
          <w:sz w:val="24"/>
          <w:szCs w:val="24"/>
          <w:lang w:val="uk-UA"/>
        </w:rPr>
        <w:t>Вип</w:t>
      </w:r>
      <w:proofErr w:type="spellEnd"/>
      <w:r w:rsidRPr="00FC0A3E">
        <w:rPr>
          <w:rFonts w:ascii="Times New Roman" w:hAnsi="Times New Roman" w:cs="Times New Roman"/>
          <w:sz w:val="24"/>
          <w:szCs w:val="24"/>
          <w:lang w:val="uk-UA"/>
        </w:rPr>
        <w:t>. 2.</w:t>
      </w:r>
      <w:r w:rsidR="005A6D97" w:rsidRPr="00FC0A3E">
        <w:rPr>
          <w:rFonts w:ascii="Times New Roman" w:hAnsi="Times New Roman" w:cs="Times New Roman"/>
          <w:sz w:val="24"/>
          <w:szCs w:val="24"/>
          <w:lang w:val="uk-UA"/>
        </w:rPr>
        <w:t xml:space="preserve"> С. 13-16.</w:t>
      </w:r>
    </w:p>
    <w:p w:rsidR="003114DD" w:rsidRPr="00FC0A3E" w:rsidRDefault="00FC0A3E" w:rsidP="00FC0A3E">
      <w:pPr>
        <w:pStyle w:val="afd"/>
        <w:tabs>
          <w:tab w:val="left" w:pos="993"/>
        </w:tabs>
        <w:spacing w:after="0" w:line="360" w:lineRule="auto"/>
        <w:ind w:left="0"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34. </w:t>
      </w:r>
      <w:proofErr w:type="spellStart"/>
      <w:r w:rsidRPr="00FC0A3E">
        <w:rPr>
          <w:rFonts w:ascii="Times New Roman" w:hAnsi="Times New Roman" w:cs="Times New Roman"/>
          <w:sz w:val="24"/>
          <w:szCs w:val="24"/>
          <w:lang w:val="uk-UA"/>
        </w:rPr>
        <w:t>Різун</w:t>
      </w:r>
      <w:proofErr w:type="spellEnd"/>
      <w:r w:rsidRPr="00FC0A3E">
        <w:rPr>
          <w:rFonts w:ascii="Times New Roman" w:hAnsi="Times New Roman" w:cs="Times New Roman"/>
          <w:sz w:val="24"/>
          <w:szCs w:val="24"/>
          <w:lang w:val="uk-UA"/>
        </w:rPr>
        <w:t xml:space="preserve"> В. Маси: Тексти лекцій.</w:t>
      </w:r>
      <w:r w:rsidR="005A6D97" w:rsidRPr="00FC0A3E">
        <w:rPr>
          <w:rFonts w:ascii="Times New Roman" w:hAnsi="Times New Roman" w:cs="Times New Roman"/>
          <w:sz w:val="24"/>
          <w:szCs w:val="24"/>
          <w:lang w:val="uk-UA"/>
        </w:rPr>
        <w:t xml:space="preserve"> К.: </w:t>
      </w:r>
      <w:proofErr w:type="spellStart"/>
      <w:r w:rsidR="005A6D97" w:rsidRPr="00FC0A3E">
        <w:rPr>
          <w:rFonts w:ascii="Times New Roman" w:hAnsi="Times New Roman" w:cs="Times New Roman"/>
          <w:sz w:val="24"/>
          <w:szCs w:val="24"/>
          <w:lang w:val="uk-UA"/>
        </w:rPr>
        <w:t>Видавничо</w:t>
      </w:r>
      <w:proofErr w:type="spellEnd"/>
      <w:r w:rsidR="005A6D97" w:rsidRPr="00FC0A3E">
        <w:rPr>
          <w:rFonts w:ascii="Times New Roman" w:hAnsi="Times New Roman" w:cs="Times New Roman"/>
          <w:sz w:val="24"/>
          <w:szCs w:val="24"/>
          <w:lang w:val="uk-UA"/>
        </w:rPr>
        <w:t xml:space="preserve">-поліграфічний центр </w:t>
      </w:r>
      <w:r w:rsidRPr="00FC0A3E">
        <w:rPr>
          <w:rFonts w:ascii="Times New Roman" w:hAnsi="Times New Roman" w:cs="Times New Roman"/>
          <w:sz w:val="24"/>
          <w:szCs w:val="24"/>
          <w:lang w:val="uk-UA"/>
        </w:rPr>
        <w:t>„Київський університет”, 2003.</w:t>
      </w:r>
      <w:r w:rsidR="005A6D97" w:rsidRPr="00FC0A3E">
        <w:rPr>
          <w:rFonts w:ascii="Times New Roman" w:hAnsi="Times New Roman" w:cs="Times New Roman"/>
          <w:sz w:val="24"/>
          <w:szCs w:val="24"/>
          <w:lang w:val="uk-UA"/>
        </w:rPr>
        <w:t xml:space="preserve"> 118 с.</w:t>
      </w:r>
    </w:p>
    <w:p w:rsidR="00FC0A3E" w:rsidRPr="00FC0A3E" w:rsidRDefault="00FC0A3E" w:rsidP="00FC0A3E">
      <w:pPr>
        <w:pStyle w:val="afd"/>
        <w:tabs>
          <w:tab w:val="left" w:pos="993"/>
        </w:tabs>
        <w:spacing w:after="0" w:line="360" w:lineRule="auto"/>
        <w:ind w:left="0"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35. </w:t>
      </w:r>
      <w:proofErr w:type="spellStart"/>
      <w:r w:rsidR="005A6D97" w:rsidRPr="00FC0A3E">
        <w:rPr>
          <w:rFonts w:ascii="Times New Roman" w:hAnsi="Times New Roman" w:cs="Times New Roman"/>
          <w:sz w:val="24"/>
          <w:szCs w:val="24"/>
          <w:lang w:val="uk-UA"/>
        </w:rPr>
        <w:t>Різун</w:t>
      </w:r>
      <w:proofErr w:type="spellEnd"/>
      <w:r w:rsidR="005A6D97" w:rsidRPr="00FC0A3E">
        <w:rPr>
          <w:rFonts w:ascii="Times New Roman" w:hAnsi="Times New Roman" w:cs="Times New Roman"/>
          <w:sz w:val="24"/>
          <w:szCs w:val="24"/>
          <w:lang w:val="uk-UA"/>
        </w:rPr>
        <w:t xml:space="preserve"> В.</w:t>
      </w:r>
      <w:r w:rsidR="005A6D97" w:rsidRPr="00FC0A3E">
        <w:rPr>
          <w:rFonts w:ascii="Times New Roman" w:hAnsi="Times New Roman" w:cs="Times New Roman"/>
          <w:b/>
          <w:i/>
          <w:sz w:val="24"/>
          <w:szCs w:val="24"/>
          <w:lang w:val="uk-UA"/>
        </w:rPr>
        <w:t xml:space="preserve"> </w:t>
      </w:r>
      <w:r w:rsidR="005A6D97" w:rsidRPr="00FC0A3E">
        <w:rPr>
          <w:rFonts w:ascii="Times New Roman" w:hAnsi="Times New Roman" w:cs="Times New Roman"/>
          <w:sz w:val="24"/>
          <w:szCs w:val="24"/>
          <w:lang w:val="uk-UA"/>
        </w:rPr>
        <w:t xml:space="preserve">Теорія масової комунікації: </w:t>
      </w:r>
      <w:proofErr w:type="spellStart"/>
      <w:r w:rsidR="005A6D97" w:rsidRPr="00FC0A3E">
        <w:rPr>
          <w:rFonts w:ascii="Times New Roman" w:hAnsi="Times New Roman" w:cs="Times New Roman"/>
          <w:sz w:val="24"/>
          <w:szCs w:val="24"/>
          <w:lang w:val="uk-UA"/>
        </w:rPr>
        <w:t>підручн</w:t>
      </w:r>
      <w:proofErr w:type="spellEnd"/>
      <w:r w:rsidR="005A6D97" w:rsidRPr="00FC0A3E">
        <w:rPr>
          <w:rFonts w:ascii="Times New Roman" w:hAnsi="Times New Roman" w:cs="Times New Roman"/>
          <w:sz w:val="24"/>
          <w:szCs w:val="24"/>
          <w:lang w:val="uk-UA"/>
        </w:rPr>
        <w:t xml:space="preserve">. для </w:t>
      </w:r>
      <w:proofErr w:type="spellStart"/>
      <w:r w:rsidR="005A6D97" w:rsidRPr="00FC0A3E">
        <w:rPr>
          <w:rFonts w:ascii="Times New Roman" w:hAnsi="Times New Roman" w:cs="Times New Roman"/>
          <w:sz w:val="24"/>
          <w:szCs w:val="24"/>
          <w:lang w:val="uk-UA"/>
        </w:rPr>
        <w:t>студ</w:t>
      </w:r>
      <w:proofErr w:type="spellEnd"/>
      <w:r w:rsidR="005A6D97" w:rsidRPr="00FC0A3E">
        <w:rPr>
          <w:rFonts w:ascii="Times New Roman" w:hAnsi="Times New Roman" w:cs="Times New Roman"/>
          <w:sz w:val="24"/>
          <w:szCs w:val="24"/>
          <w:lang w:val="uk-UA"/>
        </w:rPr>
        <w:t>. галузі 0303 "журналістика та інф</w:t>
      </w:r>
      <w:r w:rsidRPr="00FC0A3E">
        <w:rPr>
          <w:rFonts w:ascii="Times New Roman" w:hAnsi="Times New Roman" w:cs="Times New Roman"/>
          <w:sz w:val="24"/>
          <w:szCs w:val="24"/>
          <w:lang w:val="uk-UA"/>
        </w:rPr>
        <w:t>ормація".</w:t>
      </w:r>
      <w:r w:rsidR="005A6D97" w:rsidRPr="00FC0A3E">
        <w:rPr>
          <w:rFonts w:ascii="Times New Roman" w:hAnsi="Times New Roman" w:cs="Times New Roman"/>
          <w:sz w:val="24"/>
          <w:szCs w:val="24"/>
          <w:lang w:val="uk-UA"/>
        </w:rPr>
        <w:t xml:space="preserve"> К.: Вида</w:t>
      </w:r>
      <w:r w:rsidRPr="00FC0A3E">
        <w:rPr>
          <w:rFonts w:ascii="Times New Roman" w:hAnsi="Times New Roman" w:cs="Times New Roman"/>
          <w:sz w:val="24"/>
          <w:szCs w:val="24"/>
          <w:lang w:val="uk-UA"/>
        </w:rPr>
        <w:t>вничий центр "Просвіта", 2008.</w:t>
      </w:r>
      <w:r w:rsidR="005A6D97" w:rsidRPr="00FC0A3E">
        <w:rPr>
          <w:rFonts w:ascii="Times New Roman" w:hAnsi="Times New Roman" w:cs="Times New Roman"/>
          <w:sz w:val="24"/>
          <w:szCs w:val="24"/>
          <w:lang w:val="uk-UA"/>
        </w:rPr>
        <w:t xml:space="preserve"> 260</w:t>
      </w:r>
      <w:r w:rsidRPr="00FC0A3E">
        <w:rPr>
          <w:rFonts w:ascii="Times New Roman" w:hAnsi="Times New Roman" w:cs="Times New Roman"/>
          <w:sz w:val="24"/>
          <w:szCs w:val="24"/>
          <w:lang w:val="uk-UA"/>
        </w:rPr>
        <w:t xml:space="preserve"> </w:t>
      </w:r>
      <w:r w:rsidR="005A6D97" w:rsidRPr="00FC0A3E">
        <w:rPr>
          <w:rFonts w:ascii="Times New Roman" w:hAnsi="Times New Roman" w:cs="Times New Roman"/>
          <w:sz w:val="24"/>
          <w:szCs w:val="24"/>
          <w:lang w:val="uk-UA"/>
        </w:rPr>
        <w:t>с.</w:t>
      </w:r>
    </w:p>
    <w:p w:rsidR="003114DD" w:rsidRPr="00FC0A3E" w:rsidRDefault="00FC0A3E" w:rsidP="00FC0A3E">
      <w:pPr>
        <w:pStyle w:val="afd"/>
        <w:tabs>
          <w:tab w:val="left" w:pos="993"/>
        </w:tabs>
        <w:spacing w:after="0" w:line="360" w:lineRule="auto"/>
        <w:ind w:left="0"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36. </w:t>
      </w:r>
      <w:r w:rsidR="005A6D97" w:rsidRPr="00FC0A3E">
        <w:rPr>
          <w:rFonts w:ascii="Times New Roman" w:hAnsi="Times New Roman" w:cs="Times New Roman"/>
          <w:sz w:val="24"/>
          <w:szCs w:val="24"/>
          <w:lang w:val="uk-UA"/>
        </w:rPr>
        <w:t xml:space="preserve">Свобода вираження поглядів у Європі. </w:t>
      </w:r>
      <w:proofErr w:type="spellStart"/>
      <w:r w:rsidR="005A6D97" w:rsidRPr="00FC0A3E">
        <w:rPr>
          <w:rFonts w:ascii="Times New Roman" w:hAnsi="Times New Roman" w:cs="Times New Roman"/>
          <w:sz w:val="24"/>
          <w:szCs w:val="24"/>
          <w:lang w:val="uk-UA"/>
        </w:rPr>
        <w:t>Прецендентна</w:t>
      </w:r>
      <w:proofErr w:type="spellEnd"/>
      <w:r w:rsidR="005A6D97" w:rsidRPr="00FC0A3E">
        <w:rPr>
          <w:rFonts w:ascii="Times New Roman" w:hAnsi="Times New Roman" w:cs="Times New Roman"/>
          <w:sz w:val="24"/>
          <w:szCs w:val="24"/>
          <w:lang w:val="uk-UA"/>
        </w:rPr>
        <w:t xml:space="preserve"> практика стосовно статті 10 Європей</w:t>
      </w:r>
      <w:r w:rsidRPr="00FC0A3E">
        <w:rPr>
          <w:rFonts w:ascii="Times New Roman" w:hAnsi="Times New Roman" w:cs="Times New Roman"/>
          <w:sz w:val="24"/>
          <w:szCs w:val="24"/>
          <w:lang w:val="uk-UA"/>
        </w:rPr>
        <w:t>ської конвенції з прав людини. К. 2007.</w:t>
      </w:r>
      <w:r w:rsidR="005A6D97" w:rsidRPr="00FC0A3E">
        <w:rPr>
          <w:rFonts w:ascii="Times New Roman" w:hAnsi="Times New Roman" w:cs="Times New Roman"/>
          <w:sz w:val="24"/>
          <w:szCs w:val="24"/>
          <w:lang w:val="uk-UA"/>
        </w:rPr>
        <w:t xml:space="preserve"> 208 с.</w:t>
      </w:r>
    </w:p>
    <w:p w:rsidR="003114DD" w:rsidRPr="00FC0A3E" w:rsidRDefault="00FC0A3E" w:rsidP="00FC0A3E">
      <w:pPr>
        <w:pStyle w:val="afd"/>
        <w:tabs>
          <w:tab w:val="left" w:pos="993"/>
        </w:tabs>
        <w:spacing w:after="0" w:line="360" w:lineRule="auto"/>
        <w:ind w:left="0"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37. </w:t>
      </w:r>
      <w:proofErr w:type="spellStart"/>
      <w:r w:rsidRPr="00FC0A3E">
        <w:rPr>
          <w:rFonts w:ascii="Times New Roman" w:hAnsi="Times New Roman" w:cs="Times New Roman"/>
          <w:sz w:val="24"/>
          <w:szCs w:val="24"/>
          <w:lang w:val="uk-UA"/>
        </w:rPr>
        <w:t>Чекмишев</w:t>
      </w:r>
      <w:proofErr w:type="spellEnd"/>
      <w:r w:rsidRPr="00FC0A3E">
        <w:rPr>
          <w:rFonts w:ascii="Times New Roman" w:hAnsi="Times New Roman" w:cs="Times New Roman"/>
          <w:sz w:val="24"/>
          <w:szCs w:val="24"/>
          <w:lang w:val="uk-UA"/>
        </w:rPr>
        <w:t xml:space="preserve"> О.</w:t>
      </w:r>
      <w:r w:rsidR="005A6D97" w:rsidRPr="00FC0A3E">
        <w:rPr>
          <w:rFonts w:ascii="Times New Roman" w:hAnsi="Times New Roman" w:cs="Times New Roman"/>
          <w:sz w:val="24"/>
          <w:szCs w:val="24"/>
          <w:lang w:val="uk-UA"/>
        </w:rPr>
        <w:t xml:space="preserve"> Основи професіональної комунікації. Теорія і практика новинної журн</w:t>
      </w:r>
      <w:r w:rsidRPr="00FC0A3E">
        <w:rPr>
          <w:rFonts w:ascii="Times New Roman" w:hAnsi="Times New Roman" w:cs="Times New Roman"/>
          <w:sz w:val="24"/>
          <w:szCs w:val="24"/>
          <w:lang w:val="uk-UA"/>
        </w:rPr>
        <w:t>алістики: Підручник-практикум.</w:t>
      </w:r>
      <w:r w:rsidR="005A6D97" w:rsidRPr="00FC0A3E">
        <w:rPr>
          <w:rFonts w:ascii="Times New Roman" w:hAnsi="Times New Roman" w:cs="Times New Roman"/>
          <w:sz w:val="24"/>
          <w:szCs w:val="24"/>
          <w:lang w:val="uk-UA"/>
        </w:rPr>
        <w:t xml:space="preserve"> К.: </w:t>
      </w:r>
      <w:proofErr w:type="spellStart"/>
      <w:r w:rsidR="005A6D97" w:rsidRPr="00FC0A3E">
        <w:rPr>
          <w:rFonts w:ascii="Times New Roman" w:hAnsi="Times New Roman" w:cs="Times New Roman"/>
          <w:sz w:val="24"/>
          <w:szCs w:val="24"/>
          <w:lang w:val="uk-UA"/>
        </w:rPr>
        <w:t>Видавничо</w:t>
      </w:r>
      <w:proofErr w:type="spellEnd"/>
      <w:r w:rsidR="005A6D97" w:rsidRPr="00FC0A3E">
        <w:rPr>
          <w:rFonts w:ascii="Times New Roman" w:hAnsi="Times New Roman" w:cs="Times New Roman"/>
          <w:sz w:val="24"/>
          <w:szCs w:val="24"/>
          <w:lang w:val="uk-UA"/>
        </w:rPr>
        <w:t>-поліграфічний центр „</w:t>
      </w:r>
      <w:r w:rsidRPr="00FC0A3E">
        <w:rPr>
          <w:rFonts w:ascii="Times New Roman" w:hAnsi="Times New Roman" w:cs="Times New Roman"/>
          <w:sz w:val="24"/>
          <w:szCs w:val="24"/>
          <w:lang w:val="uk-UA"/>
        </w:rPr>
        <w:t xml:space="preserve">Київський університет”, 2004. </w:t>
      </w:r>
      <w:r w:rsidR="005A6D97" w:rsidRPr="00FC0A3E">
        <w:rPr>
          <w:rFonts w:ascii="Times New Roman" w:hAnsi="Times New Roman" w:cs="Times New Roman"/>
          <w:sz w:val="24"/>
          <w:szCs w:val="24"/>
          <w:lang w:val="uk-UA"/>
        </w:rPr>
        <w:t>130 с.</w:t>
      </w:r>
    </w:p>
    <w:p w:rsidR="003114DD" w:rsidRPr="00FC0A3E" w:rsidRDefault="00FC0A3E" w:rsidP="00FC0A3E">
      <w:pPr>
        <w:pStyle w:val="afd"/>
        <w:tabs>
          <w:tab w:val="left" w:pos="993"/>
        </w:tabs>
        <w:spacing w:after="0" w:line="360" w:lineRule="auto"/>
        <w:ind w:left="0"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38. </w:t>
      </w:r>
      <w:r w:rsidR="005A6D97" w:rsidRPr="00FC0A3E">
        <w:rPr>
          <w:rFonts w:ascii="Times New Roman" w:hAnsi="Times New Roman" w:cs="Times New Roman"/>
          <w:sz w:val="24"/>
          <w:szCs w:val="24"/>
          <w:lang w:val="uk-UA"/>
        </w:rPr>
        <w:t>Шкляр В.  Теорія і практика журналістської творчості : К</w:t>
      </w:r>
      <w:r w:rsidRPr="00FC0A3E">
        <w:rPr>
          <w:rFonts w:ascii="Times New Roman" w:hAnsi="Times New Roman" w:cs="Times New Roman"/>
          <w:sz w:val="24"/>
          <w:szCs w:val="24"/>
          <w:lang w:val="uk-UA"/>
        </w:rPr>
        <w:t xml:space="preserve">онспект лекцій. </w:t>
      </w:r>
      <w:r w:rsidR="005A6D97" w:rsidRPr="00FC0A3E">
        <w:rPr>
          <w:rFonts w:ascii="Times New Roman" w:hAnsi="Times New Roman" w:cs="Times New Roman"/>
          <w:sz w:val="24"/>
          <w:szCs w:val="24"/>
          <w:lang w:val="uk-UA"/>
        </w:rPr>
        <w:t>К. : Інститут жу</w:t>
      </w:r>
      <w:r w:rsidRPr="00FC0A3E">
        <w:rPr>
          <w:rFonts w:ascii="Times New Roman" w:hAnsi="Times New Roman" w:cs="Times New Roman"/>
          <w:sz w:val="24"/>
          <w:szCs w:val="24"/>
          <w:lang w:val="uk-UA"/>
        </w:rPr>
        <w:t>рналістики, 1999.</w:t>
      </w:r>
      <w:r w:rsidR="005A6D97" w:rsidRPr="00FC0A3E">
        <w:rPr>
          <w:rFonts w:ascii="Times New Roman" w:hAnsi="Times New Roman" w:cs="Times New Roman"/>
          <w:sz w:val="24"/>
          <w:szCs w:val="24"/>
          <w:lang w:val="uk-UA"/>
        </w:rPr>
        <w:t xml:space="preserve"> 42 с.</w:t>
      </w:r>
    </w:p>
    <w:p w:rsidR="003114DD" w:rsidRPr="00FC0A3E" w:rsidRDefault="00FC0A3E" w:rsidP="00FC0A3E">
      <w:pPr>
        <w:pStyle w:val="afd"/>
        <w:tabs>
          <w:tab w:val="left" w:pos="993"/>
        </w:tabs>
        <w:spacing w:after="0" w:line="360" w:lineRule="auto"/>
        <w:ind w:left="0" w:firstLine="709"/>
        <w:jc w:val="both"/>
        <w:rPr>
          <w:rFonts w:ascii="Times New Roman" w:hAnsi="Times New Roman" w:cs="Times New Roman"/>
          <w:sz w:val="24"/>
          <w:szCs w:val="24"/>
          <w:lang w:val="uk-UA"/>
        </w:rPr>
      </w:pPr>
      <w:r w:rsidRPr="00FC0A3E">
        <w:rPr>
          <w:rFonts w:ascii="Times New Roman" w:hAnsi="Times New Roman" w:cs="Times New Roman"/>
          <w:sz w:val="24"/>
          <w:szCs w:val="24"/>
          <w:lang w:val="uk-UA"/>
        </w:rPr>
        <w:t xml:space="preserve">39. </w:t>
      </w:r>
      <w:r w:rsidR="005A6D97" w:rsidRPr="00FC0A3E">
        <w:rPr>
          <w:rFonts w:ascii="Times New Roman" w:hAnsi="Times New Roman" w:cs="Times New Roman"/>
          <w:sz w:val="24"/>
          <w:szCs w:val="24"/>
          <w:lang w:val="uk-UA"/>
        </w:rPr>
        <w:t>Українське законодавство: засоби масової інформації /  Підготовлено Програмою правового захис</w:t>
      </w:r>
      <w:r w:rsidRPr="00FC0A3E">
        <w:rPr>
          <w:rFonts w:ascii="Times New Roman" w:hAnsi="Times New Roman" w:cs="Times New Roman"/>
          <w:sz w:val="24"/>
          <w:szCs w:val="24"/>
          <w:lang w:val="uk-UA"/>
        </w:rPr>
        <w:t xml:space="preserve">ту та освіти ЗМІ IREX У-Медіа. К. 2004. </w:t>
      </w:r>
      <w:r w:rsidR="005A6D97" w:rsidRPr="00FC0A3E">
        <w:rPr>
          <w:rFonts w:ascii="Times New Roman" w:hAnsi="Times New Roman" w:cs="Times New Roman"/>
          <w:sz w:val="24"/>
          <w:szCs w:val="24"/>
          <w:lang w:val="uk-UA"/>
        </w:rPr>
        <w:t>368 с.</w:t>
      </w:r>
    </w:p>
    <w:p w:rsidR="003114DD" w:rsidRPr="00FC0A3E" w:rsidRDefault="003114DD" w:rsidP="00FC0A3E">
      <w:pPr>
        <w:spacing w:after="0" w:line="360" w:lineRule="auto"/>
        <w:jc w:val="both"/>
        <w:rPr>
          <w:rFonts w:ascii="Times New Roman" w:hAnsi="Times New Roman" w:cs="Times New Roman"/>
          <w:sz w:val="24"/>
          <w:szCs w:val="24"/>
          <w:lang w:val="uk-UA"/>
        </w:rPr>
      </w:pPr>
    </w:p>
    <w:sectPr w:rsidR="003114DD" w:rsidRPr="00FC0A3E" w:rsidSect="005A6D97">
      <w:footerReference w:type="default" r:id="rId30"/>
      <w:pgSz w:w="11906" w:h="16838"/>
      <w:pgMar w:top="1134" w:right="850" w:bottom="1134" w:left="1701"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1F5" w:rsidRDefault="00E341F5">
      <w:pPr>
        <w:spacing w:after="0" w:line="240" w:lineRule="auto"/>
      </w:pPr>
      <w:r>
        <w:separator/>
      </w:r>
    </w:p>
  </w:endnote>
  <w:endnote w:type="continuationSeparator" w:id="0">
    <w:p w:rsidR="00E341F5" w:rsidRDefault="00E3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5251369"/>
      <w:docPartObj>
        <w:docPartGallery w:val="Page Numbers (Bottom of Page)"/>
        <w:docPartUnique/>
      </w:docPartObj>
    </w:sdtPr>
    <w:sdtContent>
      <w:p w:rsidR="00845E55" w:rsidRDefault="00845E55">
        <w:pPr>
          <w:pStyle w:val="afc"/>
          <w:jc w:val="right"/>
        </w:pPr>
        <w:r>
          <w:fldChar w:fldCharType="begin"/>
        </w:r>
        <w:r>
          <w:instrText>PAGE</w:instrText>
        </w:r>
        <w:r>
          <w:fldChar w:fldCharType="separate"/>
        </w:r>
        <w:r w:rsidR="00D62251">
          <w:rPr>
            <w:noProof/>
          </w:rPr>
          <w:t>20</w:t>
        </w:r>
        <w:r>
          <w:fldChar w:fldCharType="end"/>
        </w:r>
      </w:p>
    </w:sdtContent>
  </w:sdt>
  <w:p w:rsidR="00845E55" w:rsidRDefault="00845E55">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1F5" w:rsidRDefault="00E341F5">
      <w:pPr>
        <w:spacing w:after="0" w:line="240" w:lineRule="auto"/>
      </w:pPr>
      <w:r>
        <w:separator/>
      </w:r>
    </w:p>
  </w:footnote>
  <w:footnote w:type="continuationSeparator" w:id="0">
    <w:p w:rsidR="00E341F5" w:rsidRDefault="00E341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52ECA"/>
    <w:multiLevelType w:val="multilevel"/>
    <w:tmpl w:val="787EFED4"/>
    <w:lvl w:ilvl="0">
      <w:start w:val="1"/>
      <w:numFmt w:val="decimal"/>
      <w:lvlText w:val="%1."/>
      <w:lvlJc w:val="left"/>
      <w:pPr>
        <w:tabs>
          <w:tab w:val="num" w:pos="1068"/>
        </w:tabs>
        <w:ind w:left="1068"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6E81CB5"/>
    <w:multiLevelType w:val="multilevel"/>
    <w:tmpl w:val="0270F0CA"/>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B38150A"/>
    <w:multiLevelType w:val="multilevel"/>
    <w:tmpl w:val="B60C67E4"/>
    <w:lvl w:ilvl="0">
      <w:start w:val="1"/>
      <w:numFmt w:val="decimal"/>
      <w:lvlText w:val="%1."/>
      <w:lvlJc w:val="left"/>
      <w:pPr>
        <w:tabs>
          <w:tab w:val="num" w:pos="0"/>
        </w:tabs>
        <w:ind w:left="1287" w:hanging="360"/>
      </w:pPr>
      <w:rPr>
        <w:rFonts w:ascii="Times New Roman" w:hAnsi="Times New Roman" w:cs="Times New Roman"/>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4A363DCA"/>
    <w:multiLevelType w:val="multilevel"/>
    <w:tmpl w:val="694ADAC6"/>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D0C6948"/>
    <w:multiLevelType w:val="multilevel"/>
    <w:tmpl w:val="6C0A34EC"/>
    <w:lvl w:ilvl="0">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0DA5207"/>
    <w:multiLevelType w:val="multilevel"/>
    <w:tmpl w:val="1B5E5FCC"/>
    <w:lvl w:ilvl="0">
      <w:start w:val="1"/>
      <w:numFmt w:val="decimal"/>
      <w:lvlText w:val="%1."/>
      <w:lvlJc w:val="left"/>
      <w:pPr>
        <w:tabs>
          <w:tab w:val="num" w:pos="707"/>
        </w:tabs>
        <w:ind w:left="707" w:hanging="283"/>
      </w:pPr>
      <w:rPr>
        <w:rFonts w:ascii="Times New Roman" w:eastAsia="Calibri" w:hAnsi="Times New Roman" w:cs="Tahoma"/>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6" w15:restartNumberingAfterBreak="0">
    <w:nsid w:val="78495976"/>
    <w:multiLevelType w:val="hybridMultilevel"/>
    <w:tmpl w:val="BD40F61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4DD"/>
    <w:rsid w:val="002750F6"/>
    <w:rsid w:val="002B13AF"/>
    <w:rsid w:val="003114DD"/>
    <w:rsid w:val="004C2EAB"/>
    <w:rsid w:val="004F313D"/>
    <w:rsid w:val="005A6D97"/>
    <w:rsid w:val="00606077"/>
    <w:rsid w:val="00670734"/>
    <w:rsid w:val="007F0A1C"/>
    <w:rsid w:val="008348EA"/>
    <w:rsid w:val="00845E55"/>
    <w:rsid w:val="0092182C"/>
    <w:rsid w:val="00A51FDE"/>
    <w:rsid w:val="00B91B88"/>
    <w:rsid w:val="00D47CC2"/>
    <w:rsid w:val="00D62251"/>
    <w:rsid w:val="00D95698"/>
    <w:rsid w:val="00DB6ABF"/>
    <w:rsid w:val="00E341F5"/>
    <w:rsid w:val="00ED7E87"/>
    <w:rsid w:val="00F26A8D"/>
    <w:rsid w:val="00FC0A3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29A28"/>
  <w15:docId w15:val="{1E85C657-6816-486C-9AB8-470983FA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sz w:val="22"/>
        <w:szCs w:val="22"/>
        <w:lang w:val="de-DE"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paragraph" w:styleId="1">
    <w:name w:val="heading 1"/>
    <w:basedOn w:val="a"/>
    <w:next w:val="a0"/>
    <w:uiPriority w:val="9"/>
    <w:qFormat/>
    <w:pPr>
      <w:numPr>
        <w:numId w:val="1"/>
      </w:numPr>
      <w:spacing w:before="280" w:after="280"/>
      <w:outlineLvl w:val="0"/>
    </w:pPr>
    <w:rPr>
      <w:b/>
      <w:bCs/>
      <w:kern w:val="2"/>
      <w:sz w:val="48"/>
      <w:szCs w:val="48"/>
      <w:lang w:val="uk-UA"/>
    </w:rPr>
  </w:style>
  <w:style w:type="paragraph" w:styleId="4">
    <w:name w:val="heading 4"/>
    <w:basedOn w:val="a"/>
    <w:next w:val="a"/>
    <w:uiPriority w:val="9"/>
    <w:unhideWhenUsed/>
    <w:qFormat/>
    <w:pPr>
      <w:keepNext/>
      <w:spacing w:before="240" w:after="60"/>
      <w:outlineLvl w:val="3"/>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ootnoteCharacters">
    <w:name w:val="Footnote Characters"/>
    <w:basedOn w:val="a1"/>
    <w:qFormat/>
    <w:rPr>
      <w:vertAlign w:val="superscript"/>
    </w:rPr>
  </w:style>
  <w:style w:type="character" w:customStyle="1" w:styleId="a4">
    <w:name w:val="Символи виноски"/>
    <w:qFormat/>
  </w:style>
  <w:style w:type="character" w:customStyle="1" w:styleId="a5">
    <w:name w:val="Прив'язка виноски"/>
    <w:rPr>
      <w:vertAlign w:val="superscript"/>
    </w:rPr>
  </w:style>
  <w:style w:type="character" w:customStyle="1" w:styleId="a6">
    <w:name w:val="Прив'язка кінцевої виноски"/>
    <w:rPr>
      <w:vertAlign w:val="superscript"/>
    </w:rPr>
  </w:style>
  <w:style w:type="character" w:customStyle="1" w:styleId="a7">
    <w:name w:val="Символи кінцевої виноски"/>
    <w:qFormat/>
  </w:style>
  <w:style w:type="character" w:customStyle="1" w:styleId="a8">
    <w:name w:val="Гіперпосилання"/>
    <w:rsid w:val="004C51A8"/>
    <w:rPr>
      <w:color w:val="0000FF"/>
      <w:u w:val="single"/>
    </w:rPr>
  </w:style>
  <w:style w:type="character" w:customStyle="1" w:styleId="a9">
    <w:name w:val="Відвідане гіперпосилання"/>
    <w:rPr>
      <w:color w:val="800080"/>
      <w:u w:val="single"/>
    </w:rPr>
  </w:style>
  <w:style w:type="character" w:customStyle="1" w:styleId="WW8Num11z0">
    <w:name w:val="WW8Num11z0"/>
    <w:qFormat/>
  </w:style>
  <w:style w:type="character" w:customStyle="1" w:styleId="WW8Num11z1">
    <w:name w:val="WW8Num11z1"/>
    <w:qFormat/>
    <w:rPr>
      <w:b/>
      <w:sz w:val="28"/>
      <w:szCs w:val="28"/>
      <w:lang w:val="uk-UA"/>
    </w:rPr>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7z0">
    <w:name w:val="WW8Num7z0"/>
    <w:qFormat/>
    <w:rPr>
      <w:rFonts w:ascii="Times New Roman" w:eastAsia="Times New Roman" w:hAnsi="Times New Roman" w:cs="Times New Roman"/>
      <w:sz w:val="28"/>
      <w:szCs w:val="28"/>
      <w:lang w:val="uk-UA"/>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14z0">
    <w:name w:val="WW8Num14z0"/>
    <w:qFormat/>
    <w:rPr>
      <w:b w:val="0"/>
    </w:rPr>
  </w:style>
  <w:style w:type="character" w:customStyle="1" w:styleId="WW8Num13z0">
    <w:name w:val="WW8Num13z0"/>
    <w:qFormat/>
    <w:rPr>
      <w:lang w:val="uk-UA"/>
    </w:rPr>
  </w:style>
  <w:style w:type="character" w:customStyle="1" w:styleId="WW8Num9z0">
    <w:name w:val="WW8Num9z0"/>
    <w:qFormat/>
  </w:style>
  <w:style w:type="character" w:customStyle="1" w:styleId="WW8Num20z0">
    <w:name w:val="WW8Num20z0"/>
    <w:qFormat/>
  </w:style>
  <w:style w:type="character" w:customStyle="1" w:styleId="WW8Num17z0">
    <w:name w:val="WW8Num17z0"/>
    <w:qFormat/>
  </w:style>
  <w:style w:type="character" w:customStyle="1" w:styleId="WW8Num22z0">
    <w:name w:val="WW8Num22z0"/>
    <w:qFormat/>
  </w:style>
  <w:style w:type="character" w:customStyle="1" w:styleId="WW8Num22z1">
    <w:name w:val="WW8Num22z1"/>
    <w:qFormat/>
    <w:rPr>
      <w:b/>
      <w:sz w:val="28"/>
      <w:szCs w:val="28"/>
      <w:lang w:val="uk-UA"/>
    </w:rPr>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4z0">
    <w:name w:val="WW8Num4z0"/>
    <w:qFormat/>
    <w:rPr>
      <w:b w:val="0"/>
      <w:sz w:val="28"/>
      <w:szCs w:val="28"/>
      <w:lang w:val="uk-UA"/>
    </w:rPr>
  </w:style>
  <w:style w:type="character" w:customStyle="1" w:styleId="WW8Num16z0">
    <w:name w:val="WW8Num16z0"/>
    <w:qFormat/>
  </w:style>
  <w:style w:type="character" w:customStyle="1" w:styleId="WW8Num10z0">
    <w:name w:val="WW8Num10z0"/>
    <w:qFormat/>
    <w:rPr>
      <w:rFonts w:ascii="Times New Roman" w:hAnsi="Times New Roman" w:cs="Times New Roman"/>
      <w:sz w:val="28"/>
      <w:szCs w:val="28"/>
      <w:lang w:val="uk-UA"/>
    </w:rPr>
  </w:style>
  <w:style w:type="character" w:customStyle="1" w:styleId="WW8Num6z0">
    <w:name w:val="WW8Num6z0"/>
    <w:qFormat/>
  </w:style>
  <w:style w:type="character" w:customStyle="1" w:styleId="WW8Num19z0">
    <w:name w:val="WW8Num19z0"/>
    <w:qFormat/>
    <w:rPr>
      <w:b w:val="0"/>
      <w:lang w:val="uk-UA"/>
    </w:rPr>
  </w:style>
  <w:style w:type="character" w:customStyle="1" w:styleId="WW8Num21z0">
    <w:name w:val="WW8Num21z0"/>
    <w:qFormat/>
    <w:rPr>
      <w:rFonts w:ascii="Times New Roman" w:hAnsi="Times New Roman" w:cs="Times New Roman"/>
    </w:rPr>
  </w:style>
  <w:style w:type="character" w:customStyle="1" w:styleId="aa">
    <w:name w:val="Виділення жирним"/>
    <w:basedOn w:val="a1"/>
    <w:qFormat/>
    <w:rPr>
      <w:b/>
      <w:bCs/>
    </w:rPr>
  </w:style>
  <w:style w:type="character" w:customStyle="1" w:styleId="WW8Num15z0">
    <w:name w:val="WW8Num15z0"/>
    <w:qFormat/>
    <w:rPr>
      <w:b w:val="0"/>
    </w:rPr>
  </w:style>
  <w:style w:type="character" w:customStyle="1" w:styleId="WW8Num1z0">
    <w:name w:val="WW8Num1z0"/>
    <w:qFormat/>
    <w:rPr>
      <w:rFonts w:ascii="Symbol" w:hAnsi="Symbol" w:cs="Symbol"/>
      <w:sz w:val="20"/>
      <w:szCs w:val="28"/>
      <w:lang w:val="uk-UA"/>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ab">
    <w:name w:val="Виділення"/>
    <w:basedOn w:val="a1"/>
    <w:qFormat/>
    <w:rPr>
      <w:i/>
      <w:iCs/>
    </w:rPr>
  </w:style>
  <w:style w:type="character" w:customStyle="1" w:styleId="ac">
    <w:name w:val="Символ нумерації"/>
    <w:qFormat/>
  </w:style>
  <w:style w:type="character" w:customStyle="1" w:styleId="ad">
    <w:name w:val="Верхний колонтитул Знак"/>
    <w:basedOn w:val="a1"/>
    <w:uiPriority w:val="99"/>
    <w:qFormat/>
    <w:rsid w:val="00C32686"/>
  </w:style>
  <w:style w:type="character" w:customStyle="1" w:styleId="ae">
    <w:name w:val="Нижний колонтитул Знак"/>
    <w:basedOn w:val="a1"/>
    <w:uiPriority w:val="99"/>
    <w:qFormat/>
    <w:rsid w:val="00C32686"/>
  </w:style>
  <w:style w:type="paragraph" w:styleId="af">
    <w:name w:val="Title"/>
    <w:basedOn w:val="a"/>
    <w:next w:val="a0"/>
    <w:uiPriority w:val="10"/>
    <w:qFormat/>
    <w:pPr>
      <w:keepNext/>
      <w:spacing w:before="240" w:after="120"/>
    </w:pPr>
    <w:rPr>
      <w:rFonts w:ascii="Liberation Sans" w:eastAsia="Microsoft YaHei" w:hAnsi="Liberation Sans" w:cs="Arial"/>
      <w:sz w:val="28"/>
      <w:szCs w:val="28"/>
    </w:rPr>
  </w:style>
  <w:style w:type="paragraph" w:styleId="a0">
    <w:name w:val="Body Text"/>
    <w:basedOn w:val="a"/>
    <w:pPr>
      <w:spacing w:after="140" w:line="276" w:lineRule="auto"/>
    </w:pPr>
  </w:style>
  <w:style w:type="paragraph" w:styleId="af0">
    <w:name w:val="List"/>
    <w:basedOn w:val="a0"/>
    <w:rPr>
      <w:rFonts w:cs="Arial"/>
    </w:rPr>
  </w:style>
  <w:style w:type="paragraph" w:styleId="af1">
    <w:name w:val="caption"/>
    <w:basedOn w:val="a"/>
    <w:qFormat/>
    <w:pPr>
      <w:suppressLineNumbers/>
      <w:spacing w:before="120" w:after="120"/>
    </w:pPr>
    <w:rPr>
      <w:rFonts w:cs="Arial"/>
      <w:i/>
      <w:iCs/>
      <w:sz w:val="24"/>
      <w:szCs w:val="24"/>
    </w:rPr>
  </w:style>
  <w:style w:type="paragraph" w:customStyle="1" w:styleId="af2">
    <w:name w:val="Покажчик"/>
    <w:basedOn w:val="a"/>
    <w:qFormat/>
    <w:pPr>
      <w:suppressLineNumbers/>
    </w:pPr>
    <w:rPr>
      <w:rFonts w:cs="Arial"/>
    </w:rPr>
  </w:style>
  <w:style w:type="paragraph" w:styleId="af3">
    <w:name w:val="footnote text"/>
    <w:basedOn w:val="a"/>
    <w:pPr>
      <w:suppressLineNumbers/>
      <w:ind w:left="339" w:hanging="339"/>
    </w:pPr>
    <w:rPr>
      <w:sz w:val="20"/>
      <w:szCs w:val="20"/>
    </w:rPr>
  </w:style>
  <w:style w:type="paragraph" w:customStyle="1" w:styleId="af4">
    <w:name w:val="Вміст рамки"/>
    <w:basedOn w:val="a"/>
    <w:qFormat/>
  </w:style>
  <w:style w:type="paragraph" w:customStyle="1" w:styleId="af5">
    <w:name w:val="Вміст таблиці"/>
    <w:basedOn w:val="a"/>
    <w:qFormat/>
    <w:pPr>
      <w:widowControl w:val="0"/>
      <w:suppressLineNumbers/>
    </w:pPr>
  </w:style>
  <w:style w:type="paragraph" w:customStyle="1" w:styleId="10">
    <w:name w:val="Обычный (веб)1"/>
    <w:basedOn w:val="a"/>
    <w:qFormat/>
    <w:pPr>
      <w:spacing w:before="280" w:after="280"/>
    </w:pPr>
    <w:rPr>
      <w:lang w:val="uk-UA"/>
    </w:rPr>
  </w:style>
  <w:style w:type="paragraph" w:customStyle="1" w:styleId="K61be">
    <w:name w:val="K61beбычный"/>
    <w:qFormat/>
    <w:pPr>
      <w:widowControl w:val="0"/>
    </w:pPr>
    <w:rPr>
      <w:rFonts w:ascii="Times New Roman" w:eastAsia="Times New Roman" w:hAnsi="Times New Roman" w:cs="Times New Roman"/>
      <w:sz w:val="24"/>
      <w:szCs w:val="20"/>
      <w:lang w:val="ru-RU"/>
    </w:rPr>
  </w:style>
  <w:style w:type="paragraph" w:customStyle="1" w:styleId="af6">
    <w:name w:val="текст сноски"/>
    <w:basedOn w:val="K61be"/>
    <w:qFormat/>
    <w:rPr>
      <w:sz w:val="20"/>
    </w:rPr>
  </w:style>
  <w:style w:type="paragraph" w:customStyle="1" w:styleId="rtejustify">
    <w:name w:val="rtejustify"/>
    <w:basedOn w:val="a"/>
    <w:qFormat/>
    <w:pPr>
      <w:spacing w:before="280" w:after="280"/>
    </w:pPr>
  </w:style>
  <w:style w:type="paragraph" w:customStyle="1" w:styleId="af7">
    <w:name w:val="Зміст списку"/>
    <w:basedOn w:val="a"/>
    <w:qFormat/>
    <w:pPr>
      <w:ind w:left="567"/>
    </w:pPr>
  </w:style>
  <w:style w:type="paragraph" w:customStyle="1" w:styleId="af8">
    <w:name w:val="Заголовок списку"/>
    <w:basedOn w:val="a"/>
    <w:next w:val="af7"/>
    <w:qFormat/>
  </w:style>
  <w:style w:type="paragraph" w:customStyle="1" w:styleId="af9">
    <w:name w:val="Заголовок таблиці"/>
    <w:basedOn w:val="af5"/>
    <w:qFormat/>
    <w:pPr>
      <w:jc w:val="center"/>
    </w:pPr>
    <w:rPr>
      <w:b/>
      <w:bCs/>
    </w:rPr>
  </w:style>
  <w:style w:type="paragraph" w:customStyle="1" w:styleId="afa">
    <w:name w:val="Верхній і нижній колонтитули"/>
    <w:basedOn w:val="a"/>
    <w:qFormat/>
  </w:style>
  <w:style w:type="paragraph" w:styleId="afb">
    <w:name w:val="header"/>
    <w:basedOn w:val="a"/>
    <w:uiPriority w:val="99"/>
    <w:unhideWhenUsed/>
    <w:rsid w:val="00C32686"/>
    <w:pPr>
      <w:tabs>
        <w:tab w:val="center" w:pos="4677"/>
        <w:tab w:val="right" w:pos="9355"/>
      </w:tabs>
      <w:spacing w:after="0" w:line="240" w:lineRule="auto"/>
    </w:pPr>
  </w:style>
  <w:style w:type="paragraph" w:styleId="afc">
    <w:name w:val="footer"/>
    <w:basedOn w:val="a"/>
    <w:uiPriority w:val="99"/>
    <w:unhideWhenUsed/>
    <w:rsid w:val="00C32686"/>
    <w:pPr>
      <w:tabs>
        <w:tab w:val="center" w:pos="4677"/>
        <w:tab w:val="right" w:pos="9355"/>
      </w:tabs>
      <w:spacing w:after="0" w:line="240" w:lineRule="auto"/>
    </w:pPr>
  </w:style>
  <w:style w:type="paragraph" w:styleId="afd">
    <w:name w:val="List Paragraph"/>
    <w:basedOn w:val="a"/>
    <w:uiPriority w:val="34"/>
    <w:qFormat/>
    <w:rsid w:val="00970C19"/>
    <w:pPr>
      <w:suppressAutoHyphens w:val="0"/>
      <w:overflowPunct w:val="0"/>
      <w:spacing w:after="200" w:line="276" w:lineRule="auto"/>
      <w:ind w:left="720"/>
      <w:contextualSpacing/>
    </w:pPr>
    <w:rPr>
      <w:rFonts w:asciiTheme="minorHAnsi" w:eastAsiaTheme="minorEastAsia" w:hAnsiTheme="minorHAnsi" w:cstheme="minorBidi"/>
      <w:lang w:val="ru-RU" w:eastAsia="ru-RU"/>
    </w:rPr>
  </w:style>
  <w:style w:type="paragraph" w:styleId="afe">
    <w:name w:val="No Spacing"/>
    <w:uiPriority w:val="1"/>
    <w:qFormat/>
    <w:rsid w:val="00D42E18"/>
    <w:pPr>
      <w:suppressAutoHyphens w:val="0"/>
      <w:ind w:firstLine="709"/>
      <w:jc w:val="both"/>
    </w:pPr>
    <w:rPr>
      <w:rFonts w:cs="Times New Roman"/>
      <w:lang w:val="uk-UA"/>
    </w:rPr>
  </w:style>
  <w:style w:type="numbering" w:customStyle="1" w:styleId="WW8Num7">
    <w:name w:val="WW8Num7"/>
    <w:qFormat/>
  </w:style>
  <w:style w:type="numbering" w:customStyle="1" w:styleId="WW8Num14">
    <w:name w:val="WW8Num14"/>
    <w:qFormat/>
  </w:style>
  <w:style w:type="numbering" w:customStyle="1" w:styleId="WW8Num13">
    <w:name w:val="WW8Num13"/>
    <w:qFormat/>
  </w:style>
  <w:style w:type="numbering" w:customStyle="1" w:styleId="WW8Num9">
    <w:name w:val="WW8Num9"/>
    <w:qFormat/>
  </w:style>
  <w:style w:type="numbering" w:customStyle="1" w:styleId="WW8Num20">
    <w:name w:val="WW8Num20"/>
    <w:qFormat/>
  </w:style>
  <w:style w:type="numbering" w:customStyle="1" w:styleId="WW8Num17">
    <w:name w:val="WW8Num17"/>
    <w:qFormat/>
  </w:style>
  <w:style w:type="numbering" w:customStyle="1" w:styleId="WW8Num22">
    <w:name w:val="WW8Num22"/>
    <w:qFormat/>
  </w:style>
  <w:style w:type="numbering" w:customStyle="1" w:styleId="WW8Num4">
    <w:name w:val="WW8Num4"/>
    <w:qFormat/>
  </w:style>
  <w:style w:type="numbering" w:customStyle="1" w:styleId="WW8Num16">
    <w:name w:val="WW8Num16"/>
    <w:qFormat/>
  </w:style>
  <w:style w:type="numbering" w:customStyle="1" w:styleId="WW8Num10">
    <w:name w:val="WW8Num10"/>
    <w:qFormat/>
  </w:style>
  <w:style w:type="numbering" w:customStyle="1" w:styleId="WW8Num6">
    <w:name w:val="WW8Num6"/>
    <w:qFormat/>
  </w:style>
  <w:style w:type="numbering" w:customStyle="1" w:styleId="WW8Num19">
    <w:name w:val="WW8Num19"/>
    <w:qFormat/>
  </w:style>
  <w:style w:type="numbering" w:customStyle="1" w:styleId="WW8Num21">
    <w:name w:val="WW8Num21"/>
    <w:qFormat/>
  </w:style>
  <w:style w:type="numbering" w:customStyle="1" w:styleId="WW8Num15">
    <w:name w:val="WW8Num15"/>
    <w:qFormat/>
  </w:style>
  <w:style w:type="numbering" w:customStyle="1" w:styleId="WW8Num1">
    <w:name w:val="WW8Num1"/>
    <w:qFormat/>
  </w:style>
  <w:style w:type="table" w:styleId="aff">
    <w:name w:val="Table Grid"/>
    <w:basedOn w:val="a2"/>
    <w:uiPriority w:val="39"/>
    <w:rsid w:val="005A6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Hyperlink"/>
    <w:basedOn w:val="a1"/>
    <w:unhideWhenUsed/>
    <w:rsid w:val="002B13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etector.media/community/article/126689/2017-06-06-dvi-problemy-ta-dvi-pozytyvni-tendentsii-ukrainskoi-zhurnalistyky-opytuvannya-dm/" TargetMode="External"/><Relationship Id="rId13" Type="http://schemas.openxmlformats.org/officeDocument/2006/relationships/hyperlink" Target="https://detector.media/blogs/article/197451/2022-03-13-chomu-v-media-nemaie-i-ne-maie-buty-vsiiei-pravdy-pro-viynu/" TargetMode="External"/><Relationship Id="rId18" Type="http://schemas.openxmlformats.org/officeDocument/2006/relationships/hyperlink" Target="https://detector.media/infospace/article/207207/2023-01-20-chomu-vagitna-u-16-na-stb-u-2022-rotsi-tse-ne-ok/" TargetMode="External"/><Relationship Id="rId26" Type="http://schemas.openxmlformats.org/officeDocument/2006/relationships/hyperlink" Target="http://postup.brama.com/usual.php?what=9061" TargetMode="External"/><Relationship Id="rId3" Type="http://schemas.openxmlformats.org/officeDocument/2006/relationships/settings" Target="settings.xml"/><Relationship Id="rId21" Type="http://schemas.openxmlformats.org/officeDocument/2006/relationships/hyperlink" Target="https://detector.media/production/article/198763/2022-04-30-nam-na-tsyu-rusnyu-vidverto-srat-yak-u-studii-kvartal-95-rozlyubyly-rosiyan/" TargetMode="External"/><Relationship Id="rId7" Type="http://schemas.openxmlformats.org/officeDocument/2006/relationships/hyperlink" Target="https://video.detector.media/special-projects/15-peremog-i-15-zrad-za-30-rokiv-media-nezalezhnoi-ukraiyy-za-versiyeyu-detektora-media-i84" TargetMode="External"/><Relationship Id="rId12" Type="http://schemas.openxmlformats.org/officeDocument/2006/relationships/hyperlink" Target="https://detector.media/monitoring/article/198035/2022-04-01-metodologiya-monitoryngu-marafonu-iedyni-novy" TargetMode="External"/><Relationship Id="rId17" Type="http://schemas.openxmlformats.org/officeDocument/2006/relationships/hyperlink" Target="https://www.mediakrytyka.info/ohlyady-analityka/sotsialni-media-yak-seredovysche-novoyi-mediakrytyky.htm" TargetMode="External"/><Relationship Id="rId25" Type="http://schemas.openxmlformats.org/officeDocument/2006/relationships/hyperlink" Target="http://www.library.univ.kiev.ua/ukr/elcat/new/detail.php3?doc_id=1040080&amp;title=%E5%ED%F6%E8%EA%EB%EE%EF%E5%E4%B3%FF+%ED%E0%F8%EE%E3%EE+%F3%EA%F0%E0%BF%ED%EE%E7%ED%E0%E2%F1%F2%E2%E0&amp;div=0&amp;source=1&amp;prev=0&amp;page=0&amp;docType=24&amp;docType1=8&amp;docType2=17&amp;docType3=13&amp;docType4=14&amp;docType5=15&amp;docType6=26&amp;docType7=18&amp;docType8=19&amp;docType9=25&amp;parentId=0" TargetMode="External"/><Relationship Id="rId2" Type="http://schemas.openxmlformats.org/officeDocument/2006/relationships/styles" Target="styles.xml"/><Relationship Id="rId16" Type="http://schemas.openxmlformats.org/officeDocument/2006/relationships/hyperlink" Target="http://www.telekritika.ua/view/2012-04-11/71106" TargetMode="External"/><Relationship Id="rId20" Type="http://schemas.openxmlformats.org/officeDocument/2006/relationships/hyperlink" Target="https://detector.media/blogs/article/207185/2023-01-19-suspilnomu-shist-rokiv-reforma-tse-vazhko-dovgo-inodi-bolyache/" TargetMode="External"/><Relationship Id="rId29" Type="http://schemas.openxmlformats.org/officeDocument/2006/relationships/hyperlink" Target="http://journlib.univ.kiev.ua/Articles/Zbirnyk_tez_2013.pdf3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tector.media/community/article/186166/2021-03-22-mediakrytyk-yaroslav-zubchenko-nayvazhche-u-moiy-roboti-shukaty-synonimy-do-poganykh-sliv/" TargetMode="External"/><Relationship Id="rId24" Type="http://schemas.openxmlformats.org/officeDocument/2006/relationships/hyperlink" Target="http://kipiani.org/samizdat/index.cgi?c=107"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mina.info/instructions/shho-mozhna-i-chogo-ne-mozhna-pokazuvaty-v-media-pid-chas-vijny-vidpovidaye-ekszastupnyk-ministra-informpolityky/" TargetMode="External"/><Relationship Id="rId23" Type="http://schemas.openxmlformats.org/officeDocument/2006/relationships/hyperlink" Target="http://ekmair.ukma.edu.ua/bitstream/handle/123456789/10273/Kostenko_Humanitarna_aura_natsiyi.pdf" TargetMode="External"/><Relationship Id="rId28" Type="http://schemas.openxmlformats.org/officeDocument/2006/relationships/hyperlink" Target="https://ms.detector.media/mediaosvita/post/10923/2010-11-08-mediakrytyka-v-ukraini-nedorosla-y-nedootsinena" TargetMode="External"/><Relationship Id="rId10" Type="http://schemas.openxmlformats.org/officeDocument/2006/relationships/hyperlink" Target="https://detector.media/community/article/192326/2021-09-27-nam-vypovnylosya-dvadtsyat-rokiv-slovo-podyaky" TargetMode="External"/><Relationship Id="rId19" Type="http://schemas.openxmlformats.org/officeDocument/2006/relationships/hyperlink" Target="https://www.youtube.com/watch?v=oJLqyuxm96k"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iakrytyka.info/ohlyady-analityka/telekrytyka-i-detektor-media-khto-poperedu.html" TargetMode="External"/><Relationship Id="rId14" Type="http://schemas.openxmlformats.org/officeDocument/2006/relationships/hyperlink" Target="https://detector.media/blogs/article/198471/2022-04-17-media-v-chergovyy-raz-zvynuvatyly-v-navedenni-raketnogo-vognyu-tsogo-razu-11/" TargetMode="External"/><Relationship Id="rId22" Type="http://schemas.openxmlformats.org/officeDocument/2006/relationships/hyperlink" Target="https://detector.media/rinok/article/208374/2023-02-26-desyat-nayvazhlyvishykh-novel-zakonu-pro-media/" TargetMode="External"/><Relationship Id="rId27" Type="http://schemas.openxmlformats.org/officeDocument/2006/relationships/hyperlink" Target="https://www.dnu.dp.ua/docs/ndc/dissertations/K08.051.19/dissertation_5653aa44bab2a.pdf"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57</Pages>
  <Words>20670</Words>
  <Characters>117825</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4915165803635</dc:creator>
  <dc:description/>
  <cp:lastModifiedBy>Ira</cp:lastModifiedBy>
  <cp:revision>3</cp:revision>
  <dcterms:created xsi:type="dcterms:W3CDTF">2023-03-07T13:49:00Z</dcterms:created>
  <dcterms:modified xsi:type="dcterms:W3CDTF">2023-03-07T13:50:00Z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1b8b7d9e3fe37eeb41f8d0857c91354ac86f02fbf0fb31c7ec83965d7f709e12</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