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CellMar>
          <w:left w:w="0" w:type="dxa"/>
          <w:right w:w="0" w:type="dxa"/>
        </w:tblCellMar>
        <w:tblLook w:val="04A0" w:firstRow="1" w:lastRow="0" w:firstColumn="1" w:lastColumn="0" w:noHBand="0" w:noVBand="1"/>
        <w:tblDescription w:val="Table: Human Rights Calendar"/>
      </w:tblPr>
      <w:tblGrid>
        <w:gridCol w:w="1914"/>
        <w:gridCol w:w="2031"/>
        <w:gridCol w:w="5694"/>
      </w:tblGrid>
      <w:tr w:rsidR="00F93485" w:rsidRPr="00F93485" w:rsidTr="00F93485">
        <w:trPr>
          <w:tblHeader/>
          <w:tblCellSpacing w:w="15" w:type="dxa"/>
        </w:trPr>
        <w:tc>
          <w:tcPr>
            <w:tcW w:w="4969" w:type="pct"/>
            <w:gridSpan w:val="3"/>
            <w:vAlign w:val="center"/>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Pr>
                <w:rFonts w:ascii="Times New Roman" w:hAnsi="Times New Roman" w:cs="Times New Roman"/>
                <w:b/>
                <w:sz w:val="28"/>
                <w:szCs w:val="28"/>
              </w:rPr>
              <w:t>БЕРЕЗЕНЬ</w:t>
            </w:r>
            <w:r w:rsidRPr="005931C5">
              <w:rPr>
                <w:rFonts w:ascii="Times New Roman" w:hAnsi="Times New Roman" w:cs="Times New Roman"/>
                <w:b/>
                <w:sz w:val="28"/>
                <w:szCs w:val="28"/>
              </w:rPr>
              <w:t>:</w:t>
            </w:r>
            <w:r w:rsidRPr="005931C5">
              <w:rPr>
                <w:rFonts w:ascii="Times New Roman" w:hAnsi="Times New Roman" w:cs="Times New Roman"/>
                <w:sz w:val="28"/>
                <w:szCs w:val="28"/>
              </w:rPr>
              <w:t xml:space="preserve"> дати для соціально-правозахисних журналістів</w:t>
            </w:r>
          </w:p>
        </w:tc>
      </w:tr>
      <w:tr w:rsidR="00F93485" w:rsidRPr="00F93485" w:rsidTr="00F93485">
        <w:trPr>
          <w:tblHeader/>
          <w:tblCellSpacing w:w="15" w:type="dxa"/>
        </w:trPr>
        <w:tc>
          <w:tcPr>
            <w:tcW w:w="976" w:type="pct"/>
            <w:vAlign w:val="center"/>
            <w:hideMark/>
          </w:tcPr>
          <w:p w:rsidR="00F93485" w:rsidRPr="00F93485" w:rsidRDefault="00F93485" w:rsidP="00D55830">
            <w:pPr>
              <w:spacing w:after="0" w:line="240" w:lineRule="auto"/>
              <w:jc w:val="center"/>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Дата</w:t>
            </w:r>
          </w:p>
        </w:tc>
        <w:tc>
          <w:tcPr>
            <w:tcW w:w="1044" w:type="pct"/>
            <w:vAlign w:val="center"/>
            <w:hideMark/>
          </w:tcPr>
          <w:p w:rsidR="00F93485" w:rsidRPr="00F93485" w:rsidRDefault="00F93485" w:rsidP="00D55830">
            <w:pPr>
              <w:spacing w:after="0" w:line="240" w:lineRule="auto"/>
              <w:jc w:val="center"/>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Означення  </w:t>
            </w:r>
            <w:proofErr w:type="spellStart"/>
            <w:r w:rsidRPr="00F93485">
              <w:rPr>
                <w:rFonts w:ascii="Times New Roman" w:eastAsia="Times New Roman" w:hAnsi="Times New Roman" w:cs="Times New Roman"/>
                <w:bCs/>
                <w:sz w:val="24"/>
                <w:szCs w:val="24"/>
                <w:lang w:eastAsia="uk-UA"/>
              </w:rPr>
              <w:t>інфоприводу</w:t>
            </w:r>
            <w:proofErr w:type="spellEnd"/>
            <w:r w:rsidRPr="00F93485">
              <w:rPr>
                <w:rFonts w:ascii="Times New Roman" w:eastAsia="Times New Roman" w:hAnsi="Times New Roman" w:cs="Times New Roman"/>
                <w:bCs/>
                <w:sz w:val="24"/>
                <w:szCs w:val="24"/>
                <w:lang w:eastAsia="uk-UA"/>
              </w:rPr>
              <w:t xml:space="preserve"> </w:t>
            </w:r>
          </w:p>
        </w:tc>
        <w:tc>
          <w:tcPr>
            <w:tcW w:w="2918" w:type="pct"/>
            <w:vAlign w:val="center"/>
            <w:hideMark/>
          </w:tcPr>
          <w:p w:rsidR="00F93485" w:rsidRPr="00F93485" w:rsidRDefault="00F93485" w:rsidP="00D55830">
            <w:pPr>
              <w:spacing w:after="0" w:line="240" w:lineRule="auto"/>
              <w:jc w:val="center"/>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Смисли та сенси</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1 березня</w:t>
            </w:r>
          </w:p>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День «Нуль дискримінації»</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День «Нуль дискримінації» вперше відзначався 1-го березня 2014 року. Підтримка Дня «Нуль дискримінації» створила глобальний рух солідарності, щоб покласти край будь-якої дискримінації. "Дискримінація є порушенням прав людини і не повинна залишитися без відповіді", сказав Генеральний секретар Організації Об’єднаних Націй Пан Гі </w:t>
            </w:r>
            <w:proofErr w:type="spellStart"/>
            <w:r w:rsidRPr="00F93485">
              <w:rPr>
                <w:rFonts w:ascii="Times New Roman" w:eastAsia="Times New Roman" w:hAnsi="Times New Roman" w:cs="Times New Roman"/>
                <w:bCs/>
                <w:sz w:val="24"/>
                <w:szCs w:val="24"/>
                <w:lang w:eastAsia="uk-UA"/>
              </w:rPr>
              <w:t>Мун</w:t>
            </w:r>
            <w:proofErr w:type="spellEnd"/>
            <w:r w:rsidRPr="00F93485">
              <w:rPr>
                <w:rFonts w:ascii="Times New Roman" w:eastAsia="Times New Roman" w:hAnsi="Times New Roman" w:cs="Times New Roman"/>
                <w:bCs/>
                <w:sz w:val="24"/>
                <w:szCs w:val="24"/>
                <w:lang w:eastAsia="uk-UA"/>
              </w:rPr>
              <w:t>. "Кожна людина має право жити з повагою і гідністю."</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Перша неділя березня </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Всесвітній день дитячого телебачення і радіомовлення</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Святкову дату оголосили представники Дитячого фонду ООН (ЮНІСЕФ) в Канні у квітні 1994 року. З тих пір кожен рік і кожну першу неділю грудня всі провідні </w:t>
            </w:r>
            <w:proofErr w:type="spellStart"/>
            <w:r w:rsidRPr="00F93485">
              <w:rPr>
                <w:rFonts w:ascii="Times New Roman" w:eastAsia="Times New Roman" w:hAnsi="Times New Roman" w:cs="Times New Roman"/>
                <w:bCs/>
                <w:sz w:val="24"/>
                <w:szCs w:val="24"/>
                <w:lang w:eastAsia="uk-UA"/>
              </w:rPr>
              <w:t>теле</w:t>
            </w:r>
            <w:proofErr w:type="spellEnd"/>
            <w:r w:rsidRPr="00F93485">
              <w:rPr>
                <w:rFonts w:ascii="Times New Roman" w:eastAsia="Times New Roman" w:hAnsi="Times New Roman" w:cs="Times New Roman"/>
                <w:bCs/>
                <w:sz w:val="24"/>
                <w:szCs w:val="24"/>
                <w:lang w:eastAsia="uk-UA"/>
              </w:rPr>
              <w:t>-та радіокомпанії світу надають ефір дітям та дитячим передачам. У 2009 році свято переїхало в першу неділю березня.</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3 березня</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Міжнародний день прав секс-працівниць/</w:t>
            </w:r>
            <w:proofErr w:type="spellStart"/>
            <w:r w:rsidRPr="00F93485">
              <w:rPr>
                <w:rFonts w:ascii="Times New Roman" w:eastAsia="Times New Roman" w:hAnsi="Times New Roman" w:cs="Times New Roman"/>
                <w:bCs/>
                <w:sz w:val="24"/>
                <w:szCs w:val="24"/>
                <w:lang w:eastAsia="uk-UA"/>
              </w:rPr>
              <w:t>ків</w:t>
            </w:r>
            <w:proofErr w:type="spellEnd"/>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Щороку 3 березня групи секс-працівників у всьому світі відзначають Міжнародний день прав секс-працівниць/</w:t>
            </w:r>
            <w:proofErr w:type="spellStart"/>
            <w:r w:rsidRPr="00F93485">
              <w:rPr>
                <w:rFonts w:ascii="Times New Roman" w:eastAsia="Times New Roman" w:hAnsi="Times New Roman" w:cs="Times New Roman"/>
                <w:bCs/>
                <w:sz w:val="24"/>
                <w:szCs w:val="24"/>
                <w:lang w:eastAsia="uk-UA"/>
              </w:rPr>
              <w:t>ків</w:t>
            </w:r>
            <w:proofErr w:type="spellEnd"/>
            <w:r w:rsidRPr="00F93485">
              <w:rPr>
                <w:rFonts w:ascii="Times New Roman" w:eastAsia="Times New Roman" w:hAnsi="Times New Roman" w:cs="Times New Roman"/>
                <w:bCs/>
                <w:sz w:val="24"/>
                <w:szCs w:val="24"/>
                <w:lang w:eastAsia="uk-UA"/>
              </w:rPr>
              <w:t xml:space="preserve">. Історія цього дня походить від 2001 року, коли понад 25 000 секс-працівників зібралися в Індії на фестиваль, попри зусилля груп, які намагалися перешкодити його проведенню, чинячи тиск на уряд з метою відкликання їхнього дозволу. Захід був організований комітетом </w:t>
            </w:r>
            <w:proofErr w:type="spellStart"/>
            <w:r w:rsidRPr="00F93485">
              <w:rPr>
                <w:rFonts w:ascii="Times New Roman" w:eastAsia="Times New Roman" w:hAnsi="Times New Roman" w:cs="Times New Roman"/>
                <w:bCs/>
                <w:sz w:val="24"/>
                <w:szCs w:val="24"/>
                <w:lang w:eastAsia="uk-UA"/>
              </w:rPr>
              <w:t>Durbar</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Mahila</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Samanwaya</w:t>
            </w:r>
            <w:proofErr w:type="spellEnd"/>
            <w:r w:rsidRPr="00F93485">
              <w:rPr>
                <w:rFonts w:ascii="Times New Roman" w:eastAsia="Times New Roman" w:hAnsi="Times New Roman" w:cs="Times New Roman"/>
                <w:bCs/>
                <w:sz w:val="24"/>
                <w:szCs w:val="24"/>
                <w:lang w:eastAsia="uk-UA"/>
              </w:rPr>
              <w:t xml:space="preserve">, що базується в Калькутті, групою, до якої входять понад 50 000 членів секс-працівників та членів їх спільнот. Групи секс-працівників у всьому світі згодом відзначили 3 березня як щорічну міжнародну подію: Міжнародний день прав секс-працівників. Міжнародний день прав секс-працівників – це можливість зосередитися на темі трудових прав. </w:t>
            </w:r>
            <w:r w:rsidRPr="00192F6C">
              <w:rPr>
                <w:rFonts w:ascii="Times New Roman" w:eastAsia="Times New Roman" w:hAnsi="Times New Roman" w:cs="Times New Roman"/>
                <w:bCs/>
                <w:i/>
                <w:sz w:val="20"/>
                <w:szCs w:val="20"/>
                <w:lang w:eastAsia="uk-UA"/>
              </w:rPr>
              <w:t>Зверніть увагу:  17 грудня Міжнародний день захисту секс-працівників від насильства і жорстокості, що фокусується на правах, безпеці та зменшенні стигматизації, а 2 червня  Міжнародний день секс-працівників (або День повій) у пам'ять про історичний протест у Франції 1975 року, що вимагав визнання їхніх прав та кращих умов праці.</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2 березня</w:t>
            </w:r>
          </w:p>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Всесвітній день імунітету</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У 2002 році Всесвітня організація з охорони здоров’я (ВООЗ) вирішила 2 березня щороку відзначати Всесвітній день імунітету. Його мета – закцентувати увагу людей на проблемах, пов’язаних зі зростанням частоти різноманітних імунних захворювань, збереженням і зміцненням імунітету. </w:t>
            </w:r>
            <w:r w:rsidRPr="00192F6C">
              <w:rPr>
                <w:rFonts w:ascii="Times New Roman" w:eastAsia="Times New Roman" w:hAnsi="Times New Roman" w:cs="Times New Roman"/>
                <w:bCs/>
                <w:i/>
                <w:sz w:val="20"/>
                <w:szCs w:val="20"/>
                <w:lang w:eastAsia="uk-UA"/>
              </w:rPr>
              <w:t>Звернути увагу: на 1 грудня  Всесвітній День боротьби зі СНІДом або День солідарності з ВІЛ-позитивними та хворими на СНІД (як частіше висловлюються про цей день представники громадських організацій); на 29 квітня  Міжнародний день імунології.</w:t>
            </w:r>
            <w:r w:rsidRPr="00F93485">
              <w:rPr>
                <w:rFonts w:ascii="Times New Roman" w:eastAsia="Times New Roman" w:hAnsi="Times New Roman" w:cs="Times New Roman"/>
                <w:bCs/>
                <w:sz w:val="24"/>
                <w:szCs w:val="24"/>
                <w:lang w:eastAsia="uk-UA"/>
              </w:rPr>
              <w:t xml:space="preserve">  </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lastRenderedPageBreak/>
              <w:t>8 березня</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Міжнародний день боротьби за права жінок і міжнародний мир </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Нагадує про необхідність гендерної рівності та розширення можливостей для жінок, вшановує їхній внесок та закликає до дій для подолання дискримінації та насильства. Вперше Міжнародний жіночий день відзначався в 1911 році. ООН надала статус міжнародного цьому святу у 1975 році. </w:t>
            </w:r>
            <w:r w:rsidRPr="00192F6C">
              <w:rPr>
                <w:rFonts w:ascii="Times New Roman" w:eastAsia="Times New Roman" w:hAnsi="Times New Roman" w:cs="Times New Roman"/>
                <w:bCs/>
                <w:i/>
                <w:sz w:val="20"/>
                <w:szCs w:val="20"/>
                <w:lang w:eastAsia="uk-UA"/>
              </w:rPr>
              <w:t>Звернути увагу: друга неділя травня День матері (відповідно до Указу Президента України); 30 травня День жіночої емансипації;  15 жовтня  Всесвітній день сільських жінок; 25 жовтня  Міжнародний день боротьби жінок за мир; 25 листопада – 10 грудня: Міжнародна акція «16 днів проти гендерного насильства».</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12 березня</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Всесвітній день боротьби проти </w:t>
            </w:r>
            <w:proofErr w:type="spellStart"/>
            <w:r w:rsidRPr="00F93485">
              <w:rPr>
                <w:rFonts w:ascii="Times New Roman" w:eastAsia="Times New Roman" w:hAnsi="Times New Roman" w:cs="Times New Roman"/>
                <w:bCs/>
                <w:sz w:val="24"/>
                <w:szCs w:val="24"/>
                <w:lang w:eastAsia="uk-UA"/>
              </w:rPr>
              <w:t>кіберцензури</w:t>
            </w:r>
            <w:proofErr w:type="spellEnd"/>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Всесвітній день боротьби проти </w:t>
            </w:r>
            <w:proofErr w:type="spellStart"/>
            <w:r w:rsidRPr="00F93485">
              <w:rPr>
                <w:rFonts w:ascii="Times New Roman" w:eastAsia="Times New Roman" w:hAnsi="Times New Roman" w:cs="Times New Roman"/>
                <w:bCs/>
                <w:sz w:val="24"/>
                <w:szCs w:val="24"/>
                <w:lang w:eastAsia="uk-UA"/>
              </w:rPr>
              <w:t>кіберцензури</w:t>
            </w:r>
            <w:proofErr w:type="spellEnd"/>
            <w:r w:rsidRPr="00F93485">
              <w:rPr>
                <w:rFonts w:ascii="Times New Roman" w:eastAsia="Times New Roman" w:hAnsi="Times New Roman" w:cs="Times New Roman"/>
                <w:bCs/>
                <w:sz w:val="24"/>
                <w:szCs w:val="24"/>
                <w:lang w:eastAsia="uk-UA"/>
              </w:rPr>
              <w:t xml:space="preserve"> вперше відзначався 12 березня 2009 року на прохання правозахисних організацій «Репортери без кордонів» (</w:t>
            </w:r>
            <w:proofErr w:type="spellStart"/>
            <w:r w:rsidRPr="00F93485">
              <w:rPr>
                <w:rFonts w:ascii="Times New Roman" w:eastAsia="Times New Roman" w:hAnsi="Times New Roman" w:cs="Times New Roman"/>
                <w:bCs/>
                <w:sz w:val="24"/>
                <w:szCs w:val="24"/>
                <w:lang w:eastAsia="uk-UA"/>
              </w:rPr>
              <w:t>Reporter</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Without</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Borders</w:t>
            </w:r>
            <w:proofErr w:type="spellEnd"/>
            <w:r w:rsidRPr="00F93485">
              <w:rPr>
                <w:rFonts w:ascii="Times New Roman" w:eastAsia="Times New Roman" w:hAnsi="Times New Roman" w:cs="Times New Roman"/>
                <w:bCs/>
                <w:sz w:val="24"/>
                <w:szCs w:val="24"/>
                <w:lang w:eastAsia="uk-UA"/>
              </w:rPr>
              <w:t>), міжнародної неурядової організації захисту прав людини. Організація бореться з цензурою та виступає за звільнення журналістів, котрі знаходяться в ув’язненні, через їх професійною діяльністю. При цьому організація опирається на статтю 19 Загальної декларації прав людини</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15 березня</w:t>
            </w:r>
          </w:p>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Всесвітній день прав споживачів.</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Офіційний відлік історії цього Дня ведеться з 15 березня 1962 року. Саме того дня президент США Джон Кеннеді під час виступу в американському Конгресі окреслив чотири невід’ємних споживчих права американських громадян, якими вони володіють незалежно від соціального стану, віку та уподобань. Серед них — право на безпеку, право на якість, право на інформацію про товари і послуги, право на захист інтересів в суді. </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Третій вівторок березня</w:t>
            </w:r>
          </w:p>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Всесвітній день соціальної роботи</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Встановлено за рішенням Міжнародної федерації соціальних працівників (</w:t>
            </w:r>
            <w:proofErr w:type="spellStart"/>
            <w:r w:rsidRPr="00F93485">
              <w:rPr>
                <w:rFonts w:ascii="Times New Roman" w:eastAsia="Times New Roman" w:hAnsi="Times New Roman" w:cs="Times New Roman"/>
                <w:bCs/>
                <w:sz w:val="24"/>
                <w:szCs w:val="24"/>
                <w:lang w:eastAsia="uk-UA"/>
              </w:rPr>
              <w:t>International</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Federation</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of</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Social</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Workers</w:t>
            </w:r>
            <w:proofErr w:type="spellEnd"/>
            <w:r w:rsidRPr="00F93485">
              <w:rPr>
                <w:rFonts w:ascii="Times New Roman" w:eastAsia="Times New Roman" w:hAnsi="Times New Roman" w:cs="Times New Roman"/>
                <w:bCs/>
                <w:sz w:val="24"/>
                <w:szCs w:val="24"/>
                <w:lang w:eastAsia="uk-UA"/>
              </w:rPr>
              <w:t xml:space="preserve"> (IFSW). </w:t>
            </w:r>
            <w:r w:rsidRPr="00192F6C">
              <w:rPr>
                <w:rFonts w:ascii="Times New Roman" w:eastAsia="Times New Roman" w:hAnsi="Times New Roman" w:cs="Times New Roman"/>
                <w:bCs/>
                <w:i/>
                <w:sz w:val="20"/>
                <w:szCs w:val="20"/>
                <w:lang w:eastAsia="uk-UA"/>
              </w:rPr>
              <w:t>Звернути увагу: День працівника соціальної сфери, що відзначається в Україні згідно з Указом Президента від 1999 року в першу неділю листопада.</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20 березня </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Міжнародний день щастя (</w:t>
            </w:r>
            <w:proofErr w:type="spellStart"/>
            <w:r w:rsidRPr="00F93485">
              <w:rPr>
                <w:rFonts w:ascii="Times New Roman" w:eastAsia="Times New Roman" w:hAnsi="Times New Roman" w:cs="Times New Roman"/>
                <w:bCs/>
                <w:sz w:val="24"/>
                <w:szCs w:val="24"/>
                <w:lang w:eastAsia="uk-UA"/>
              </w:rPr>
              <w:t>International</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Day</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of</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Happiness</w:t>
            </w:r>
            <w:proofErr w:type="spellEnd"/>
            <w:r w:rsidRPr="00F93485">
              <w:rPr>
                <w:rFonts w:ascii="Times New Roman" w:eastAsia="Times New Roman" w:hAnsi="Times New Roman" w:cs="Times New Roman"/>
                <w:bCs/>
                <w:sz w:val="24"/>
                <w:szCs w:val="24"/>
                <w:lang w:eastAsia="uk-UA"/>
              </w:rPr>
              <w:t>)</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День введено з метою визнати важливість щастя в житті кожної людини і підтримати ідею про те, що прагнення до щастя є загальним для всіх людей та є однією з основних цілей людства. У 2012 році ООН своєю резолюцією №66/281 проголосила 20 березня Міжнародним днем щастя.  </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lastRenderedPageBreak/>
              <w:t>21 березня</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Міжнародний день боротьби за ліквідацію расової дискримінації</w:t>
            </w:r>
          </w:p>
        </w:tc>
        <w:tc>
          <w:tcPr>
            <w:tcW w:w="2918" w:type="pct"/>
            <w:vAlign w:val="center"/>
            <w:hideMark/>
          </w:tcPr>
          <w:p w:rsidR="00F93485" w:rsidRPr="00F93485" w:rsidRDefault="00F93485" w:rsidP="00192F6C">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Цього дня в 1960 році в </w:t>
            </w:r>
            <w:proofErr w:type="spellStart"/>
            <w:r w:rsidRPr="00F93485">
              <w:rPr>
                <w:rFonts w:ascii="Times New Roman" w:eastAsia="Times New Roman" w:hAnsi="Times New Roman" w:cs="Times New Roman"/>
                <w:bCs/>
                <w:sz w:val="24"/>
                <w:szCs w:val="24"/>
                <w:lang w:eastAsia="uk-UA"/>
              </w:rPr>
              <w:t>Шарпевілі</w:t>
            </w:r>
            <w:proofErr w:type="spellEnd"/>
            <w:r w:rsidRPr="00F93485">
              <w:rPr>
                <w:rFonts w:ascii="Times New Roman" w:eastAsia="Times New Roman" w:hAnsi="Times New Roman" w:cs="Times New Roman"/>
                <w:bCs/>
                <w:sz w:val="24"/>
                <w:szCs w:val="24"/>
                <w:lang w:eastAsia="uk-UA"/>
              </w:rPr>
              <w:t xml:space="preserve"> (Південна Африка) поліція відкрила вогонь і вбила 69 осіб під час мирної демонстрації проти законів режиму апартеїду. Дата відзначається за рішенням XXI сесії Генеральної Асамблеї ООН від 26 жовтня 1966 р. Проголосивши цей день міжнародним, Генеральна асамблея ООН закликала міжнародну спільноту ще раз подвоїти свої зусилля, щоб усунути усі форми расової дискримінації. </w:t>
            </w:r>
            <w:r w:rsidRPr="00192F6C">
              <w:rPr>
                <w:rFonts w:ascii="Times New Roman" w:eastAsia="Times New Roman" w:hAnsi="Times New Roman" w:cs="Times New Roman"/>
                <w:bCs/>
                <w:i/>
                <w:sz w:val="20"/>
                <w:szCs w:val="20"/>
                <w:lang w:eastAsia="uk-UA"/>
              </w:rPr>
              <w:t>Звернути увагу: 21 травня   Всесвітній день культурного розмаїття в ім’я діалогу та розвитку;</w:t>
            </w:r>
            <w:r w:rsidR="00192F6C" w:rsidRPr="00192F6C">
              <w:rPr>
                <w:rFonts w:ascii="Times New Roman" w:eastAsia="Times New Roman" w:hAnsi="Times New Roman" w:cs="Times New Roman"/>
                <w:bCs/>
                <w:i/>
                <w:sz w:val="20"/>
                <w:szCs w:val="20"/>
                <w:lang w:eastAsia="uk-UA"/>
              </w:rPr>
              <w:t xml:space="preserve"> </w:t>
            </w:r>
            <w:r w:rsidRPr="00192F6C">
              <w:rPr>
                <w:rFonts w:ascii="Times New Roman" w:eastAsia="Times New Roman" w:hAnsi="Times New Roman" w:cs="Times New Roman"/>
                <w:bCs/>
                <w:i/>
                <w:sz w:val="20"/>
                <w:szCs w:val="20"/>
                <w:lang w:eastAsia="uk-UA"/>
              </w:rPr>
              <w:t>11 липня  Всесвітній день народонаселення;</w:t>
            </w:r>
            <w:r w:rsidR="00192F6C" w:rsidRPr="00192F6C">
              <w:rPr>
                <w:rFonts w:ascii="Times New Roman" w:eastAsia="Times New Roman" w:hAnsi="Times New Roman" w:cs="Times New Roman"/>
                <w:bCs/>
                <w:i/>
                <w:sz w:val="20"/>
                <w:szCs w:val="20"/>
                <w:lang w:eastAsia="uk-UA"/>
              </w:rPr>
              <w:t xml:space="preserve"> </w:t>
            </w:r>
            <w:r w:rsidRPr="00192F6C">
              <w:rPr>
                <w:rFonts w:ascii="Times New Roman" w:eastAsia="Times New Roman" w:hAnsi="Times New Roman" w:cs="Times New Roman"/>
                <w:bCs/>
                <w:i/>
                <w:sz w:val="20"/>
                <w:szCs w:val="20"/>
                <w:lang w:eastAsia="uk-UA"/>
              </w:rPr>
              <w:t>9 серпня  Міжнародний день корінних народів світу; 9 листопада  Міжнародний день боротьби проти фашизму, расизму та антисемітизму; 16 листопада Міжнародний день толерантності;</w:t>
            </w:r>
            <w:r w:rsidR="00192F6C" w:rsidRPr="00192F6C">
              <w:rPr>
                <w:rFonts w:ascii="Times New Roman" w:eastAsia="Times New Roman" w:hAnsi="Times New Roman" w:cs="Times New Roman"/>
                <w:bCs/>
                <w:i/>
                <w:sz w:val="20"/>
                <w:szCs w:val="20"/>
                <w:lang w:eastAsia="uk-UA"/>
              </w:rPr>
              <w:t xml:space="preserve"> </w:t>
            </w:r>
            <w:r w:rsidRPr="00192F6C">
              <w:rPr>
                <w:rFonts w:ascii="Times New Roman" w:eastAsia="Times New Roman" w:hAnsi="Times New Roman" w:cs="Times New Roman"/>
                <w:bCs/>
                <w:i/>
                <w:sz w:val="20"/>
                <w:szCs w:val="20"/>
                <w:lang w:eastAsia="uk-UA"/>
              </w:rPr>
              <w:t>10 грудня Всесвітній День прав людини;</w:t>
            </w:r>
            <w:r w:rsidR="00192F6C" w:rsidRPr="00192F6C">
              <w:rPr>
                <w:rFonts w:ascii="Times New Roman" w:eastAsia="Times New Roman" w:hAnsi="Times New Roman" w:cs="Times New Roman"/>
                <w:bCs/>
                <w:i/>
                <w:sz w:val="20"/>
                <w:szCs w:val="20"/>
                <w:lang w:eastAsia="uk-UA"/>
              </w:rPr>
              <w:t xml:space="preserve"> </w:t>
            </w:r>
            <w:r w:rsidRPr="00192F6C">
              <w:rPr>
                <w:rFonts w:ascii="Times New Roman" w:eastAsia="Times New Roman" w:hAnsi="Times New Roman" w:cs="Times New Roman"/>
                <w:bCs/>
                <w:i/>
                <w:sz w:val="20"/>
                <w:szCs w:val="20"/>
                <w:lang w:eastAsia="uk-UA"/>
              </w:rPr>
              <w:t>20 грудня Міжнародний день солідарності людей.</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21 березня </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Міжнародний день людини з синдромом Дауна</w:t>
            </w:r>
          </w:p>
        </w:tc>
        <w:tc>
          <w:tcPr>
            <w:tcW w:w="2918" w:type="pct"/>
            <w:vAlign w:val="center"/>
            <w:hideMark/>
          </w:tcPr>
          <w:p w:rsidR="00F93485" w:rsidRPr="00F93485" w:rsidRDefault="00F93485" w:rsidP="00192F6C">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Вперше цей День став щорічно відзначатися з 2006 року і був заснований на VI міжнародному симпозіумі по синдрому Дауна, проведеному в Пальма де </w:t>
            </w:r>
            <w:proofErr w:type="spellStart"/>
            <w:r w:rsidRPr="00F93485">
              <w:rPr>
                <w:rFonts w:ascii="Times New Roman" w:eastAsia="Times New Roman" w:hAnsi="Times New Roman" w:cs="Times New Roman"/>
                <w:bCs/>
                <w:sz w:val="24"/>
                <w:szCs w:val="24"/>
                <w:lang w:eastAsia="uk-UA"/>
              </w:rPr>
              <w:t>Майорка</w:t>
            </w:r>
            <w:proofErr w:type="spellEnd"/>
            <w:r w:rsidRPr="00F93485">
              <w:rPr>
                <w:rFonts w:ascii="Times New Roman" w:eastAsia="Times New Roman" w:hAnsi="Times New Roman" w:cs="Times New Roman"/>
                <w:bCs/>
                <w:sz w:val="24"/>
                <w:szCs w:val="24"/>
                <w:lang w:eastAsia="uk-UA"/>
              </w:rPr>
              <w:t xml:space="preserve">, за ініціативою правлінь Європейської та Всесвітньої асоціацій Даун-синдром. Дата проведення Міжнародного дня людини із синдромом Дауна вибрана не випадково, адже це двадцять перший день третього місяця, що засвідчує наявність у клітинах людини третьої хромосоми в 21-й парі. Синдром Дауна – один з найпоширеніших хромосомних розладів. </w:t>
            </w:r>
            <w:r w:rsidRPr="00192F6C">
              <w:rPr>
                <w:rFonts w:ascii="Times New Roman" w:eastAsia="Times New Roman" w:hAnsi="Times New Roman" w:cs="Times New Roman"/>
                <w:bCs/>
                <w:i/>
                <w:sz w:val="20"/>
                <w:szCs w:val="20"/>
                <w:lang w:eastAsia="uk-UA"/>
              </w:rPr>
              <w:t>Звернути увагу:</w:t>
            </w:r>
            <w:r w:rsidR="00192F6C" w:rsidRPr="00192F6C">
              <w:rPr>
                <w:rFonts w:ascii="Times New Roman" w:eastAsia="Times New Roman" w:hAnsi="Times New Roman" w:cs="Times New Roman"/>
                <w:bCs/>
                <w:i/>
                <w:sz w:val="20"/>
                <w:szCs w:val="20"/>
                <w:lang w:eastAsia="uk-UA"/>
              </w:rPr>
              <w:t xml:space="preserve"> </w:t>
            </w:r>
            <w:r w:rsidRPr="00192F6C">
              <w:rPr>
                <w:rFonts w:ascii="Times New Roman" w:eastAsia="Times New Roman" w:hAnsi="Times New Roman" w:cs="Times New Roman"/>
                <w:bCs/>
                <w:i/>
                <w:sz w:val="20"/>
                <w:szCs w:val="20"/>
                <w:lang w:eastAsia="uk-UA"/>
              </w:rPr>
              <w:t>11 лютого  Всесвітній день хворого; 7 квітня</w:t>
            </w:r>
            <w:r w:rsidR="00192F6C">
              <w:rPr>
                <w:rFonts w:ascii="Times New Roman" w:eastAsia="Times New Roman" w:hAnsi="Times New Roman" w:cs="Times New Roman"/>
                <w:bCs/>
                <w:i/>
                <w:sz w:val="20"/>
                <w:szCs w:val="20"/>
                <w:lang w:eastAsia="uk-UA"/>
              </w:rPr>
              <w:t xml:space="preserve"> </w:t>
            </w:r>
            <w:r w:rsidRPr="00192F6C">
              <w:rPr>
                <w:rFonts w:ascii="Times New Roman" w:eastAsia="Times New Roman" w:hAnsi="Times New Roman" w:cs="Times New Roman"/>
                <w:bCs/>
                <w:i/>
                <w:sz w:val="20"/>
                <w:szCs w:val="20"/>
                <w:lang w:eastAsia="uk-UA"/>
              </w:rPr>
              <w:t>Всесвітній день здоров’я.</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21 березня</w:t>
            </w:r>
          </w:p>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Всесвітній день Землі</w:t>
            </w:r>
          </w:p>
        </w:tc>
        <w:tc>
          <w:tcPr>
            <w:tcW w:w="2918" w:type="pct"/>
            <w:vAlign w:val="center"/>
            <w:hideMark/>
          </w:tcPr>
          <w:p w:rsidR="00F93485" w:rsidRPr="00F93485" w:rsidRDefault="00F93485" w:rsidP="00192F6C">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Це комплекс заходів, що проводяться навесні та покликані спонукати людей бути уважнішими до тендітного і вразливого довкілля на планеті Земля. День проголошено Генеральним секретарем ООН у березні 1971 року. Відзначається щорічно в день весняного рівнодення. У цей День за традицією дзвонить Дзвін Миру. Символом Дня є зелена грецька буква Θ (тета) на білому фоні. </w:t>
            </w:r>
            <w:r w:rsidRPr="00192F6C">
              <w:rPr>
                <w:rFonts w:ascii="Times New Roman" w:eastAsia="Times New Roman" w:hAnsi="Times New Roman" w:cs="Times New Roman"/>
                <w:bCs/>
                <w:i/>
                <w:sz w:val="20"/>
                <w:szCs w:val="20"/>
                <w:lang w:eastAsia="uk-UA"/>
              </w:rPr>
              <w:t>Звернути увагу: 22 квітня День Землі (вперше як міжнародна подія відзначалася у 1990 році, знаменує початок довгострокових зусиль з вирішення глобальних проблем, пов’язаних з охороною навколишнього середовища); 5 червня  Всесвітній день навколишнього середовища (</w:t>
            </w:r>
            <w:proofErr w:type="spellStart"/>
            <w:r w:rsidRPr="00192F6C">
              <w:rPr>
                <w:rFonts w:ascii="Times New Roman" w:eastAsia="Times New Roman" w:hAnsi="Times New Roman" w:cs="Times New Roman"/>
                <w:bCs/>
                <w:i/>
                <w:sz w:val="20"/>
                <w:szCs w:val="20"/>
                <w:lang w:eastAsia="uk-UA"/>
              </w:rPr>
              <w:t>World</w:t>
            </w:r>
            <w:proofErr w:type="spellEnd"/>
            <w:r w:rsidRPr="00192F6C">
              <w:rPr>
                <w:rFonts w:ascii="Times New Roman" w:eastAsia="Times New Roman" w:hAnsi="Times New Roman" w:cs="Times New Roman"/>
                <w:bCs/>
                <w:i/>
                <w:sz w:val="20"/>
                <w:szCs w:val="20"/>
                <w:lang w:eastAsia="uk-UA"/>
              </w:rPr>
              <w:t xml:space="preserve"> </w:t>
            </w:r>
            <w:proofErr w:type="spellStart"/>
            <w:r w:rsidRPr="00192F6C">
              <w:rPr>
                <w:rFonts w:ascii="Times New Roman" w:eastAsia="Times New Roman" w:hAnsi="Times New Roman" w:cs="Times New Roman"/>
                <w:bCs/>
                <w:i/>
                <w:sz w:val="20"/>
                <w:szCs w:val="20"/>
                <w:lang w:eastAsia="uk-UA"/>
              </w:rPr>
              <w:t>Environment</w:t>
            </w:r>
            <w:proofErr w:type="spellEnd"/>
            <w:r w:rsidRPr="00192F6C">
              <w:rPr>
                <w:rFonts w:ascii="Times New Roman" w:eastAsia="Times New Roman" w:hAnsi="Times New Roman" w:cs="Times New Roman"/>
                <w:bCs/>
                <w:i/>
                <w:sz w:val="20"/>
                <w:szCs w:val="20"/>
                <w:lang w:eastAsia="uk-UA"/>
              </w:rPr>
              <w:t xml:space="preserve"> </w:t>
            </w:r>
            <w:proofErr w:type="spellStart"/>
            <w:r w:rsidRPr="00192F6C">
              <w:rPr>
                <w:rFonts w:ascii="Times New Roman" w:eastAsia="Times New Roman" w:hAnsi="Times New Roman" w:cs="Times New Roman"/>
                <w:bCs/>
                <w:i/>
                <w:sz w:val="20"/>
                <w:szCs w:val="20"/>
                <w:lang w:eastAsia="uk-UA"/>
              </w:rPr>
              <w:t>Day</w:t>
            </w:r>
            <w:proofErr w:type="spellEnd"/>
            <w:r w:rsidRPr="00192F6C">
              <w:rPr>
                <w:rFonts w:ascii="Times New Roman" w:eastAsia="Times New Roman" w:hAnsi="Times New Roman" w:cs="Times New Roman"/>
                <w:bCs/>
                <w:i/>
                <w:sz w:val="20"/>
                <w:szCs w:val="20"/>
                <w:lang w:eastAsia="uk-UA"/>
              </w:rPr>
              <w:t>),   проголошено на 27-й сесії Генеральної Асамблеї ООН від 16 грудня 1972 року і вибрана в знак початку роботи Стокгольмської конференції з проблем навколишнього середовища; 6 листопада Міжнародний день запобігання експлуатації навколишнього середовища під час війни та збройних конфліктів.</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22 березня</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Всесвітній день водних ресурсів</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Вперше офіційна пропозиція була внесена на порядок денний №21 Конференції ООН у 1992 році на тему Навколишнього середовища та Розвитку, що відбулась у Ріо-де-Жанейро в Бразилії. Відзначати цей день почали в 1993 році з метою сприяння усвідомленню того, наскільки сильно розвиток водних ресурсів впливає на економічну продуктивність і соціальний добробут.</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lastRenderedPageBreak/>
              <w:t>24 березня</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Всесвітній день боротьби проти туберкульозу Всеукраїнський день боротьби із захворюванням на туберкульоз</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 цей день в 1882 році лікар Роберт Кох продемонстрував своє відкриття</w:t>
            </w:r>
            <w:r w:rsidR="00192F6C">
              <w:rPr>
                <w:rFonts w:ascii="Times New Roman" w:eastAsia="Times New Roman" w:hAnsi="Times New Roman" w:cs="Times New Roman"/>
                <w:bCs/>
                <w:sz w:val="24"/>
                <w:szCs w:val="24"/>
                <w:lang w:eastAsia="uk-UA"/>
              </w:rPr>
              <w:t xml:space="preserve"> -</w:t>
            </w:r>
            <w:r w:rsidRPr="00F93485">
              <w:rPr>
                <w:rFonts w:ascii="Times New Roman" w:eastAsia="Times New Roman" w:hAnsi="Times New Roman" w:cs="Times New Roman"/>
                <w:bCs/>
                <w:sz w:val="24"/>
                <w:szCs w:val="24"/>
                <w:lang w:eastAsia="uk-UA"/>
              </w:rPr>
              <w:t xml:space="preserve"> туберкульозну бацилу </w:t>
            </w:r>
            <w:r w:rsidR="00192F6C">
              <w:rPr>
                <w:rFonts w:ascii="Times New Roman" w:eastAsia="Times New Roman" w:hAnsi="Times New Roman" w:cs="Times New Roman"/>
                <w:bCs/>
                <w:sz w:val="24"/>
                <w:szCs w:val="24"/>
                <w:lang w:eastAsia="uk-UA"/>
              </w:rPr>
              <w:t xml:space="preserve">- </w:t>
            </w:r>
            <w:r w:rsidRPr="00F93485">
              <w:rPr>
                <w:rFonts w:ascii="Times New Roman" w:eastAsia="Times New Roman" w:hAnsi="Times New Roman" w:cs="Times New Roman"/>
                <w:bCs/>
                <w:sz w:val="24"/>
                <w:szCs w:val="24"/>
                <w:lang w:eastAsia="uk-UA"/>
              </w:rPr>
              <w:t>групі лікарів в Берліні. Цей Д було проголошено в 1992 році.</w:t>
            </w:r>
          </w:p>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 усьому світі відзначають День боротьби з туберкульозом під гаслом «Я змагаюся з туберкульозом! Я можу перемогти туберкульоз». В Україні, згідно з Указом Президента України № 290 від 22 березня 2002 року, також встановлений Всеукраїнський день боротьби із захворюванням на туберкульоз, який відзначається щорічно 24 березня. Символ цього дня – біла ромашка.</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24 березня</w:t>
            </w:r>
          </w:p>
          <w:p w:rsidR="00F93485" w:rsidRPr="00F93485" w:rsidRDefault="00F93485" w:rsidP="00F93485">
            <w:pPr>
              <w:spacing w:after="0" w:line="240" w:lineRule="auto"/>
              <w:rPr>
                <w:rFonts w:ascii="Times New Roman" w:eastAsia="Times New Roman" w:hAnsi="Times New Roman" w:cs="Times New Roman"/>
                <w:bCs/>
                <w:sz w:val="24"/>
                <w:szCs w:val="24"/>
                <w:lang w:eastAsia="uk-UA"/>
              </w:rPr>
            </w:pP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Міжнародний день права на встановлення істини щодо грубих порушень прав людини і гідності жертв</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24 березня світова спільнота віддає данину поваги тим, хто присвятив життя боротьбі за заохочення і захист прав людини або загинув у цій боротьбі. Відповідне рішення було прийнято Генеральною Асамблеєю ООН у грудні 2010 року. 24 березня 1980 року під час служіння меси в церкві був убитий священик Оскар </w:t>
            </w:r>
            <w:proofErr w:type="spellStart"/>
            <w:r w:rsidRPr="00F93485">
              <w:rPr>
                <w:rFonts w:ascii="Times New Roman" w:eastAsia="Times New Roman" w:hAnsi="Times New Roman" w:cs="Times New Roman"/>
                <w:bCs/>
                <w:sz w:val="24"/>
                <w:szCs w:val="24"/>
                <w:lang w:eastAsia="uk-UA"/>
              </w:rPr>
              <w:t>Арнульф</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Ромеро</w:t>
            </w:r>
            <w:proofErr w:type="spellEnd"/>
            <w:r w:rsidRPr="00F93485">
              <w:rPr>
                <w:rFonts w:ascii="Times New Roman" w:eastAsia="Times New Roman" w:hAnsi="Times New Roman" w:cs="Times New Roman"/>
                <w:bCs/>
                <w:sz w:val="24"/>
                <w:szCs w:val="24"/>
                <w:lang w:eastAsia="uk-UA"/>
              </w:rPr>
              <w:t xml:space="preserve">, який активно займався пропагандою і захистом прав людини в Сальвадорі. </w:t>
            </w:r>
            <w:r w:rsidRPr="00192F6C">
              <w:rPr>
                <w:rFonts w:ascii="Times New Roman" w:eastAsia="Times New Roman" w:hAnsi="Times New Roman" w:cs="Times New Roman"/>
                <w:bCs/>
                <w:i/>
                <w:sz w:val="20"/>
                <w:szCs w:val="20"/>
                <w:lang w:eastAsia="uk-UA"/>
              </w:rPr>
              <w:t>Звернути увагу: 22 лютого Міжнародний день підтримки жертв злочинів; 26 червня Міжнародний день ООН на підтримку жертв тортур; 10 грудня  День прав людини.</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25 березня</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Міжнародний день пам’яті жертв рабства та трансатлантичної работоргівлі</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 xml:space="preserve">17-го грудня 2007-го року в резолюції №A/RES/62/122 Генеральна Асамблея ООН, посилаючись на резолюцію 61/19 від 28-го листопада 2006-го року, на честь святкування 200-річчя скасування трансатлантичної работоргівлі, постановила проголосити 25-е березня «Міжнародним днем пам’яті жертв рабства та трансатлантичної работоргівлі» і відзначати його щорічно, враховуючи що за період, який тривав понад 400-т років, в процесі трансатлантичної работоргівлі жертвами стали більше 15-ти мільйонів чоловіків, жінок і дітей, і це є однією з найбільш похмурих сторінок в історії сучасного людства. </w:t>
            </w:r>
            <w:r w:rsidRPr="00192F6C">
              <w:rPr>
                <w:rFonts w:ascii="Times New Roman" w:eastAsia="Times New Roman" w:hAnsi="Times New Roman" w:cs="Times New Roman"/>
                <w:bCs/>
                <w:i/>
                <w:sz w:val="20"/>
                <w:szCs w:val="20"/>
                <w:lang w:eastAsia="uk-UA"/>
              </w:rPr>
              <w:t>Звернути увагу: Всесвітній день біженців - це міжнародний день, призначений Організацією Об’єднаних Націй на честь біженців по всьому світу. Він відзначається щороку 20 червня;  23 серпня   Міжнародний день пам’яті жертв работоргівлі та її ліквідації. Відзначається за рекомендацією 150-ї сесії виконавчої ради ЮНЕСКО в день повстання рабів Сан-Домінго і Гаїті в 1791 році, яке поклало початок процесу ліквідації системи рабства; 2 грудня   Міжнародний день боротьби за ліквідацію рабства; 18 грудня  Міжнародний день мігранта.</w:t>
            </w:r>
          </w:p>
        </w:tc>
      </w:tr>
      <w:tr w:rsidR="00F93485" w:rsidRPr="00F93485" w:rsidTr="00F93485">
        <w:trPr>
          <w:tblHeader/>
          <w:tblCellSpacing w:w="15" w:type="dxa"/>
        </w:trPr>
        <w:tc>
          <w:tcPr>
            <w:tcW w:w="976"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26 березня</w:t>
            </w:r>
          </w:p>
        </w:tc>
        <w:tc>
          <w:tcPr>
            <w:tcW w:w="1044" w:type="pct"/>
            <w:vAlign w:val="center"/>
            <w:hideMark/>
          </w:tcPr>
          <w:p w:rsidR="00F93485" w:rsidRPr="00F93485" w:rsidRDefault="00F93485" w:rsidP="00F93485">
            <w:pPr>
              <w:spacing w:after="0" w:line="240" w:lineRule="auto"/>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Всесвітній день розповсюдження інформації про епілепсію або Фіолетовий день (</w:t>
            </w:r>
            <w:proofErr w:type="spellStart"/>
            <w:r w:rsidRPr="00F93485">
              <w:rPr>
                <w:rFonts w:ascii="Times New Roman" w:eastAsia="Times New Roman" w:hAnsi="Times New Roman" w:cs="Times New Roman"/>
                <w:bCs/>
                <w:sz w:val="24"/>
                <w:szCs w:val="24"/>
                <w:lang w:eastAsia="uk-UA"/>
              </w:rPr>
              <w:t>Purple</w:t>
            </w:r>
            <w:proofErr w:type="spellEnd"/>
            <w:r w:rsidRPr="00F93485">
              <w:rPr>
                <w:rFonts w:ascii="Times New Roman" w:eastAsia="Times New Roman" w:hAnsi="Times New Roman" w:cs="Times New Roman"/>
                <w:bCs/>
                <w:sz w:val="24"/>
                <w:szCs w:val="24"/>
                <w:lang w:eastAsia="uk-UA"/>
              </w:rPr>
              <w:t xml:space="preserve"> </w:t>
            </w:r>
            <w:proofErr w:type="spellStart"/>
            <w:r w:rsidRPr="00F93485">
              <w:rPr>
                <w:rFonts w:ascii="Times New Roman" w:eastAsia="Times New Roman" w:hAnsi="Times New Roman" w:cs="Times New Roman"/>
                <w:bCs/>
                <w:sz w:val="24"/>
                <w:szCs w:val="24"/>
                <w:lang w:eastAsia="uk-UA"/>
              </w:rPr>
              <w:t>Day</w:t>
            </w:r>
            <w:proofErr w:type="spellEnd"/>
            <w:r w:rsidRPr="00F93485">
              <w:rPr>
                <w:rFonts w:ascii="Times New Roman" w:eastAsia="Times New Roman" w:hAnsi="Times New Roman" w:cs="Times New Roman"/>
                <w:bCs/>
                <w:sz w:val="24"/>
                <w:szCs w:val="24"/>
                <w:lang w:eastAsia="uk-UA"/>
              </w:rPr>
              <w:t>).</w:t>
            </w:r>
          </w:p>
        </w:tc>
        <w:tc>
          <w:tcPr>
            <w:tcW w:w="2918" w:type="pct"/>
            <w:vAlign w:val="center"/>
            <w:hideMark/>
          </w:tcPr>
          <w:p w:rsidR="00F93485" w:rsidRPr="00F93485" w:rsidRDefault="00F93485" w:rsidP="00F93485">
            <w:pPr>
              <w:spacing w:after="0" w:line="240" w:lineRule="auto"/>
              <w:ind w:left="113" w:firstLine="709"/>
              <w:rPr>
                <w:rFonts w:ascii="Times New Roman" w:eastAsia="Times New Roman" w:hAnsi="Times New Roman" w:cs="Times New Roman"/>
                <w:bCs/>
                <w:sz w:val="24"/>
                <w:szCs w:val="24"/>
                <w:lang w:eastAsia="uk-UA"/>
              </w:rPr>
            </w:pPr>
            <w:r w:rsidRPr="00F93485">
              <w:rPr>
                <w:rFonts w:ascii="Times New Roman" w:eastAsia="Times New Roman" w:hAnsi="Times New Roman" w:cs="Times New Roman"/>
                <w:bCs/>
                <w:sz w:val="24"/>
                <w:szCs w:val="24"/>
                <w:lang w:eastAsia="uk-UA"/>
              </w:rPr>
              <w:t>Фіолетовий день – це щорічна міжнародна акція, що проводиться 26 березня, завдання якої – розвіяти міфи про епілепсію і допомогти людям , які живуть з цим діагнозом. Вперше цей день відзначали в 2008 році в Новій Шотландії , Канада.</w:t>
            </w:r>
          </w:p>
        </w:tc>
      </w:tr>
    </w:tbl>
    <w:p w:rsidR="00F93485" w:rsidRDefault="00F93485" w:rsidP="00F93485">
      <w:pPr>
        <w:rPr>
          <w:rFonts w:ascii="Times New Roman" w:hAnsi="Times New Roman" w:cs="Times New Roman"/>
          <w:sz w:val="28"/>
          <w:szCs w:val="28"/>
        </w:rPr>
      </w:pPr>
    </w:p>
    <w:p w:rsidR="007D5626" w:rsidRDefault="007D5626">
      <w:bookmarkStart w:id="0" w:name="_GoBack"/>
      <w:bookmarkEnd w:id="0"/>
    </w:p>
    <w:sectPr w:rsidR="007D562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485"/>
    <w:rsid w:val="00192F6C"/>
    <w:rsid w:val="007D5626"/>
    <w:rsid w:val="00F9348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8ED9B"/>
  <w15:chartTrackingRefBased/>
  <w15:docId w15:val="{11EEFC33-15CE-4606-851E-71C0C767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4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6722</Words>
  <Characters>3832</Characters>
  <Application>Microsoft Office Word</Application>
  <DocSecurity>0</DocSecurity>
  <Lines>31</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Kostiantyn Shenderovskij</dc:creator>
  <cp:keywords/>
  <dc:description/>
  <cp:lastModifiedBy>Kostiantyn Shenderovskij</cp:lastModifiedBy>
  <cp:revision>2</cp:revision>
  <dcterms:created xsi:type="dcterms:W3CDTF">2025-12-22T10:02:00Z</dcterms:created>
  <dcterms:modified xsi:type="dcterms:W3CDTF">2025-12-22T10:19:00Z</dcterms:modified>
</cp:coreProperties>
</file>